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EB" w:rsidRDefault="00727C44" w:rsidP="00B13270">
      <w:pPr>
        <w:pStyle w:val="a5"/>
        <w:spacing w:before="66"/>
        <w:ind w:left="0"/>
        <w:jc w:val="both"/>
        <w:sectPr w:rsidR="00F72EEB" w:rsidSect="00B13270">
          <w:footerReference w:type="default" r:id="rId8"/>
          <w:pgSz w:w="11906" w:h="16850"/>
          <w:pgMar w:top="1134" w:right="850" w:bottom="1134" w:left="1701" w:header="0" w:footer="1402" w:gutter="0"/>
          <w:pgNumType w:start="2"/>
          <w:cols w:space="720"/>
          <w:formProt w:val="0"/>
          <w:docGrid w:linePitch="100" w:charSpace="4096"/>
        </w:sectPr>
      </w:pPr>
      <w:bookmarkStart w:id="0" w:name="_GoBack"/>
      <w:bookmarkEnd w:id="0"/>
      <w:r>
        <w:rPr>
          <w:noProof/>
          <w:lang w:bidi="ar-SA"/>
        </w:rPr>
        <w:drawing>
          <wp:inline distT="0" distB="0" distL="0" distR="0">
            <wp:extent cx="5934075" cy="8134350"/>
            <wp:effectExtent l="19050" t="0" r="9525" b="0"/>
            <wp:docPr id="2" name="Рисунок 1" descr="C:\Documents and Settings\cheregg\Рабочий стол\гиа 20\Image-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eregg\Рабочий стол\гиа 20\Image-0002.jpeg"/>
                    <pic:cNvPicPr>
                      <a:picLocks noChangeAspect="1" noChangeArrowheads="1"/>
                    </pic:cNvPicPr>
                  </pic:nvPicPr>
                  <pic:blipFill>
                    <a:blip r:embed="rId9" cstate="print"/>
                    <a:srcRect/>
                    <a:stretch>
                      <a:fillRect/>
                    </a:stretch>
                  </pic:blipFill>
                  <pic:spPr bwMode="auto">
                    <a:xfrm>
                      <a:off x="0" y="0"/>
                      <a:ext cx="5934075" cy="8134350"/>
                    </a:xfrm>
                    <a:prstGeom prst="rect">
                      <a:avLst/>
                    </a:prstGeom>
                    <a:noFill/>
                    <a:ln w="9525">
                      <a:noFill/>
                      <a:miter lim="800000"/>
                      <a:headEnd/>
                      <a:tailEnd/>
                    </a:ln>
                  </pic:spPr>
                </pic:pic>
              </a:graphicData>
            </a:graphic>
          </wp:inline>
        </w:drawing>
      </w:r>
    </w:p>
    <w:p w:rsidR="00FB2D3C" w:rsidRDefault="004162C9" w:rsidP="00B13270">
      <w:pPr>
        <w:pStyle w:val="a5"/>
        <w:spacing w:before="66"/>
        <w:ind w:left="0" w:firstLine="1020"/>
        <w:jc w:val="both"/>
      </w:pPr>
      <w:r>
        <w:lastRenderedPageBreak/>
        <w:t>Программа государственной итоговой аттестации по основной профессиональной образовательной программе по направлению подготовки 38.04.06 Торговое дело, программа «Товарный консалтинг и экспертиза во внутренней и внешней торговле» составлена в соответствии с требованиями:</w:t>
      </w:r>
    </w:p>
    <w:p w:rsidR="00933C1F" w:rsidRPr="00933C1F" w:rsidRDefault="004162C9" w:rsidP="00B13270">
      <w:pPr>
        <w:pStyle w:val="a8"/>
        <w:numPr>
          <w:ilvl w:val="0"/>
          <w:numId w:val="25"/>
        </w:numPr>
        <w:tabs>
          <w:tab w:val="left" w:pos="2015"/>
        </w:tabs>
        <w:spacing w:before="1"/>
        <w:ind w:left="0" w:firstLine="680"/>
        <w:jc w:val="both"/>
      </w:pPr>
      <w:r>
        <w:rPr>
          <w:sz w:val="24"/>
        </w:rPr>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 от 28.04.2016</w:t>
      </w:r>
      <w:r>
        <w:rPr>
          <w:spacing w:val="-1"/>
          <w:sz w:val="24"/>
        </w:rPr>
        <w:t xml:space="preserve"> </w:t>
      </w:r>
      <w:r>
        <w:rPr>
          <w:sz w:val="24"/>
        </w:rPr>
        <w:t>№502;</w:t>
      </w:r>
    </w:p>
    <w:p w:rsidR="00FB2D3C" w:rsidRDefault="004162C9" w:rsidP="00B13270">
      <w:pPr>
        <w:pStyle w:val="a8"/>
        <w:numPr>
          <w:ilvl w:val="0"/>
          <w:numId w:val="25"/>
        </w:numPr>
        <w:tabs>
          <w:tab w:val="left" w:pos="2015"/>
        </w:tabs>
        <w:spacing w:before="1"/>
        <w:ind w:left="0" w:firstLine="680"/>
        <w:jc w:val="both"/>
      </w:pPr>
      <w:r w:rsidRPr="00933C1F">
        <w:rPr>
          <w:sz w:val="24"/>
        </w:rPr>
        <w:t>Положения о порядк</w:t>
      </w:r>
      <w:r w:rsidR="001E63E4">
        <w:rPr>
          <w:sz w:val="24"/>
        </w:rPr>
        <w:t>е</w:t>
      </w:r>
      <w:r w:rsidRPr="00933C1F">
        <w:rPr>
          <w:sz w:val="24"/>
        </w:rPr>
        <w:t xml:space="preserve"> проведения государственной итоговой аттестации по образовательным программам высшего образования – программам бакалавриата, магистратуры</w:t>
      </w:r>
      <w:r w:rsidRPr="00933C1F">
        <w:rPr>
          <w:color w:val="FF0000"/>
          <w:sz w:val="24"/>
        </w:rPr>
        <w:t>,</w:t>
      </w:r>
      <w:r w:rsidRPr="00933C1F">
        <w:rPr>
          <w:color w:val="000000"/>
          <w:sz w:val="24"/>
        </w:rPr>
        <w:t xml:space="preserve"> утвержденного приказом от 27.05 2019 №</w:t>
      </w:r>
      <w:r w:rsidRPr="00933C1F">
        <w:rPr>
          <w:color w:val="000000"/>
          <w:spacing w:val="-4"/>
          <w:sz w:val="24"/>
        </w:rPr>
        <w:t xml:space="preserve"> </w:t>
      </w:r>
      <w:r w:rsidRPr="00933C1F">
        <w:rPr>
          <w:color w:val="000000"/>
          <w:sz w:val="24"/>
        </w:rPr>
        <w:t>1/2705- 01.</w:t>
      </w:r>
    </w:p>
    <w:p w:rsidR="00FB2D3C" w:rsidRDefault="00FB2D3C" w:rsidP="00B13270">
      <w:pPr>
        <w:pStyle w:val="a5"/>
        <w:ind w:left="0"/>
      </w:pPr>
    </w:p>
    <w:p w:rsidR="00FB2D3C" w:rsidRDefault="004162C9" w:rsidP="00B13270">
      <w:pPr>
        <w:pStyle w:val="a5"/>
        <w:ind w:left="0"/>
      </w:pPr>
      <w:r>
        <w:t>Программа государственной итоговой аттестации включает:</w:t>
      </w:r>
    </w:p>
    <w:p w:rsidR="00FB2D3C" w:rsidRDefault="004162C9" w:rsidP="00B13270">
      <w:pPr>
        <w:pStyle w:val="a8"/>
        <w:numPr>
          <w:ilvl w:val="0"/>
          <w:numId w:val="24"/>
        </w:numPr>
        <w:tabs>
          <w:tab w:val="left" w:pos="338"/>
        </w:tabs>
        <w:ind w:left="0" w:firstLine="0"/>
      </w:pPr>
      <w:r>
        <w:rPr>
          <w:sz w:val="24"/>
          <w:szCs w:val="24"/>
        </w:rPr>
        <w:t>Требования к выпускным квалификационным работам и порядку их выполнения (методические рекомендации по выполнению выпускных квалификационных</w:t>
      </w:r>
      <w:r>
        <w:rPr>
          <w:spacing w:val="-11"/>
          <w:sz w:val="24"/>
          <w:szCs w:val="24"/>
        </w:rPr>
        <w:t xml:space="preserve"> </w:t>
      </w:r>
      <w:r>
        <w:rPr>
          <w:sz w:val="24"/>
          <w:szCs w:val="24"/>
        </w:rPr>
        <w:t>работ)</w:t>
      </w:r>
    </w:p>
    <w:p w:rsidR="00FB2D3C" w:rsidRDefault="004162C9" w:rsidP="00B13270">
      <w:pPr>
        <w:pStyle w:val="a8"/>
        <w:numPr>
          <w:ilvl w:val="0"/>
          <w:numId w:val="24"/>
        </w:numPr>
        <w:tabs>
          <w:tab w:val="left" w:pos="1300"/>
        </w:tabs>
        <w:ind w:left="0" w:firstLine="0"/>
        <w:rPr>
          <w:sz w:val="24"/>
          <w:szCs w:val="24"/>
        </w:rPr>
      </w:pPr>
      <w:r>
        <w:rPr>
          <w:sz w:val="24"/>
          <w:szCs w:val="24"/>
        </w:rPr>
        <w:t>Критерии оценки защиты выпускных квалификационных</w:t>
      </w:r>
      <w:r>
        <w:rPr>
          <w:spacing w:val="-2"/>
          <w:sz w:val="24"/>
          <w:szCs w:val="24"/>
        </w:rPr>
        <w:t xml:space="preserve"> </w:t>
      </w:r>
      <w:r>
        <w:rPr>
          <w:sz w:val="24"/>
          <w:szCs w:val="24"/>
        </w:rPr>
        <w:t>работ</w:t>
      </w:r>
    </w:p>
    <w:p w:rsidR="00FB2D3C" w:rsidRDefault="004162C9" w:rsidP="00B13270">
      <w:pPr>
        <w:pStyle w:val="a8"/>
        <w:numPr>
          <w:ilvl w:val="0"/>
          <w:numId w:val="24"/>
        </w:numPr>
        <w:tabs>
          <w:tab w:val="left" w:pos="563"/>
          <w:tab w:val="left" w:pos="1756"/>
        </w:tabs>
        <w:ind w:left="0" w:firstLine="0"/>
      </w:pPr>
      <w:r>
        <w:rPr>
          <w:sz w:val="24"/>
          <w:szCs w:val="24"/>
        </w:rPr>
        <w:t>Перечень компетенций, которыми должен овладеть обучающийся в результате освоения ОП</w:t>
      </w:r>
      <w:r>
        <w:rPr>
          <w:spacing w:val="-2"/>
          <w:sz w:val="24"/>
          <w:szCs w:val="24"/>
        </w:rPr>
        <w:t xml:space="preserve"> </w:t>
      </w:r>
      <w:r>
        <w:rPr>
          <w:sz w:val="24"/>
          <w:szCs w:val="24"/>
        </w:rPr>
        <w:t>ВО</w:t>
      </w:r>
    </w:p>
    <w:p w:rsidR="00FB2D3C" w:rsidRDefault="004162C9" w:rsidP="00B13270">
      <w:pPr>
        <w:pStyle w:val="a5"/>
        <w:ind w:left="0"/>
      </w:pPr>
      <w:r>
        <w:t>IV Оценочные материалы.</w:t>
      </w:r>
    </w:p>
    <w:p w:rsidR="00FB2D3C" w:rsidRDefault="004162C9" w:rsidP="00B13270">
      <w:pPr>
        <w:pStyle w:val="a5"/>
        <w:spacing w:before="1"/>
        <w:ind w:left="0"/>
      </w:pPr>
      <w:r>
        <w:t>V. Приложения.</w:t>
      </w:r>
    </w:p>
    <w:p w:rsidR="00FB2D3C" w:rsidRDefault="004162C9" w:rsidP="00B13270">
      <w:pPr>
        <w:tabs>
          <w:tab w:val="left" w:pos="0"/>
          <w:tab w:val="left" w:pos="1438"/>
          <w:tab w:val="left" w:pos="1588"/>
        </w:tabs>
      </w:pPr>
      <w:r>
        <w:rPr>
          <w:sz w:val="24"/>
          <w:szCs w:val="24"/>
          <w:lang w:val="en-US"/>
        </w:rPr>
        <w:t xml:space="preserve">VI. </w:t>
      </w:r>
      <w:r>
        <w:rPr>
          <w:sz w:val="24"/>
          <w:szCs w:val="24"/>
        </w:rPr>
        <w:t>Рекомендуемая</w:t>
      </w:r>
      <w:r>
        <w:rPr>
          <w:spacing w:val="-1"/>
          <w:sz w:val="24"/>
          <w:szCs w:val="24"/>
        </w:rPr>
        <w:t xml:space="preserve"> </w:t>
      </w:r>
      <w:r>
        <w:rPr>
          <w:sz w:val="24"/>
          <w:szCs w:val="24"/>
        </w:rPr>
        <w:t>литература</w:t>
      </w:r>
    </w:p>
    <w:p w:rsidR="00FB2D3C" w:rsidRDefault="00FB2D3C" w:rsidP="00B13270">
      <w:pPr>
        <w:pStyle w:val="a5"/>
        <w:ind w:left="0"/>
      </w:pPr>
    </w:p>
    <w:p w:rsidR="00FB2D3C" w:rsidRPr="00B13270" w:rsidRDefault="004162C9" w:rsidP="00B13270">
      <w:pPr>
        <w:pStyle w:val="a8"/>
        <w:numPr>
          <w:ilvl w:val="0"/>
          <w:numId w:val="23"/>
        </w:numPr>
        <w:tabs>
          <w:tab w:val="left" w:pos="1583"/>
        </w:tabs>
        <w:spacing w:before="200"/>
        <w:ind w:left="0" w:firstLine="227"/>
        <w:jc w:val="both"/>
        <w:rPr>
          <w:b/>
        </w:rPr>
      </w:pPr>
      <w:r w:rsidRPr="00B13270">
        <w:rPr>
          <w:b/>
          <w:sz w:val="24"/>
          <w:szCs w:val="24"/>
        </w:rPr>
        <w:t>ТРЕБОВАНИЯ К ВЫПУСКНЫМ КВАЛИФИКАЦИОННЫМ РАБОТАМ И ПОРЯДКУ ИХ ВЫПОЛНЕНИЯ (МЕТОДИЧЕСКИЕ РЕКОМЕНДАЦИИ ПО ВЫПОЛНЕНИЮ ВЫПУСКНЫХ КВАЛИФИКАЦИОННЫХ</w:t>
      </w:r>
      <w:r w:rsidRPr="00B13270">
        <w:rPr>
          <w:b/>
          <w:spacing w:val="-11"/>
          <w:sz w:val="24"/>
          <w:szCs w:val="24"/>
        </w:rPr>
        <w:t xml:space="preserve"> </w:t>
      </w:r>
      <w:r w:rsidRPr="00B13270">
        <w:rPr>
          <w:b/>
          <w:sz w:val="24"/>
          <w:szCs w:val="24"/>
        </w:rPr>
        <w:t>РАБОТ)</w:t>
      </w:r>
    </w:p>
    <w:p w:rsidR="00FB2D3C" w:rsidRDefault="00FB2D3C" w:rsidP="00B13270">
      <w:pPr>
        <w:pStyle w:val="a5"/>
        <w:ind w:left="0"/>
        <w:rPr>
          <w:b/>
          <w:sz w:val="26"/>
        </w:rPr>
      </w:pPr>
    </w:p>
    <w:p w:rsidR="00FB2D3C" w:rsidRDefault="004162C9" w:rsidP="00B13270">
      <w:pPr>
        <w:ind w:firstLine="567"/>
        <w:jc w:val="both"/>
        <w:rPr>
          <w:sz w:val="24"/>
          <w:szCs w:val="24"/>
        </w:rPr>
      </w:pPr>
      <w:r>
        <w:rPr>
          <w:rFonts w:eastAsia="Calibri"/>
          <w:sz w:val="24"/>
          <w:szCs w:val="24"/>
        </w:rPr>
        <w:tab/>
      </w:r>
      <w:r>
        <w:rPr>
          <w:rFonts w:eastAsia="Calibri"/>
          <w:sz w:val="24"/>
          <w:szCs w:val="24"/>
          <w:shd w:val="clear" w:color="auto" w:fill="FFFFFF"/>
        </w:rPr>
        <w:t>Государственная итоговая аттестация обучающихся по программе магистратуры проводится в форме: защиты выпускной квалификационной работы.</w:t>
      </w:r>
    </w:p>
    <w:p w:rsidR="00FB2D3C" w:rsidRDefault="004162C9" w:rsidP="00B13270">
      <w:pPr>
        <w:ind w:firstLine="567"/>
        <w:jc w:val="both"/>
        <w:rPr>
          <w:color w:val="000000"/>
          <w:sz w:val="24"/>
          <w:szCs w:val="24"/>
        </w:rPr>
      </w:pPr>
      <w:r>
        <w:rPr>
          <w:rFonts w:eastAsia="Calibri"/>
          <w:b/>
          <w:i/>
          <w:color w:val="000000"/>
          <w:sz w:val="24"/>
          <w:szCs w:val="24"/>
          <w:shd w:val="clear" w:color="auto" w:fill="FFFFFF"/>
        </w:rPr>
        <w:t>Выпускная квалификационная работа</w:t>
      </w:r>
      <w:r>
        <w:rPr>
          <w:rFonts w:eastAsia="Calibri"/>
          <w:color w:val="000000"/>
          <w:sz w:val="24"/>
          <w:szCs w:val="24"/>
          <w:shd w:val="clear" w:color="auto" w:fill="FFFFFF"/>
        </w:rPr>
        <w:t xml:space="preserve">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FB2D3C" w:rsidRDefault="004162C9" w:rsidP="00B13270">
      <w:pPr>
        <w:pStyle w:val="a5"/>
        <w:spacing w:before="188"/>
        <w:ind w:left="0" w:firstLine="907"/>
      </w:pPr>
      <w:r>
        <w:t>Методические рекомендации по выполнению выпускной квалификационной работы содержат:</w:t>
      </w:r>
    </w:p>
    <w:p w:rsidR="00FB2D3C" w:rsidRDefault="004162C9" w:rsidP="00B13270">
      <w:pPr>
        <w:pStyle w:val="a8"/>
        <w:numPr>
          <w:ilvl w:val="1"/>
          <w:numId w:val="22"/>
        </w:numPr>
        <w:tabs>
          <w:tab w:val="left" w:pos="63"/>
        </w:tabs>
        <w:ind w:left="0" w:firstLine="0"/>
      </w:pPr>
      <w:r>
        <w:rPr>
          <w:sz w:val="24"/>
        </w:rPr>
        <w:t>Требования к выпускной квалификационной</w:t>
      </w:r>
      <w:r>
        <w:rPr>
          <w:spacing w:val="-4"/>
          <w:sz w:val="24"/>
        </w:rPr>
        <w:t xml:space="preserve"> </w:t>
      </w:r>
      <w:r>
        <w:rPr>
          <w:sz w:val="24"/>
        </w:rPr>
        <w:t>работе;</w:t>
      </w:r>
    </w:p>
    <w:p w:rsidR="00FB2D3C" w:rsidRDefault="004162C9" w:rsidP="00B13270">
      <w:pPr>
        <w:pStyle w:val="a8"/>
        <w:numPr>
          <w:ilvl w:val="1"/>
          <w:numId w:val="22"/>
        </w:numPr>
        <w:tabs>
          <w:tab w:val="left" w:pos="63"/>
        </w:tabs>
        <w:ind w:left="0" w:firstLine="0"/>
      </w:pPr>
      <w:r>
        <w:rPr>
          <w:sz w:val="24"/>
        </w:rPr>
        <w:t>Порядок выполнения выпускной квалификационной</w:t>
      </w:r>
      <w:r>
        <w:rPr>
          <w:spacing w:val="-3"/>
          <w:sz w:val="24"/>
        </w:rPr>
        <w:t xml:space="preserve"> </w:t>
      </w:r>
      <w:r>
        <w:rPr>
          <w:sz w:val="24"/>
        </w:rPr>
        <w:t>работы.</w:t>
      </w:r>
    </w:p>
    <w:p w:rsidR="00FB2D3C" w:rsidRDefault="00FB2D3C" w:rsidP="00B13270">
      <w:pPr>
        <w:pStyle w:val="a5"/>
        <w:ind w:left="0"/>
        <w:rPr>
          <w:sz w:val="26"/>
        </w:rPr>
      </w:pPr>
    </w:p>
    <w:p w:rsidR="00FB2D3C" w:rsidRDefault="00FB2D3C" w:rsidP="00B13270">
      <w:pPr>
        <w:pStyle w:val="a5"/>
        <w:ind w:left="0"/>
        <w:rPr>
          <w:sz w:val="26"/>
        </w:rPr>
      </w:pPr>
    </w:p>
    <w:p w:rsidR="00FB2D3C" w:rsidRDefault="004162C9" w:rsidP="00B13270">
      <w:pPr>
        <w:pStyle w:val="11"/>
        <w:numPr>
          <w:ilvl w:val="1"/>
          <w:numId w:val="21"/>
        </w:numPr>
        <w:tabs>
          <w:tab w:val="left" w:pos="563"/>
        </w:tabs>
        <w:spacing w:before="168"/>
        <w:ind w:left="0" w:hanging="567"/>
        <w:jc w:val="center"/>
      </w:pPr>
      <w:bookmarkStart w:id="1" w:name="1.1_%25D0%25A2%25D0%25A0%25D0%2595%25D0%"/>
      <w:bookmarkEnd w:id="1"/>
      <w:r>
        <w:t>ТРЕБОВАНИЯ К ВЫПУСКНОЙ КВАЛИФИКАЦИОННОЙ</w:t>
      </w:r>
      <w:r>
        <w:rPr>
          <w:spacing w:val="-7"/>
        </w:rPr>
        <w:t xml:space="preserve"> </w:t>
      </w:r>
      <w:r>
        <w:t>РАБОТЕ</w:t>
      </w:r>
    </w:p>
    <w:p w:rsidR="00FB2D3C" w:rsidRDefault="00FB2D3C" w:rsidP="00B13270">
      <w:pPr>
        <w:pStyle w:val="a5"/>
        <w:spacing w:before="9"/>
        <w:ind w:left="0"/>
        <w:rPr>
          <w:b/>
          <w:sz w:val="28"/>
        </w:rPr>
      </w:pPr>
    </w:p>
    <w:p w:rsidR="00FB2D3C" w:rsidRDefault="004162C9" w:rsidP="00B13270">
      <w:pPr>
        <w:pStyle w:val="a8"/>
        <w:numPr>
          <w:ilvl w:val="0"/>
          <w:numId w:val="20"/>
        </w:numPr>
        <w:tabs>
          <w:tab w:val="left" w:pos="563"/>
        </w:tabs>
        <w:ind w:left="0" w:firstLine="0"/>
        <w:jc w:val="both"/>
      </w:pPr>
      <w:r>
        <w:rPr>
          <w:sz w:val="24"/>
        </w:rPr>
        <w:t>Выпускная квалификационная работа магистра представляет собой законченную разработку актуальной проблемы в области торгового дела и должна обязательно включать в себя как теоретическую часть, где студент должен продемонстрировать знания теоретических основ по разрабатываемой проблеме, так и практическую часть, в которой необходимо показать умение использовать для решения поставленных в работе задач методов изученных ранее научных дисциплин. Рекомендуемая тематика выпускных квалификационных работ в приложении</w:t>
      </w:r>
      <w:r>
        <w:rPr>
          <w:spacing w:val="-1"/>
          <w:sz w:val="24"/>
        </w:rPr>
        <w:t xml:space="preserve"> </w:t>
      </w:r>
      <w:r>
        <w:rPr>
          <w:sz w:val="24"/>
        </w:rPr>
        <w:t>Б.</w:t>
      </w:r>
    </w:p>
    <w:p w:rsidR="00FB2D3C" w:rsidRDefault="004162C9" w:rsidP="00B13270">
      <w:pPr>
        <w:pStyle w:val="a8"/>
        <w:numPr>
          <w:ilvl w:val="0"/>
          <w:numId w:val="20"/>
        </w:numPr>
        <w:tabs>
          <w:tab w:val="left" w:pos="563"/>
        </w:tabs>
        <w:spacing w:before="1"/>
        <w:ind w:left="0" w:firstLine="0"/>
        <w:jc w:val="both"/>
      </w:pPr>
      <w:r>
        <w:rPr>
          <w:b/>
          <w:sz w:val="24"/>
        </w:rPr>
        <w:lastRenderedPageBreak/>
        <w:t xml:space="preserve">Объектами, </w:t>
      </w:r>
      <w:r>
        <w:rPr>
          <w:sz w:val="24"/>
        </w:rPr>
        <w:t>на базе которых выполняется выпускная квалификационная работа, могут быть:</w:t>
      </w:r>
    </w:p>
    <w:p w:rsidR="00FB2D3C" w:rsidRDefault="004162C9" w:rsidP="00B13270">
      <w:pPr>
        <w:pStyle w:val="a8"/>
        <w:numPr>
          <w:ilvl w:val="0"/>
          <w:numId w:val="19"/>
        </w:numPr>
        <w:tabs>
          <w:tab w:val="left" w:pos="513"/>
          <w:tab w:val="left" w:pos="1306"/>
        </w:tabs>
        <w:ind w:left="0" w:firstLine="0"/>
        <w:jc w:val="both"/>
      </w:pPr>
      <w:r>
        <w:rPr>
          <w:sz w:val="24"/>
        </w:rPr>
        <w:t>торговые предприятия (оптовая и розничная торговля) всех организационно-правовых форм и их подразделения;</w:t>
      </w:r>
    </w:p>
    <w:p w:rsidR="00FB2D3C" w:rsidRDefault="004162C9" w:rsidP="00B13270">
      <w:pPr>
        <w:pStyle w:val="a8"/>
        <w:numPr>
          <w:ilvl w:val="0"/>
          <w:numId w:val="19"/>
        </w:numPr>
        <w:tabs>
          <w:tab w:val="left" w:pos="513"/>
          <w:tab w:val="left" w:pos="1306"/>
        </w:tabs>
        <w:ind w:left="0" w:firstLine="0"/>
        <w:jc w:val="both"/>
      </w:pPr>
      <w:r>
        <w:rPr>
          <w:sz w:val="24"/>
        </w:rPr>
        <w:t>научно-исследовательские и образовательные</w:t>
      </w:r>
      <w:r>
        <w:rPr>
          <w:spacing w:val="-6"/>
          <w:sz w:val="24"/>
        </w:rPr>
        <w:t xml:space="preserve"> </w:t>
      </w:r>
      <w:r>
        <w:rPr>
          <w:sz w:val="24"/>
        </w:rPr>
        <w:t>организации;</w:t>
      </w:r>
    </w:p>
    <w:p w:rsidR="00FB2D3C" w:rsidRDefault="004162C9" w:rsidP="00B13270">
      <w:pPr>
        <w:pStyle w:val="a8"/>
        <w:numPr>
          <w:ilvl w:val="0"/>
          <w:numId w:val="19"/>
        </w:numPr>
        <w:tabs>
          <w:tab w:val="left" w:pos="513"/>
          <w:tab w:val="left" w:pos="1306"/>
        </w:tabs>
        <w:ind w:left="0" w:firstLine="0"/>
        <w:jc w:val="both"/>
      </w:pPr>
      <w:r>
        <w:rPr>
          <w:sz w:val="24"/>
        </w:rPr>
        <w:t>органы государственного управления и местного</w:t>
      </w:r>
      <w:r>
        <w:rPr>
          <w:spacing w:val="-1"/>
          <w:sz w:val="24"/>
        </w:rPr>
        <w:t xml:space="preserve"> </w:t>
      </w:r>
      <w:r>
        <w:rPr>
          <w:sz w:val="24"/>
        </w:rPr>
        <w:t>самоуправления;</w:t>
      </w:r>
    </w:p>
    <w:p w:rsidR="00FB2D3C" w:rsidRDefault="004162C9" w:rsidP="00B13270">
      <w:pPr>
        <w:pStyle w:val="a8"/>
        <w:numPr>
          <w:ilvl w:val="0"/>
          <w:numId w:val="19"/>
        </w:numPr>
        <w:tabs>
          <w:tab w:val="left" w:pos="513"/>
          <w:tab w:val="left" w:pos="1306"/>
        </w:tabs>
        <w:ind w:left="0" w:firstLine="0"/>
        <w:jc w:val="both"/>
      </w:pPr>
      <w:r>
        <w:rPr>
          <w:sz w:val="24"/>
        </w:rPr>
        <w:t>органы таможенного</w:t>
      </w:r>
      <w:r>
        <w:rPr>
          <w:spacing w:val="1"/>
          <w:sz w:val="24"/>
        </w:rPr>
        <w:t xml:space="preserve"> </w:t>
      </w:r>
      <w:r>
        <w:rPr>
          <w:sz w:val="24"/>
        </w:rPr>
        <w:t xml:space="preserve">управления;  </w:t>
      </w:r>
    </w:p>
    <w:p w:rsidR="00FB2D3C" w:rsidRDefault="004162C9" w:rsidP="00B13270">
      <w:pPr>
        <w:pStyle w:val="a8"/>
        <w:numPr>
          <w:ilvl w:val="0"/>
          <w:numId w:val="19"/>
        </w:numPr>
        <w:tabs>
          <w:tab w:val="left" w:pos="513"/>
          <w:tab w:val="left" w:pos="1306"/>
        </w:tabs>
        <w:ind w:left="0" w:firstLine="0"/>
        <w:jc w:val="both"/>
      </w:pPr>
      <w:r>
        <w:rPr>
          <w:rFonts w:cs="Segoe UI"/>
          <w:color w:val="000000"/>
          <w:sz w:val="24"/>
          <w:szCs w:val="24"/>
        </w:rPr>
        <w:t>органы  Роспотребнадзора по Свердловской области и г. Екатеринбург;</w:t>
      </w:r>
    </w:p>
    <w:p w:rsidR="00FB2D3C" w:rsidRDefault="004162C9" w:rsidP="00B13270">
      <w:pPr>
        <w:pStyle w:val="a8"/>
        <w:numPr>
          <w:ilvl w:val="0"/>
          <w:numId w:val="19"/>
        </w:numPr>
        <w:tabs>
          <w:tab w:val="left" w:pos="513"/>
          <w:tab w:val="left" w:pos="1306"/>
        </w:tabs>
        <w:ind w:left="0" w:firstLine="0"/>
        <w:jc w:val="both"/>
      </w:pPr>
      <w:r>
        <w:rPr>
          <w:rFonts w:cs="Segoe UI"/>
          <w:color w:val="000000"/>
          <w:sz w:val="24"/>
          <w:szCs w:val="24"/>
        </w:rPr>
        <w:t>Уральская торгово-промышленная палата;</w:t>
      </w:r>
    </w:p>
    <w:p w:rsidR="00FB2D3C" w:rsidRDefault="004162C9" w:rsidP="00B13270">
      <w:pPr>
        <w:pStyle w:val="a8"/>
        <w:numPr>
          <w:ilvl w:val="0"/>
          <w:numId w:val="19"/>
        </w:numPr>
        <w:tabs>
          <w:tab w:val="left" w:pos="513"/>
          <w:tab w:val="left" w:pos="1306"/>
        </w:tabs>
        <w:ind w:left="0" w:firstLine="0"/>
        <w:jc w:val="both"/>
      </w:pPr>
      <w:r>
        <w:rPr>
          <w:rFonts w:cs="Segoe UI"/>
          <w:color w:val="000000"/>
          <w:sz w:val="24"/>
          <w:szCs w:val="24"/>
        </w:rPr>
        <w:t>Экспертные центры;</w:t>
      </w:r>
    </w:p>
    <w:p w:rsidR="00FB2D3C" w:rsidRDefault="004162C9" w:rsidP="00B13270">
      <w:pPr>
        <w:pStyle w:val="a8"/>
        <w:numPr>
          <w:ilvl w:val="0"/>
          <w:numId w:val="19"/>
        </w:numPr>
        <w:tabs>
          <w:tab w:val="left" w:pos="513"/>
          <w:tab w:val="left" w:pos="1306"/>
        </w:tabs>
        <w:ind w:left="0" w:firstLine="0"/>
        <w:jc w:val="both"/>
      </w:pPr>
      <w:r>
        <w:rPr>
          <w:rFonts w:cs="Segoe UI"/>
          <w:color w:val="000000"/>
          <w:sz w:val="24"/>
          <w:szCs w:val="24"/>
        </w:rPr>
        <w:t>Организации, занимающиеся внешнеэкономической деятельностью;</w:t>
      </w:r>
    </w:p>
    <w:p w:rsidR="00FB2D3C" w:rsidRDefault="004162C9" w:rsidP="00B13270">
      <w:pPr>
        <w:pStyle w:val="a8"/>
        <w:numPr>
          <w:ilvl w:val="0"/>
          <w:numId w:val="19"/>
        </w:numPr>
        <w:tabs>
          <w:tab w:val="left" w:pos="513"/>
          <w:tab w:val="left" w:pos="1306"/>
        </w:tabs>
        <w:ind w:left="0" w:firstLine="0"/>
        <w:jc w:val="both"/>
      </w:pPr>
      <w:r>
        <w:rPr>
          <w:rFonts w:cs="Segoe UI"/>
          <w:color w:val="000000"/>
          <w:sz w:val="24"/>
          <w:szCs w:val="24"/>
        </w:rPr>
        <w:t>Предприятия — производители товаров народного потребления, в том числе пищевых продуктов и непродовольственных товаров;</w:t>
      </w:r>
    </w:p>
    <w:p w:rsidR="00FB2D3C" w:rsidRDefault="004162C9" w:rsidP="00B13270">
      <w:pPr>
        <w:pStyle w:val="a8"/>
        <w:numPr>
          <w:ilvl w:val="0"/>
          <w:numId w:val="19"/>
        </w:numPr>
        <w:tabs>
          <w:tab w:val="left" w:pos="513"/>
          <w:tab w:val="left" w:pos="1306"/>
        </w:tabs>
        <w:ind w:left="0" w:firstLine="0"/>
        <w:jc w:val="both"/>
      </w:pPr>
      <w:r>
        <w:rPr>
          <w:rFonts w:cs="Segoe UI"/>
          <w:color w:val="000000"/>
          <w:sz w:val="24"/>
          <w:szCs w:val="24"/>
        </w:rPr>
        <w:t>консалтинговые компании и др.</w:t>
      </w:r>
    </w:p>
    <w:p w:rsidR="00FB2D3C" w:rsidRDefault="004162C9" w:rsidP="00B13270">
      <w:pPr>
        <w:pStyle w:val="a5"/>
        <w:ind w:left="0" w:firstLine="680"/>
        <w:jc w:val="both"/>
      </w:pPr>
      <w:r>
        <w:t>Руководство выполнением выпускных квалификационных работ осуществляется преподавателями кафедры, а также специалистами предприятий и организаций. Руководители назначаются приказом ректора УрГЭУ</w:t>
      </w:r>
    </w:p>
    <w:p w:rsidR="00FB2D3C" w:rsidRDefault="004162C9" w:rsidP="00B13270">
      <w:pPr>
        <w:pStyle w:val="a8"/>
        <w:numPr>
          <w:ilvl w:val="0"/>
          <w:numId w:val="20"/>
        </w:numPr>
        <w:tabs>
          <w:tab w:val="left" w:pos="513"/>
        </w:tabs>
        <w:spacing w:before="1"/>
        <w:ind w:left="0" w:firstLine="0"/>
        <w:jc w:val="both"/>
      </w:pPr>
      <w:r>
        <w:rPr>
          <w:sz w:val="24"/>
        </w:rPr>
        <w:t>Перед выходом на преддипломную практику студент пишет заявление об утверждении темы выпускной квалификационной работы на основании которого составляется индивидуальное</w:t>
      </w:r>
      <w:r>
        <w:rPr>
          <w:spacing w:val="-2"/>
          <w:sz w:val="24"/>
        </w:rPr>
        <w:t xml:space="preserve"> </w:t>
      </w:r>
      <w:r>
        <w:rPr>
          <w:sz w:val="24"/>
        </w:rPr>
        <w:t>задание.</w:t>
      </w:r>
    </w:p>
    <w:p w:rsidR="00FB2D3C" w:rsidRDefault="004162C9" w:rsidP="00B13270">
      <w:pPr>
        <w:pStyle w:val="a8"/>
        <w:numPr>
          <w:ilvl w:val="0"/>
          <w:numId w:val="20"/>
        </w:numPr>
        <w:tabs>
          <w:tab w:val="left" w:pos="513"/>
          <w:tab w:val="left" w:pos="1588"/>
        </w:tabs>
        <w:ind w:left="0" w:firstLine="0"/>
        <w:jc w:val="both"/>
      </w:pPr>
      <w:r>
        <w:rPr>
          <w:b/>
          <w:sz w:val="24"/>
        </w:rPr>
        <w:t xml:space="preserve">Структура и содержание выпускной квалификационной работы. </w:t>
      </w:r>
      <w:r>
        <w:rPr>
          <w:sz w:val="24"/>
        </w:rPr>
        <w:t>В общем виде работа состоит из титульного листа, аннотации, введения, первый, второй и третьей глав, заключения, списка использованных источников и</w:t>
      </w:r>
      <w:r>
        <w:rPr>
          <w:spacing w:val="-5"/>
          <w:sz w:val="24"/>
        </w:rPr>
        <w:t xml:space="preserve"> </w:t>
      </w:r>
      <w:r>
        <w:rPr>
          <w:sz w:val="24"/>
        </w:rPr>
        <w:t>приложений.</w:t>
      </w:r>
    </w:p>
    <w:p w:rsidR="00FB2D3C" w:rsidRDefault="004162C9" w:rsidP="00B13270">
      <w:pPr>
        <w:pStyle w:val="a5"/>
        <w:ind w:left="0" w:firstLine="680"/>
        <w:jc w:val="both"/>
      </w:pPr>
      <w:r>
        <w:rPr>
          <w:b/>
        </w:rPr>
        <w:t>Введение</w:t>
      </w:r>
      <w:r>
        <w:t>. Во введении необходимо обосновать актуальность выбранной темы, выбор объекта исследования, сформулировать цели и задачи, поставленные в работе, указать объект и предмет исследований, научную новизну и практическую значимость результатов исследований. Объем введения – 2-3 страницы текста.</w:t>
      </w:r>
    </w:p>
    <w:p w:rsidR="00FB2D3C" w:rsidRDefault="004162C9" w:rsidP="00B13270">
      <w:pPr>
        <w:pStyle w:val="a5"/>
        <w:ind w:left="0" w:firstLine="680"/>
        <w:jc w:val="both"/>
      </w:pPr>
      <w:r>
        <w:rPr>
          <w:b/>
        </w:rPr>
        <w:t>Первая глава</w:t>
      </w:r>
      <w:r>
        <w:t>. Теоретическая глава должна содержать обзор существующего состояния изучаемой проблемы, предусматривать характеристику существующих теоретических подходов к ее изучению, оценку степени разработанности. Обзор должен носить критический характер. Главное назначение этой главы – сформулировать теоретические и методические основы решения проблемы, выбранной в качестве темы выпускной квалификационной работы. Первая глава служит основной для исследования фактических данных в последующих главах работы, которые должны является практически продолжением теоретической главы. Глава должна заканчиваться кратким обобщением по исследуемому вопросу. Объем главы – не менее 25 страниц.</w:t>
      </w:r>
    </w:p>
    <w:p w:rsidR="00FB2D3C" w:rsidRDefault="004162C9" w:rsidP="00B13270">
      <w:pPr>
        <w:pStyle w:val="a5"/>
        <w:spacing w:before="1"/>
        <w:ind w:left="0" w:firstLine="680"/>
        <w:jc w:val="both"/>
      </w:pPr>
      <w:r>
        <w:rPr>
          <w:b/>
        </w:rPr>
        <w:t>Вторая глава</w:t>
      </w:r>
      <w:r>
        <w:t>. Аналитическая глава включает анализ объекта исследования. Анализ и оценка состояния исследования даются на основе собранных на практике данных, данных литературных источников, статистических и справочных материалов, данных годовых и оперативных материалов предприятий. Для удобства анализа фактический материал оформляется в виде таблиц и рисунков.</w:t>
      </w:r>
    </w:p>
    <w:p w:rsidR="00FB2D3C" w:rsidRDefault="004162C9" w:rsidP="00B13270">
      <w:pPr>
        <w:pStyle w:val="a5"/>
        <w:ind w:left="0" w:firstLine="680"/>
        <w:jc w:val="both"/>
      </w:pPr>
      <w:r>
        <w:t>Анализируются существующее состояние изучаемого явления, достигнутый уровень его развития, методика расчета важнейших показателей. В ходе работы над второй главой необходимо выявить факторы, которые влияют на состояние изучаемого объекта, дать оценку достигнутого уровня развития, определить имеющиеся недостатки. Глава должна заканчиваться кратким обобщением полученных результатов. Объем главы – не менее 25 страниц.</w:t>
      </w:r>
    </w:p>
    <w:p w:rsidR="00FB2D3C" w:rsidRDefault="004162C9" w:rsidP="00B13270">
      <w:pPr>
        <w:pStyle w:val="a5"/>
        <w:ind w:left="0" w:firstLine="680"/>
        <w:jc w:val="both"/>
      </w:pPr>
      <w:r>
        <w:rPr>
          <w:b/>
        </w:rPr>
        <w:t xml:space="preserve">Третья глава. </w:t>
      </w:r>
      <w:r>
        <w:t xml:space="preserve">В рекомендательной главе рассматриваются конкретные мероприятия, методы и способы решения проблемы, выявленной в главе 2. В зависимости от избранной темы глава посвящается совершенствованию методики анализа, совершенствованию методики экспертизы, анализа организации деятельности фирмы </w:t>
      </w:r>
      <w:r>
        <w:lastRenderedPageBreak/>
        <w:t>или разработке конкретных предложений и рекомендаций, позволяющих решить выявленные</w:t>
      </w:r>
      <w:r>
        <w:rPr>
          <w:spacing w:val="-9"/>
        </w:rPr>
        <w:t xml:space="preserve"> </w:t>
      </w:r>
      <w:r>
        <w:t>проблемы.</w:t>
      </w:r>
    </w:p>
    <w:p w:rsidR="00FB2D3C" w:rsidRDefault="004162C9" w:rsidP="00B13270">
      <w:pPr>
        <w:pStyle w:val="a5"/>
        <w:tabs>
          <w:tab w:val="left" w:pos="625"/>
        </w:tabs>
        <w:spacing w:before="1"/>
        <w:ind w:left="0" w:firstLine="680"/>
        <w:jc w:val="both"/>
      </w:pPr>
      <w:r>
        <w:t>Предложения и рекомендации выпускника должны быть обоснованы и дополнены возможными социальными последствиями, которые будут проявляться в результате реализации этих предложений, рекомендаций и мероприятий. Объем этой главы – не менее 25 страниц.</w:t>
      </w:r>
    </w:p>
    <w:p w:rsidR="00FB2D3C" w:rsidRDefault="004162C9" w:rsidP="00B13270">
      <w:pPr>
        <w:pStyle w:val="a5"/>
        <w:ind w:left="0" w:firstLine="680"/>
        <w:jc w:val="both"/>
      </w:pPr>
      <w:r>
        <w:rPr>
          <w:b/>
        </w:rPr>
        <w:t xml:space="preserve">Заключение. </w:t>
      </w:r>
      <w:r>
        <w:t>В этой части выпускной квалификационной работы должны быть отражены основные положения и выводы, содержащиеся в работе. В заключении отражаются степень решения поставленных задач, полученных результаты, указывается также где, и каким образом применение рекомендаций может принести практическую пользу в деятельности предприятия. Объем – 3-4</w:t>
      </w:r>
      <w:r>
        <w:rPr>
          <w:spacing w:val="-2"/>
        </w:rPr>
        <w:t xml:space="preserve"> </w:t>
      </w:r>
      <w:r>
        <w:t>страницы.</w:t>
      </w:r>
    </w:p>
    <w:p w:rsidR="00FB2D3C" w:rsidRDefault="004162C9" w:rsidP="00B13270">
      <w:pPr>
        <w:pStyle w:val="a5"/>
        <w:tabs>
          <w:tab w:val="left" w:pos="628"/>
        </w:tabs>
        <w:ind w:left="0" w:firstLine="680"/>
        <w:jc w:val="both"/>
      </w:pPr>
      <w:r>
        <w:rPr>
          <w:b/>
        </w:rPr>
        <w:t>Приложения</w:t>
      </w:r>
      <w:r>
        <w:t>. В приложения выносятся таблицы, первичные материалы, громоздкий иллюстрированный материал.</w:t>
      </w:r>
    </w:p>
    <w:p w:rsidR="00FB2D3C" w:rsidRDefault="004162C9" w:rsidP="00B13270">
      <w:pPr>
        <w:pStyle w:val="a5"/>
        <w:ind w:left="0" w:firstLine="680"/>
        <w:jc w:val="both"/>
      </w:pPr>
      <w:r>
        <w:rPr>
          <w:b/>
        </w:rPr>
        <w:t xml:space="preserve">Некоторые ВКР </w:t>
      </w:r>
      <w:r>
        <w:t>могут носить методический характер. В этом случае первая глава – теоретическая (или методологическая) разработка изучаемой проблемы, вторая –</w:t>
      </w:r>
      <w:r>
        <w:rPr>
          <w:spacing w:val="54"/>
        </w:rPr>
        <w:t xml:space="preserve"> </w:t>
      </w:r>
      <w:r>
        <w:t>описание методик применительно к какой-либо проблеме и предложения по совершенствованию, третья - апробация этой</w:t>
      </w:r>
      <w:r>
        <w:rPr>
          <w:spacing w:val="-1"/>
        </w:rPr>
        <w:t xml:space="preserve"> </w:t>
      </w:r>
      <w:r>
        <w:t>методики.</w:t>
      </w:r>
    </w:p>
    <w:p w:rsidR="00FB2D3C" w:rsidRDefault="004162C9" w:rsidP="00B13270">
      <w:pPr>
        <w:pStyle w:val="a5"/>
        <w:ind w:left="0" w:firstLine="680"/>
        <w:jc w:val="both"/>
      </w:pPr>
      <w:r>
        <w:rPr>
          <w:b/>
        </w:rPr>
        <w:t xml:space="preserve">Часть ВКР </w:t>
      </w:r>
      <w:r>
        <w:t>может носить исследовательский характер. В таких работах в первой главе может быть выдвинута научная гипотеза, во второй главе проведен анализ результатов проверки этой гипотезы и в третьей главе представлено обоснование возможности практического применения результатов этого</w:t>
      </w:r>
      <w:r>
        <w:rPr>
          <w:spacing w:val="-2"/>
        </w:rPr>
        <w:t xml:space="preserve"> </w:t>
      </w:r>
      <w:r>
        <w:t>исследования.</w:t>
      </w:r>
    </w:p>
    <w:p w:rsidR="00FB2D3C" w:rsidRDefault="004162C9" w:rsidP="00B13270">
      <w:pPr>
        <w:pStyle w:val="11"/>
        <w:spacing w:before="5"/>
        <w:ind w:left="0" w:firstLine="680"/>
        <w:jc w:val="both"/>
      </w:pPr>
      <w:r>
        <w:t>Объем выпускной квалификационной работы должен составлять ориентировочно 100 страниц печатного текста.</w:t>
      </w:r>
    </w:p>
    <w:p w:rsidR="00FB2D3C" w:rsidRDefault="004162C9" w:rsidP="00B13270">
      <w:pPr>
        <w:pStyle w:val="a8"/>
        <w:numPr>
          <w:ilvl w:val="0"/>
          <w:numId w:val="20"/>
        </w:numPr>
        <w:tabs>
          <w:tab w:val="left" w:pos="684"/>
        </w:tabs>
        <w:ind w:left="0" w:firstLine="283"/>
        <w:jc w:val="both"/>
      </w:pPr>
      <w:r>
        <w:rPr>
          <w:sz w:val="24"/>
        </w:rPr>
        <w:t>При выполнении работы студент должен продемонстрировать навыки работы на персональном компьютере (например, статистическая обработка материалов, выполнение графических построений, проведения математических расчетов, использование программного обеспечения для решения конкретных задач, поставленных в</w:t>
      </w:r>
      <w:r>
        <w:rPr>
          <w:spacing w:val="-1"/>
          <w:sz w:val="24"/>
        </w:rPr>
        <w:t xml:space="preserve"> </w:t>
      </w:r>
      <w:r>
        <w:rPr>
          <w:sz w:val="24"/>
        </w:rPr>
        <w:t>работе).</w:t>
      </w:r>
    </w:p>
    <w:p w:rsidR="00FB2D3C" w:rsidRDefault="004162C9" w:rsidP="00B13270">
      <w:pPr>
        <w:pStyle w:val="a8"/>
        <w:numPr>
          <w:ilvl w:val="0"/>
          <w:numId w:val="20"/>
        </w:numPr>
        <w:tabs>
          <w:tab w:val="left" w:pos="563"/>
        </w:tabs>
        <w:ind w:left="0" w:firstLine="0"/>
        <w:jc w:val="both"/>
        <w:rPr>
          <w:sz w:val="24"/>
        </w:rPr>
      </w:pPr>
      <w:r>
        <w:rPr>
          <w:b/>
          <w:sz w:val="24"/>
        </w:rPr>
        <w:t xml:space="preserve">Оформление </w:t>
      </w:r>
      <w:r>
        <w:rPr>
          <w:sz w:val="24"/>
        </w:rPr>
        <w:t xml:space="preserve">выпускной квалификационной работы магистранта осуществляется в соответствии с Положением о требованиях к оформлению рефератов, отчетов по практике, контрольных, курсовых, дипломных работ и магистерских диссертаций. Законченная работа, подписанная студентом, передается </w:t>
      </w:r>
      <w:r>
        <w:rPr>
          <w:b/>
          <w:sz w:val="24"/>
        </w:rPr>
        <w:t xml:space="preserve">нормоконтролеру </w:t>
      </w:r>
      <w:r>
        <w:rPr>
          <w:sz w:val="24"/>
        </w:rPr>
        <w:t>для проверки соответствия оформления работы предъявляемым требованиям.</w:t>
      </w:r>
    </w:p>
    <w:p w:rsidR="00FB2D3C" w:rsidRDefault="004162C9" w:rsidP="00B13270">
      <w:pPr>
        <w:pStyle w:val="a8"/>
        <w:numPr>
          <w:ilvl w:val="0"/>
          <w:numId w:val="20"/>
        </w:numPr>
        <w:tabs>
          <w:tab w:val="left" w:pos="563"/>
        </w:tabs>
        <w:ind w:left="0" w:firstLine="0"/>
        <w:jc w:val="both"/>
      </w:pPr>
      <w:r>
        <w:rPr>
          <w:b/>
          <w:sz w:val="24"/>
        </w:rPr>
        <w:t xml:space="preserve">Подготовка к защите и защита выпускной квалификационной работы. </w:t>
      </w:r>
      <w:r>
        <w:rPr>
          <w:sz w:val="24"/>
        </w:rPr>
        <w:t>Затем работа передается научному руководителю для составления письменного отзыва. Текст ВКР должен быть проверен на объем заимствований в системе «</w:t>
      </w:r>
      <w:r>
        <w:rPr>
          <w:b/>
          <w:sz w:val="24"/>
        </w:rPr>
        <w:t>Антиплагиат.ВУЗ</w:t>
      </w:r>
      <w:r>
        <w:rPr>
          <w:sz w:val="24"/>
        </w:rPr>
        <w:t>», отчет печатается. Оригинальность текста не должна быть ниже 70%.</w:t>
      </w:r>
    </w:p>
    <w:p w:rsidR="00FB2D3C" w:rsidRDefault="004162C9" w:rsidP="00B13270">
      <w:pPr>
        <w:ind w:firstLine="680"/>
        <w:jc w:val="both"/>
      </w:pPr>
      <w:r>
        <w:rPr>
          <w:sz w:val="24"/>
        </w:rPr>
        <w:t xml:space="preserve">ВКР </w:t>
      </w:r>
      <w:r>
        <w:rPr>
          <w:b/>
          <w:sz w:val="24"/>
        </w:rPr>
        <w:t xml:space="preserve">размещается в электронно-библиотечной системе </w:t>
      </w:r>
      <w:r>
        <w:rPr>
          <w:sz w:val="24"/>
        </w:rPr>
        <w:t>УрГЭУ (</w:t>
      </w:r>
      <w:hyperlink r:id="rId10">
        <w:r>
          <w:rPr>
            <w:rStyle w:val="ListLabel245"/>
            <w:u w:val="single"/>
          </w:rPr>
          <w:t>http://portfolio.usue.ru</w:t>
        </w:r>
        <w:r>
          <w:rPr>
            <w:rStyle w:val="ListLabel245"/>
          </w:rPr>
          <w:t xml:space="preserve"> </w:t>
        </w:r>
      </w:hyperlink>
      <w:r>
        <w:rPr>
          <w:sz w:val="24"/>
        </w:rPr>
        <w:t xml:space="preserve">) Перед размещением пишется аннотация на ВКР и заполняется разрешение на размещение. </w:t>
      </w:r>
      <w:r>
        <w:rPr>
          <w:b/>
          <w:i/>
          <w:sz w:val="24"/>
        </w:rPr>
        <w:t xml:space="preserve">Размещение </w:t>
      </w:r>
      <w:r w:rsidR="00B13270">
        <w:rPr>
          <w:b/>
          <w:i/>
          <w:sz w:val="24"/>
        </w:rPr>
        <w:t xml:space="preserve">в соответствии с </w:t>
      </w:r>
      <w:r w:rsidR="00B13270" w:rsidRPr="00B13270">
        <w:rPr>
          <w:b/>
          <w:i/>
          <w:sz w:val="24"/>
        </w:rPr>
        <w:t>Положени</w:t>
      </w:r>
      <w:r w:rsidR="00B13270">
        <w:rPr>
          <w:b/>
          <w:i/>
          <w:sz w:val="24"/>
        </w:rPr>
        <w:t>ем</w:t>
      </w:r>
      <w:r w:rsidR="00B13270" w:rsidRPr="00B13270">
        <w:rPr>
          <w:b/>
          <w:i/>
          <w:sz w:val="24"/>
        </w:rPr>
        <w:t xml:space="preserve"> о порядке проведения государственной итоговой аттестации по образовательным программам высшего образования – программам бакалавриата, магистратуры, утвержденного приказом от 27.05.2019 № 1/2705-01.</w:t>
      </w:r>
    </w:p>
    <w:p w:rsidR="00FB2D3C" w:rsidRDefault="004162C9" w:rsidP="00B13270">
      <w:pPr>
        <w:ind w:firstLine="680"/>
        <w:jc w:val="both"/>
      </w:pPr>
      <w:r>
        <w:rPr>
          <w:sz w:val="24"/>
        </w:rPr>
        <w:t xml:space="preserve">Допуск работы к защите производится заведующим выпускающей кафедры. </w:t>
      </w:r>
      <w:r>
        <w:rPr>
          <w:b/>
          <w:sz w:val="24"/>
        </w:rPr>
        <w:t>Отметка о  допуске  делается в индивидуальном задании на ВКР</w:t>
      </w:r>
      <w:r>
        <w:rPr>
          <w:sz w:val="24"/>
        </w:rPr>
        <w:t>.</w:t>
      </w:r>
    </w:p>
    <w:p w:rsidR="00FB2D3C" w:rsidRDefault="00FB2D3C" w:rsidP="00B13270">
      <w:pPr>
        <w:pStyle w:val="a5"/>
        <w:ind w:left="0"/>
        <w:rPr>
          <w:sz w:val="26"/>
        </w:rPr>
      </w:pPr>
    </w:p>
    <w:p w:rsidR="00FB2D3C" w:rsidRDefault="00FB2D3C" w:rsidP="00B13270">
      <w:pPr>
        <w:pStyle w:val="a5"/>
        <w:ind w:left="0"/>
        <w:rPr>
          <w:sz w:val="32"/>
        </w:rPr>
      </w:pPr>
    </w:p>
    <w:p w:rsidR="00FB2D3C" w:rsidRDefault="004162C9" w:rsidP="00B13270">
      <w:pPr>
        <w:pStyle w:val="11"/>
        <w:numPr>
          <w:ilvl w:val="1"/>
          <w:numId w:val="21"/>
        </w:numPr>
        <w:tabs>
          <w:tab w:val="left" w:pos="1238"/>
        </w:tabs>
        <w:ind w:left="0" w:hanging="361"/>
        <w:jc w:val="center"/>
      </w:pPr>
      <w:r>
        <w:t>ПОРЯДОК ВЫПОЛНЕНИЯ ВЫПУСКНОЙ КВАЛИФИКАЦИОННОЙ</w:t>
      </w:r>
      <w:r>
        <w:rPr>
          <w:spacing w:val="-6"/>
        </w:rPr>
        <w:t xml:space="preserve"> </w:t>
      </w:r>
      <w:r>
        <w:t>РАБОТЫ</w:t>
      </w:r>
    </w:p>
    <w:p w:rsidR="00FB2D3C" w:rsidRDefault="00FB2D3C" w:rsidP="00B13270">
      <w:pPr>
        <w:pStyle w:val="a5"/>
        <w:ind w:left="0"/>
        <w:rPr>
          <w:b/>
          <w:sz w:val="26"/>
        </w:rPr>
      </w:pPr>
    </w:p>
    <w:p w:rsidR="00FB2D3C" w:rsidRDefault="004162C9" w:rsidP="00B13270">
      <w:pPr>
        <w:pStyle w:val="a5"/>
        <w:spacing w:before="172"/>
        <w:ind w:left="0"/>
      </w:pPr>
      <w:r>
        <w:t>Логику научного исследования можно представить в виде следующей схемы:</w:t>
      </w:r>
    </w:p>
    <w:p w:rsidR="00FB2D3C" w:rsidRDefault="004162C9" w:rsidP="00B13270">
      <w:pPr>
        <w:pStyle w:val="a8"/>
        <w:numPr>
          <w:ilvl w:val="2"/>
          <w:numId w:val="21"/>
        </w:numPr>
        <w:tabs>
          <w:tab w:val="left" w:pos="1191"/>
        </w:tabs>
        <w:ind w:left="0" w:hanging="340"/>
      </w:pPr>
      <w:r>
        <w:rPr>
          <w:sz w:val="24"/>
        </w:rPr>
        <w:t>Выбор и обоснование актуальности выбранной</w:t>
      </w:r>
      <w:r>
        <w:rPr>
          <w:spacing w:val="-3"/>
          <w:sz w:val="24"/>
        </w:rPr>
        <w:t xml:space="preserve"> </w:t>
      </w:r>
      <w:r>
        <w:rPr>
          <w:sz w:val="24"/>
        </w:rPr>
        <w:t>темы.</w:t>
      </w:r>
    </w:p>
    <w:p w:rsidR="00FB2D3C" w:rsidRDefault="004162C9" w:rsidP="00B13270">
      <w:pPr>
        <w:pStyle w:val="a8"/>
        <w:numPr>
          <w:ilvl w:val="2"/>
          <w:numId w:val="21"/>
        </w:numPr>
        <w:tabs>
          <w:tab w:val="left" w:pos="1191"/>
        </w:tabs>
        <w:ind w:left="0" w:hanging="340"/>
      </w:pPr>
      <w:r>
        <w:rPr>
          <w:sz w:val="24"/>
        </w:rPr>
        <w:lastRenderedPageBreak/>
        <w:t>Утверждение темы выпускной квалификационной</w:t>
      </w:r>
      <w:r>
        <w:rPr>
          <w:spacing w:val="-3"/>
          <w:sz w:val="24"/>
        </w:rPr>
        <w:t xml:space="preserve"> </w:t>
      </w:r>
      <w:r>
        <w:rPr>
          <w:sz w:val="24"/>
        </w:rPr>
        <w:t>работы.</w:t>
      </w:r>
    </w:p>
    <w:p w:rsidR="00FB2D3C" w:rsidRDefault="004162C9" w:rsidP="00B13270">
      <w:pPr>
        <w:pStyle w:val="a8"/>
        <w:numPr>
          <w:ilvl w:val="2"/>
          <w:numId w:val="21"/>
        </w:numPr>
        <w:tabs>
          <w:tab w:val="left" w:pos="1191"/>
        </w:tabs>
        <w:ind w:left="0" w:hanging="340"/>
      </w:pPr>
      <w:r>
        <w:rPr>
          <w:sz w:val="24"/>
        </w:rPr>
        <w:t>Постановка цели и конкретных задач исследования.</w:t>
      </w:r>
    </w:p>
    <w:p w:rsidR="00FB2D3C" w:rsidRDefault="004162C9" w:rsidP="00B13270">
      <w:pPr>
        <w:pStyle w:val="a8"/>
        <w:numPr>
          <w:ilvl w:val="2"/>
          <w:numId w:val="21"/>
        </w:numPr>
        <w:tabs>
          <w:tab w:val="left" w:pos="1191"/>
        </w:tabs>
        <w:ind w:left="0" w:hanging="340"/>
      </w:pPr>
      <w:r>
        <w:rPr>
          <w:sz w:val="24"/>
        </w:rPr>
        <w:t>Определение объекта и предмета</w:t>
      </w:r>
      <w:r>
        <w:rPr>
          <w:spacing w:val="-4"/>
          <w:sz w:val="24"/>
        </w:rPr>
        <w:t xml:space="preserve"> </w:t>
      </w:r>
      <w:r>
        <w:rPr>
          <w:sz w:val="24"/>
        </w:rPr>
        <w:t>исследования.</w:t>
      </w:r>
    </w:p>
    <w:p w:rsidR="00FB2D3C" w:rsidRDefault="004162C9" w:rsidP="00B13270">
      <w:pPr>
        <w:pStyle w:val="a8"/>
        <w:numPr>
          <w:ilvl w:val="2"/>
          <w:numId w:val="21"/>
        </w:numPr>
        <w:tabs>
          <w:tab w:val="left" w:pos="1191"/>
        </w:tabs>
        <w:ind w:left="0" w:hanging="340"/>
      </w:pPr>
      <w:r>
        <w:rPr>
          <w:sz w:val="24"/>
        </w:rPr>
        <w:t>Разработка и утверждение задания на выпускную квалификационную</w:t>
      </w:r>
      <w:r>
        <w:rPr>
          <w:spacing w:val="-4"/>
          <w:sz w:val="24"/>
        </w:rPr>
        <w:t xml:space="preserve"> </w:t>
      </w:r>
      <w:r>
        <w:rPr>
          <w:sz w:val="24"/>
        </w:rPr>
        <w:t>работу</w:t>
      </w:r>
    </w:p>
    <w:p w:rsidR="00FB2D3C" w:rsidRDefault="004162C9" w:rsidP="00B13270">
      <w:pPr>
        <w:pStyle w:val="a8"/>
        <w:numPr>
          <w:ilvl w:val="2"/>
          <w:numId w:val="21"/>
        </w:numPr>
        <w:tabs>
          <w:tab w:val="left" w:pos="1191"/>
        </w:tabs>
        <w:ind w:left="0" w:hanging="340"/>
      </w:pPr>
      <w:r>
        <w:rPr>
          <w:sz w:val="24"/>
        </w:rPr>
        <w:t>Выбор метода (методики) проведения исследования.</w:t>
      </w:r>
    </w:p>
    <w:p w:rsidR="00FB2D3C" w:rsidRDefault="004162C9" w:rsidP="00B13270">
      <w:pPr>
        <w:pStyle w:val="a8"/>
        <w:numPr>
          <w:ilvl w:val="2"/>
          <w:numId w:val="21"/>
        </w:numPr>
        <w:tabs>
          <w:tab w:val="left" w:pos="1191"/>
        </w:tabs>
        <w:ind w:left="0" w:hanging="340"/>
      </w:pPr>
      <w:r>
        <w:rPr>
          <w:sz w:val="24"/>
        </w:rPr>
        <w:t>Сбор материалов для выпускной квалификационной работы и изучение научной литературы, составление литературного обзора по исследуемой</w:t>
      </w:r>
      <w:r>
        <w:rPr>
          <w:spacing w:val="-7"/>
          <w:sz w:val="24"/>
        </w:rPr>
        <w:t xml:space="preserve"> </w:t>
      </w:r>
      <w:r>
        <w:rPr>
          <w:sz w:val="24"/>
        </w:rPr>
        <w:t>проблематике</w:t>
      </w:r>
    </w:p>
    <w:p w:rsidR="00FB2D3C" w:rsidRDefault="004162C9" w:rsidP="00B13270">
      <w:pPr>
        <w:pStyle w:val="a8"/>
        <w:numPr>
          <w:ilvl w:val="2"/>
          <w:numId w:val="21"/>
        </w:numPr>
        <w:tabs>
          <w:tab w:val="left" w:pos="1191"/>
        </w:tabs>
        <w:ind w:left="0" w:hanging="340"/>
      </w:pPr>
      <w:r>
        <w:rPr>
          <w:sz w:val="24"/>
        </w:rPr>
        <w:t>Проведение исследования в соответствии с</w:t>
      </w:r>
      <w:r>
        <w:rPr>
          <w:spacing w:val="-4"/>
          <w:sz w:val="24"/>
        </w:rPr>
        <w:t xml:space="preserve"> </w:t>
      </w:r>
      <w:r>
        <w:rPr>
          <w:sz w:val="24"/>
        </w:rPr>
        <w:t>темой</w:t>
      </w:r>
    </w:p>
    <w:p w:rsidR="00FB2D3C" w:rsidRDefault="004162C9" w:rsidP="00B13270">
      <w:pPr>
        <w:pStyle w:val="a8"/>
        <w:numPr>
          <w:ilvl w:val="2"/>
          <w:numId w:val="21"/>
        </w:numPr>
        <w:tabs>
          <w:tab w:val="left" w:pos="1191"/>
        </w:tabs>
        <w:ind w:left="0" w:hanging="340"/>
      </w:pPr>
      <w:r>
        <w:rPr>
          <w:sz w:val="24"/>
        </w:rPr>
        <w:t>Обсуждение результатов</w:t>
      </w:r>
      <w:r>
        <w:rPr>
          <w:spacing w:val="-3"/>
          <w:sz w:val="24"/>
        </w:rPr>
        <w:t xml:space="preserve"> </w:t>
      </w:r>
      <w:r>
        <w:rPr>
          <w:sz w:val="24"/>
        </w:rPr>
        <w:t>исследования.</w:t>
      </w:r>
    </w:p>
    <w:p w:rsidR="00FB2D3C" w:rsidRDefault="004162C9" w:rsidP="00B13270">
      <w:pPr>
        <w:pStyle w:val="a8"/>
        <w:numPr>
          <w:ilvl w:val="2"/>
          <w:numId w:val="21"/>
        </w:numPr>
        <w:tabs>
          <w:tab w:val="left" w:pos="1191"/>
        </w:tabs>
        <w:ind w:left="0" w:hanging="340"/>
      </w:pPr>
      <w:r>
        <w:rPr>
          <w:sz w:val="24"/>
        </w:rPr>
        <w:t>Формулирование выводов и оценка полученных</w:t>
      </w:r>
      <w:r>
        <w:rPr>
          <w:spacing w:val="-3"/>
          <w:sz w:val="24"/>
        </w:rPr>
        <w:t xml:space="preserve"> </w:t>
      </w:r>
      <w:r>
        <w:rPr>
          <w:sz w:val="24"/>
        </w:rPr>
        <w:t>результатов.</w:t>
      </w:r>
    </w:p>
    <w:p w:rsidR="00FB2D3C" w:rsidRDefault="004162C9" w:rsidP="00B13270">
      <w:pPr>
        <w:pStyle w:val="a8"/>
        <w:numPr>
          <w:ilvl w:val="2"/>
          <w:numId w:val="21"/>
        </w:numPr>
        <w:tabs>
          <w:tab w:val="left" w:pos="1191"/>
        </w:tabs>
        <w:ind w:left="0" w:hanging="340"/>
      </w:pPr>
      <w:r>
        <w:rPr>
          <w:sz w:val="24"/>
        </w:rPr>
        <w:t>Разработка рекомендаций по исследуемой</w:t>
      </w:r>
      <w:r>
        <w:rPr>
          <w:spacing w:val="-5"/>
          <w:sz w:val="24"/>
        </w:rPr>
        <w:t xml:space="preserve"> </w:t>
      </w:r>
      <w:r>
        <w:rPr>
          <w:sz w:val="24"/>
        </w:rPr>
        <w:t>проблематике</w:t>
      </w:r>
    </w:p>
    <w:p w:rsidR="00FB2D3C" w:rsidRDefault="004162C9" w:rsidP="00B13270">
      <w:pPr>
        <w:pStyle w:val="a8"/>
        <w:numPr>
          <w:ilvl w:val="2"/>
          <w:numId w:val="21"/>
        </w:numPr>
        <w:tabs>
          <w:tab w:val="left" w:pos="1191"/>
        </w:tabs>
        <w:ind w:left="0" w:hanging="340"/>
      </w:pPr>
      <w:r>
        <w:rPr>
          <w:sz w:val="24"/>
        </w:rPr>
        <w:t>Написание и оформление выпускной квалификационной</w:t>
      </w:r>
      <w:r>
        <w:rPr>
          <w:spacing w:val="-4"/>
          <w:sz w:val="24"/>
        </w:rPr>
        <w:t xml:space="preserve"> </w:t>
      </w:r>
      <w:r>
        <w:rPr>
          <w:sz w:val="24"/>
        </w:rPr>
        <w:t>работы</w:t>
      </w:r>
    </w:p>
    <w:p w:rsidR="00FB2D3C" w:rsidRDefault="004162C9" w:rsidP="00B13270">
      <w:pPr>
        <w:pStyle w:val="a8"/>
        <w:numPr>
          <w:ilvl w:val="2"/>
          <w:numId w:val="21"/>
        </w:numPr>
        <w:tabs>
          <w:tab w:val="left" w:pos="1191"/>
        </w:tabs>
        <w:ind w:left="0" w:hanging="340"/>
      </w:pPr>
      <w:r>
        <w:rPr>
          <w:sz w:val="24"/>
        </w:rPr>
        <w:t>Предварительная защита выпускной квалификационной работы на</w:t>
      </w:r>
      <w:r>
        <w:rPr>
          <w:spacing w:val="-10"/>
          <w:sz w:val="24"/>
        </w:rPr>
        <w:t xml:space="preserve"> </w:t>
      </w:r>
      <w:r>
        <w:rPr>
          <w:sz w:val="24"/>
        </w:rPr>
        <w:t>кафедре</w:t>
      </w:r>
    </w:p>
    <w:p w:rsidR="00FB2D3C" w:rsidRDefault="004162C9" w:rsidP="00B13270">
      <w:pPr>
        <w:pStyle w:val="a8"/>
        <w:numPr>
          <w:ilvl w:val="2"/>
          <w:numId w:val="21"/>
        </w:numPr>
        <w:tabs>
          <w:tab w:val="left" w:pos="1191"/>
        </w:tabs>
        <w:ind w:left="0" w:hanging="340"/>
      </w:pPr>
      <w:r>
        <w:rPr>
          <w:sz w:val="24"/>
        </w:rPr>
        <w:t>Внешнее рецензирование выпускной квалификационной</w:t>
      </w:r>
      <w:r>
        <w:rPr>
          <w:spacing w:val="-4"/>
          <w:sz w:val="24"/>
        </w:rPr>
        <w:t xml:space="preserve"> </w:t>
      </w:r>
      <w:r>
        <w:rPr>
          <w:sz w:val="24"/>
        </w:rPr>
        <w:t>работы</w:t>
      </w:r>
    </w:p>
    <w:p w:rsidR="00FB2D3C" w:rsidRDefault="004162C9" w:rsidP="00B13270">
      <w:pPr>
        <w:pStyle w:val="a8"/>
        <w:numPr>
          <w:ilvl w:val="2"/>
          <w:numId w:val="21"/>
        </w:numPr>
        <w:tabs>
          <w:tab w:val="left" w:pos="1191"/>
        </w:tabs>
        <w:ind w:left="0" w:hanging="340"/>
      </w:pPr>
      <w:r>
        <w:rPr>
          <w:sz w:val="24"/>
        </w:rPr>
        <w:t>Защита выпускной квалификационной</w:t>
      </w:r>
      <w:r>
        <w:rPr>
          <w:spacing w:val="-1"/>
          <w:sz w:val="24"/>
        </w:rPr>
        <w:t xml:space="preserve"> </w:t>
      </w:r>
      <w:r>
        <w:rPr>
          <w:sz w:val="24"/>
        </w:rPr>
        <w:t>рабо</w:t>
      </w:r>
    </w:p>
    <w:p w:rsidR="00FB2D3C" w:rsidRDefault="00FB2D3C" w:rsidP="00B13270">
      <w:pPr>
        <w:pStyle w:val="a8"/>
        <w:tabs>
          <w:tab w:val="left" w:pos="1191"/>
        </w:tabs>
        <w:ind w:left="0" w:firstLine="0"/>
        <w:rPr>
          <w:sz w:val="24"/>
        </w:rPr>
      </w:pPr>
    </w:p>
    <w:p w:rsidR="00FB2D3C" w:rsidRDefault="004162C9" w:rsidP="00B13270">
      <w:pPr>
        <w:pStyle w:val="a8"/>
        <w:tabs>
          <w:tab w:val="left" w:pos="1191"/>
        </w:tabs>
        <w:ind w:left="0" w:firstLine="0"/>
        <w:rPr>
          <w:b/>
          <w:bCs/>
          <w:sz w:val="24"/>
          <w:szCs w:val="24"/>
        </w:rPr>
      </w:pPr>
      <w:bookmarkStart w:id="2" w:name="1.2.1_%25D0%25A0%25D1%2583%25D0%25BA%25D"/>
      <w:bookmarkEnd w:id="2"/>
      <w:r>
        <w:rPr>
          <w:b/>
          <w:bCs/>
          <w:sz w:val="24"/>
          <w:szCs w:val="24"/>
        </w:rPr>
        <w:t>1.2.1 Руководство выпускной квалификационной</w:t>
      </w:r>
      <w:r>
        <w:rPr>
          <w:b/>
          <w:bCs/>
          <w:spacing w:val="-4"/>
          <w:sz w:val="24"/>
          <w:szCs w:val="24"/>
        </w:rPr>
        <w:t xml:space="preserve"> </w:t>
      </w:r>
      <w:r>
        <w:rPr>
          <w:b/>
          <w:bCs/>
          <w:sz w:val="24"/>
          <w:szCs w:val="24"/>
        </w:rPr>
        <w:t>работой</w:t>
      </w:r>
    </w:p>
    <w:p w:rsidR="00FB2D3C" w:rsidRDefault="00FB2D3C" w:rsidP="00B13270">
      <w:pPr>
        <w:pStyle w:val="a5"/>
        <w:ind w:left="0"/>
        <w:rPr>
          <w:b/>
          <w:bCs/>
        </w:rPr>
      </w:pPr>
    </w:p>
    <w:p w:rsidR="00FB2D3C" w:rsidRDefault="00FB2D3C" w:rsidP="00B13270">
      <w:pPr>
        <w:pStyle w:val="a5"/>
        <w:spacing w:before="1"/>
        <w:ind w:left="0"/>
        <w:rPr>
          <w:b/>
          <w:sz w:val="23"/>
        </w:rPr>
      </w:pPr>
    </w:p>
    <w:p w:rsidR="00FB2D3C" w:rsidRDefault="004162C9" w:rsidP="00B13270">
      <w:pPr>
        <w:pStyle w:val="a5"/>
        <w:ind w:left="0" w:firstLine="680"/>
        <w:jc w:val="both"/>
      </w:pPr>
      <w:r>
        <w:t>Научный руководитель выпускной квалификационной работы назначается выпускающей кафедрой с учетом выбранной проблематики и научной специализации преподавателя. Научное руководство могут осуществлять преподаватели, имеющие ученую степень и ученое звание, проводящие самостоятельные исследования в научной области, связанной с темой исследований.</w:t>
      </w:r>
    </w:p>
    <w:p w:rsidR="00FB2D3C" w:rsidRDefault="004162C9" w:rsidP="00B13270">
      <w:pPr>
        <w:pStyle w:val="a5"/>
        <w:spacing w:line="276" w:lineRule="exact"/>
        <w:ind w:left="0"/>
        <w:jc w:val="both"/>
      </w:pPr>
      <w:r>
        <w:t>Научный руководитель выпускной квалификационной работы:</w:t>
      </w:r>
    </w:p>
    <w:p w:rsidR="00FB2D3C" w:rsidRDefault="004162C9" w:rsidP="00B13270">
      <w:pPr>
        <w:pStyle w:val="a8"/>
        <w:numPr>
          <w:ilvl w:val="0"/>
          <w:numId w:val="17"/>
        </w:numPr>
        <w:tabs>
          <w:tab w:val="left" w:pos="1166"/>
        </w:tabs>
        <w:ind w:left="0"/>
        <w:jc w:val="both"/>
        <w:rPr>
          <w:sz w:val="24"/>
        </w:rPr>
      </w:pPr>
      <w:r>
        <w:rPr>
          <w:sz w:val="24"/>
        </w:rPr>
        <w:t>оказывает помощь магистранту в выборе темы и окончательной формулировки темы выпускной квалификационной</w:t>
      </w:r>
      <w:r>
        <w:rPr>
          <w:spacing w:val="-1"/>
          <w:sz w:val="24"/>
        </w:rPr>
        <w:t xml:space="preserve"> </w:t>
      </w:r>
      <w:r>
        <w:rPr>
          <w:sz w:val="24"/>
        </w:rPr>
        <w:t>работы;</w:t>
      </w:r>
    </w:p>
    <w:p w:rsidR="00FB2D3C" w:rsidRDefault="004162C9" w:rsidP="00B13270">
      <w:pPr>
        <w:pStyle w:val="a8"/>
        <w:numPr>
          <w:ilvl w:val="0"/>
          <w:numId w:val="17"/>
        </w:numPr>
        <w:tabs>
          <w:tab w:val="left" w:pos="1166"/>
        </w:tabs>
        <w:spacing w:before="1" w:line="293" w:lineRule="exact"/>
        <w:ind w:left="0" w:hanging="568"/>
        <w:jc w:val="both"/>
        <w:rPr>
          <w:sz w:val="24"/>
        </w:rPr>
      </w:pPr>
      <w:r>
        <w:rPr>
          <w:sz w:val="24"/>
        </w:rPr>
        <w:t>систематически консультирует магистранта по проблематике</w:t>
      </w:r>
      <w:r>
        <w:rPr>
          <w:spacing w:val="-4"/>
          <w:sz w:val="24"/>
        </w:rPr>
        <w:t xml:space="preserve"> </w:t>
      </w:r>
      <w:r>
        <w:rPr>
          <w:sz w:val="24"/>
        </w:rPr>
        <w:t>исследований;</w:t>
      </w:r>
    </w:p>
    <w:p w:rsidR="00FB2D3C" w:rsidRDefault="004162C9" w:rsidP="00B13270">
      <w:pPr>
        <w:pStyle w:val="a8"/>
        <w:numPr>
          <w:ilvl w:val="0"/>
          <w:numId w:val="17"/>
        </w:numPr>
        <w:tabs>
          <w:tab w:val="left" w:pos="1166"/>
        </w:tabs>
        <w:ind w:left="0"/>
        <w:jc w:val="both"/>
        <w:rPr>
          <w:sz w:val="24"/>
        </w:rPr>
      </w:pPr>
      <w:r>
        <w:rPr>
          <w:sz w:val="24"/>
        </w:rPr>
        <w:t>оказывает магистранту помощь в разработке индивидуального графика работы на весь период выполнения</w:t>
      </w:r>
      <w:r>
        <w:rPr>
          <w:spacing w:val="-1"/>
          <w:sz w:val="24"/>
        </w:rPr>
        <w:t xml:space="preserve"> </w:t>
      </w:r>
      <w:r>
        <w:rPr>
          <w:sz w:val="24"/>
        </w:rPr>
        <w:t>работы;</w:t>
      </w:r>
    </w:p>
    <w:p w:rsidR="00FB2D3C" w:rsidRDefault="004162C9" w:rsidP="00B13270">
      <w:pPr>
        <w:pStyle w:val="a8"/>
        <w:numPr>
          <w:ilvl w:val="0"/>
          <w:numId w:val="17"/>
        </w:numPr>
        <w:tabs>
          <w:tab w:val="left" w:pos="1166"/>
        </w:tabs>
        <w:ind w:left="0"/>
        <w:jc w:val="both"/>
        <w:rPr>
          <w:sz w:val="24"/>
        </w:rPr>
      </w:pPr>
      <w:r>
        <w:rPr>
          <w:sz w:val="24"/>
        </w:rPr>
        <w:t>помогает магистранту в подборе списка литературных источников и информации, необходимых для выполнения выпускной квалификационной</w:t>
      </w:r>
      <w:r>
        <w:rPr>
          <w:spacing w:val="-4"/>
          <w:sz w:val="24"/>
        </w:rPr>
        <w:t xml:space="preserve"> </w:t>
      </w:r>
      <w:r>
        <w:rPr>
          <w:sz w:val="24"/>
        </w:rPr>
        <w:t>работы;</w:t>
      </w:r>
    </w:p>
    <w:p w:rsidR="00FB2D3C" w:rsidRDefault="004162C9" w:rsidP="00B13270">
      <w:pPr>
        <w:pStyle w:val="a8"/>
        <w:numPr>
          <w:ilvl w:val="0"/>
          <w:numId w:val="17"/>
        </w:numPr>
        <w:tabs>
          <w:tab w:val="left" w:pos="1166"/>
        </w:tabs>
        <w:ind w:left="0"/>
        <w:jc w:val="both"/>
        <w:rPr>
          <w:sz w:val="24"/>
        </w:rPr>
      </w:pPr>
      <w:r>
        <w:rPr>
          <w:sz w:val="24"/>
        </w:rPr>
        <w:t>содействует в организации получения консультаций у других специалистов в случае необходимости;</w:t>
      </w:r>
    </w:p>
    <w:p w:rsidR="00FB2D3C" w:rsidRDefault="004162C9" w:rsidP="00B13270">
      <w:pPr>
        <w:pStyle w:val="a8"/>
        <w:numPr>
          <w:ilvl w:val="0"/>
          <w:numId w:val="17"/>
        </w:numPr>
        <w:tabs>
          <w:tab w:val="left" w:pos="1166"/>
        </w:tabs>
        <w:ind w:left="0"/>
        <w:jc w:val="both"/>
        <w:rPr>
          <w:sz w:val="24"/>
        </w:rPr>
      </w:pPr>
      <w:r>
        <w:rPr>
          <w:sz w:val="24"/>
        </w:rPr>
        <w:t>контролирует ход подготовки выпускной квалификационной работы и осуществляет управление этим</w:t>
      </w:r>
      <w:r>
        <w:rPr>
          <w:spacing w:val="-3"/>
          <w:sz w:val="24"/>
        </w:rPr>
        <w:t xml:space="preserve"> </w:t>
      </w:r>
      <w:r>
        <w:rPr>
          <w:sz w:val="24"/>
        </w:rPr>
        <w:t>процессом;</w:t>
      </w:r>
    </w:p>
    <w:p w:rsidR="00FB2D3C" w:rsidRDefault="004162C9" w:rsidP="00B13270">
      <w:pPr>
        <w:pStyle w:val="a8"/>
        <w:numPr>
          <w:ilvl w:val="0"/>
          <w:numId w:val="17"/>
        </w:numPr>
        <w:tabs>
          <w:tab w:val="left" w:pos="1166"/>
        </w:tabs>
        <w:ind w:left="0"/>
        <w:jc w:val="both"/>
        <w:rPr>
          <w:sz w:val="24"/>
        </w:rPr>
      </w:pPr>
      <w:r>
        <w:rPr>
          <w:sz w:val="24"/>
        </w:rPr>
        <w:t>представляет письменный отзыв на выпускную квалификационную работу с заключением о ее соответствии/несоответствии предъявляемым требованиям к выпускной квалификационной</w:t>
      </w:r>
      <w:r>
        <w:rPr>
          <w:spacing w:val="-1"/>
          <w:sz w:val="24"/>
        </w:rPr>
        <w:t xml:space="preserve"> </w:t>
      </w:r>
      <w:r>
        <w:rPr>
          <w:sz w:val="24"/>
        </w:rPr>
        <w:t>работе.</w:t>
      </w:r>
    </w:p>
    <w:p w:rsidR="00FB2D3C" w:rsidRDefault="004162C9" w:rsidP="00B13270">
      <w:pPr>
        <w:pStyle w:val="a5"/>
        <w:ind w:left="0" w:firstLine="680"/>
        <w:jc w:val="both"/>
      </w:pPr>
      <w:r>
        <w:t>Ответственность за теоретическое, методическое и проектное содержание выпускной квалификационной работы, а также за качество и оформление представленных в ней результатов несет ее автор. На научного руководителя возлагается ответственность за управление процессом подготовки, постановку задач перед магистрантом и осуществление функции контроля в ходе подготовки выпускной квалификационной</w:t>
      </w:r>
      <w:r>
        <w:rPr>
          <w:spacing w:val="-10"/>
        </w:rPr>
        <w:t xml:space="preserve"> </w:t>
      </w:r>
      <w:r>
        <w:t>работы.</w:t>
      </w:r>
    </w:p>
    <w:p w:rsidR="00FB2D3C" w:rsidRDefault="00FB2D3C" w:rsidP="00B13270">
      <w:pPr>
        <w:pStyle w:val="a5"/>
        <w:ind w:left="0"/>
        <w:rPr>
          <w:sz w:val="26"/>
        </w:rPr>
      </w:pPr>
    </w:p>
    <w:p w:rsidR="00FB2D3C" w:rsidRDefault="004162C9" w:rsidP="00B13270">
      <w:pPr>
        <w:pStyle w:val="11"/>
        <w:tabs>
          <w:tab w:val="left" w:pos="2022"/>
        </w:tabs>
        <w:ind w:left="0"/>
        <w:jc w:val="center"/>
      </w:pPr>
      <w:bookmarkStart w:id="3" w:name="1.2.3_%25D0%25A2%25D1%2580%25D0%25B5%25D"/>
      <w:bookmarkEnd w:id="3"/>
      <w:r>
        <w:t>1.2.2 Требования, предъявляемые к выпускной квалификационной</w:t>
      </w:r>
      <w:r>
        <w:rPr>
          <w:spacing w:val="-5"/>
        </w:rPr>
        <w:t xml:space="preserve"> </w:t>
      </w:r>
      <w:r>
        <w:t>работе</w:t>
      </w:r>
    </w:p>
    <w:p w:rsidR="00FB2D3C" w:rsidRDefault="00FB2D3C" w:rsidP="00B13270">
      <w:pPr>
        <w:pStyle w:val="a5"/>
        <w:ind w:left="0"/>
        <w:rPr>
          <w:b/>
          <w:sz w:val="23"/>
        </w:rPr>
      </w:pPr>
    </w:p>
    <w:p w:rsidR="00FB2D3C" w:rsidRDefault="004162C9" w:rsidP="00B13270">
      <w:pPr>
        <w:pStyle w:val="a5"/>
        <w:ind w:left="0" w:firstLine="567"/>
        <w:jc w:val="both"/>
      </w:pPr>
      <w:r>
        <w:t xml:space="preserve">В соответствии с Федеральным государственным образовательным стандартом, </w:t>
      </w:r>
      <w:r>
        <w:rPr>
          <w:i/>
        </w:rPr>
        <w:t xml:space="preserve">выпускная квалификационная работа </w:t>
      </w:r>
      <w:r>
        <w:t xml:space="preserve">представляет собой квалификационную работу, содержащую совокупность результатов и научных положений, выдвигаемых автором </w:t>
      </w:r>
      <w:r>
        <w:lastRenderedPageBreak/>
        <w:t>для публичной защиты, имеющую внутреннее единство, свидетельствующую о личном вкладе и способности автора проводить самостоятельные научные исследования, используя теоретические знания и практические навыки.</w:t>
      </w:r>
    </w:p>
    <w:p w:rsidR="00FB2D3C" w:rsidRDefault="004162C9" w:rsidP="00B13270">
      <w:pPr>
        <w:pStyle w:val="a5"/>
        <w:ind w:left="0" w:firstLine="567"/>
        <w:jc w:val="both"/>
      </w:pPr>
      <w:r>
        <w:t>Выпускная квалификационная работа является законченным научным исследованием, в котором содержится решение задачи, имеющей теоретическое или практическое значение для соответствующего раздела науки (в соответствии с направлением подготовки), либо изложены сделанные автором научно обоснованные разработки, обеспечивающие решение конкретных прикладных задач, в том числе учебно-методического характера.</w:t>
      </w:r>
    </w:p>
    <w:p w:rsidR="00FB2D3C" w:rsidRDefault="004162C9" w:rsidP="00B13270">
      <w:pPr>
        <w:pStyle w:val="a5"/>
        <w:spacing w:before="1"/>
        <w:ind w:left="0" w:firstLine="567"/>
        <w:jc w:val="both"/>
      </w:pPr>
      <w:r>
        <w:t>Выпускная квалификационная работа должна содержать обоснование выбора темы исследования, актуальность и научную новизну поставленной задачи, обзор опубликованной литературы по исследуемой проблематике, обоснование выбора методик исследования, изложение полученных результатов, их анализ и обсуждение, выводы, рекомендации, список использованной литературы и оглавление.</w:t>
      </w:r>
    </w:p>
    <w:p w:rsidR="00FB2D3C" w:rsidRDefault="004162C9" w:rsidP="00B13270">
      <w:pPr>
        <w:pStyle w:val="a5"/>
        <w:tabs>
          <w:tab w:val="left" w:pos="628"/>
        </w:tabs>
        <w:ind w:left="0" w:firstLine="567"/>
        <w:jc w:val="both"/>
      </w:pPr>
      <w:r>
        <w:t>Выпускная квалификационная работа должна показать умение автора кратко, логично и аргументировано излагать материал, ее оформление должно соответствовать правилам оформления научных публикаций.</w:t>
      </w:r>
    </w:p>
    <w:p w:rsidR="00FB2D3C" w:rsidRDefault="004162C9" w:rsidP="00B13270">
      <w:pPr>
        <w:pStyle w:val="a5"/>
        <w:ind w:left="0" w:firstLine="567"/>
        <w:jc w:val="both"/>
      </w:pPr>
      <w:r>
        <w:t>Выпускная квалификационная работа выполняется магистрантом под руководством научного руководителя.</w:t>
      </w:r>
    </w:p>
    <w:p w:rsidR="00FB2D3C" w:rsidRDefault="004162C9" w:rsidP="00B13270">
      <w:pPr>
        <w:pStyle w:val="a5"/>
        <w:ind w:left="0" w:firstLine="567"/>
        <w:jc w:val="both"/>
      </w:pPr>
      <w:r>
        <w:rPr>
          <w:i/>
        </w:rPr>
        <w:t xml:space="preserve">Тема </w:t>
      </w:r>
      <w:r>
        <w:t>выпускной квалификационной работы и направление научно-исследовательской работы определяется научным руководителем совместно с соискателем. Тема выпускной квалификационной работы принимается на заседании кафедры ведущей магистерскую подготовку и утверждается приказом ректора УрГЭУ.</w:t>
      </w:r>
    </w:p>
    <w:p w:rsidR="00FB2D3C" w:rsidRDefault="004162C9" w:rsidP="00B13270">
      <w:pPr>
        <w:pStyle w:val="a5"/>
        <w:ind w:left="0" w:firstLine="567"/>
        <w:jc w:val="both"/>
      </w:pPr>
      <w:r>
        <w:rPr>
          <w:i/>
        </w:rPr>
        <w:t xml:space="preserve">Рецензент для проведения </w:t>
      </w:r>
      <w:r>
        <w:t>экспертизы выпускной квалификационной работы подбирается выпускающей кафедрой из числа ведущих и наиболее авторитетных специалистов, имеющих ученые степени или звания и непосредственно не связанных с работой в подразделении, в котором выполнена ВКР.</w:t>
      </w:r>
    </w:p>
    <w:p w:rsidR="00FB2D3C" w:rsidRDefault="004162C9" w:rsidP="00B13270">
      <w:pPr>
        <w:pStyle w:val="a5"/>
        <w:spacing w:before="1"/>
        <w:ind w:left="0" w:firstLine="567"/>
        <w:jc w:val="both"/>
      </w:pPr>
      <w:r>
        <w:t>По результатам  информации от руководителей ВКР о готовности, заведующий кафедрой принимает решение о допуске магистранта к защите выпускной квалификационной работы. Допуск к защите выпускной квалификационной работы оформляется протоколом заседания кафедры.</w:t>
      </w:r>
    </w:p>
    <w:p w:rsidR="00FB2D3C" w:rsidRDefault="004162C9" w:rsidP="00B13270">
      <w:pPr>
        <w:pStyle w:val="a5"/>
        <w:ind w:left="0" w:firstLine="567"/>
        <w:jc w:val="both"/>
      </w:pPr>
      <w:r>
        <w:rPr>
          <w:i/>
        </w:rPr>
        <w:t xml:space="preserve">Защита </w:t>
      </w:r>
      <w:r>
        <w:t>выпускной квалификационной работы проводится публично в форме научного доклада на заседании Государственной экзаменационной комиссии (ГЭК), которая принимает решение о присуждении квалификационной академической степени магистра и выдаче диплома магистра государственного образца.</w:t>
      </w:r>
    </w:p>
    <w:p w:rsidR="00FB2D3C" w:rsidRDefault="00FB2D3C" w:rsidP="00B13270">
      <w:pPr>
        <w:pStyle w:val="a5"/>
        <w:spacing w:before="5"/>
        <w:ind w:left="0"/>
      </w:pPr>
    </w:p>
    <w:p w:rsidR="00FB2D3C" w:rsidRDefault="004162C9" w:rsidP="00B13270">
      <w:pPr>
        <w:pStyle w:val="11"/>
        <w:tabs>
          <w:tab w:val="left" w:pos="-1359"/>
        </w:tabs>
        <w:ind w:left="0"/>
        <w:jc w:val="center"/>
      </w:pPr>
      <w:r>
        <w:t>1.2.3.Выбор темы выпускной квалификационной</w:t>
      </w:r>
      <w:r>
        <w:rPr>
          <w:spacing w:val="-5"/>
        </w:rPr>
        <w:t xml:space="preserve"> </w:t>
      </w:r>
      <w:r>
        <w:t>работы</w:t>
      </w:r>
    </w:p>
    <w:p w:rsidR="00FB2D3C" w:rsidRDefault="00FB2D3C" w:rsidP="00B13270">
      <w:pPr>
        <w:pStyle w:val="a5"/>
        <w:spacing w:before="7"/>
        <w:ind w:left="0"/>
        <w:jc w:val="center"/>
        <w:rPr>
          <w:b/>
          <w:sz w:val="23"/>
        </w:rPr>
      </w:pPr>
    </w:p>
    <w:p w:rsidR="00FB2D3C" w:rsidRDefault="004162C9" w:rsidP="00B13270">
      <w:pPr>
        <w:pStyle w:val="a5"/>
        <w:ind w:left="0" w:firstLine="567"/>
        <w:jc w:val="both"/>
        <w:sectPr w:rsidR="00FB2D3C" w:rsidSect="00B13270">
          <w:pgSz w:w="11906" w:h="16850"/>
          <w:pgMar w:top="1134" w:right="850" w:bottom="1134" w:left="1701" w:header="0" w:footer="1402" w:gutter="0"/>
          <w:pgNumType w:start="2"/>
          <w:cols w:space="720"/>
          <w:formProt w:val="0"/>
          <w:docGrid w:linePitch="100" w:charSpace="4096"/>
        </w:sectPr>
      </w:pPr>
      <w:r>
        <w:t>Тема выпускной квалификационной работы определяется в начале срока магистерской подготовки и может быть уточнена в процессе работы. Студенту-магистранту предоставляется право выбора темы вплоть до предложения своей тематики с обоснованием целесообразности ее</w:t>
      </w:r>
      <w:r>
        <w:rPr>
          <w:spacing w:val="-2"/>
        </w:rPr>
        <w:t xml:space="preserve"> </w:t>
      </w:r>
      <w:r>
        <w:t>разработки.</w:t>
      </w:r>
    </w:p>
    <w:p w:rsidR="00FB2D3C" w:rsidRDefault="004162C9" w:rsidP="00B13270">
      <w:pPr>
        <w:pStyle w:val="a5"/>
        <w:spacing w:before="66"/>
        <w:ind w:left="0" w:firstLine="566"/>
        <w:jc w:val="both"/>
      </w:pPr>
      <w:r>
        <w:lastRenderedPageBreak/>
        <w:t>Выбрать тему выпускной квалификационной работы магистранту помогут следующие приемы:</w:t>
      </w:r>
    </w:p>
    <w:p w:rsidR="00FB2D3C" w:rsidRDefault="004162C9" w:rsidP="00B13270">
      <w:pPr>
        <w:pStyle w:val="a8"/>
        <w:numPr>
          <w:ilvl w:val="0"/>
          <w:numId w:val="17"/>
        </w:numPr>
        <w:tabs>
          <w:tab w:val="left" w:pos="1027"/>
        </w:tabs>
        <w:ind w:left="0" w:hanging="428"/>
        <w:jc w:val="both"/>
        <w:rPr>
          <w:sz w:val="24"/>
        </w:rPr>
      </w:pPr>
      <w:r>
        <w:rPr>
          <w:sz w:val="24"/>
        </w:rPr>
        <w:t>просмотр каталогов, защищенных выпускных квалификационных работ и магистерских диссертаций, диссертаций и ознакомление с уже защищенными на кафедре выпускными квалификационными</w:t>
      </w:r>
      <w:r>
        <w:rPr>
          <w:spacing w:val="2"/>
          <w:sz w:val="24"/>
        </w:rPr>
        <w:t xml:space="preserve"> </w:t>
      </w:r>
      <w:r>
        <w:rPr>
          <w:sz w:val="24"/>
        </w:rPr>
        <w:t>работами;</w:t>
      </w:r>
    </w:p>
    <w:p w:rsidR="00FB2D3C" w:rsidRDefault="004162C9" w:rsidP="00B13270">
      <w:pPr>
        <w:pStyle w:val="a8"/>
        <w:numPr>
          <w:ilvl w:val="0"/>
          <w:numId w:val="17"/>
        </w:numPr>
        <w:tabs>
          <w:tab w:val="left" w:pos="1027"/>
        </w:tabs>
        <w:spacing w:before="1"/>
        <w:ind w:left="0" w:hanging="428"/>
        <w:jc w:val="both"/>
        <w:rPr>
          <w:sz w:val="24"/>
        </w:rPr>
      </w:pPr>
      <w:r>
        <w:rPr>
          <w:sz w:val="24"/>
        </w:rPr>
        <w:t>ознакомление с новейшими результатами исследований в смежных, пограничных областях науки и техники, т.к., как правило, на стыке наук можно получить наиболее интересные и перспективные</w:t>
      </w:r>
      <w:r>
        <w:rPr>
          <w:spacing w:val="-3"/>
          <w:sz w:val="24"/>
        </w:rPr>
        <w:t xml:space="preserve"> </w:t>
      </w:r>
      <w:r>
        <w:rPr>
          <w:sz w:val="24"/>
        </w:rPr>
        <w:t>результаты;</w:t>
      </w:r>
    </w:p>
    <w:p w:rsidR="00FB2D3C" w:rsidRDefault="004162C9" w:rsidP="00B13270">
      <w:pPr>
        <w:pStyle w:val="a8"/>
        <w:numPr>
          <w:ilvl w:val="0"/>
          <w:numId w:val="17"/>
        </w:numPr>
        <w:tabs>
          <w:tab w:val="left" w:pos="1027"/>
        </w:tabs>
        <w:ind w:left="0" w:hanging="428"/>
        <w:jc w:val="both"/>
        <w:rPr>
          <w:sz w:val="24"/>
        </w:rPr>
      </w:pPr>
      <w:r>
        <w:rPr>
          <w:sz w:val="24"/>
        </w:rPr>
        <w:t>пересмотр известных научных решений с использованием новых методов, с новых теоретических позиций, с привлечением новых существенных фактов, выявленных диссертантом;</w:t>
      </w:r>
    </w:p>
    <w:p w:rsidR="00FB2D3C" w:rsidRDefault="004162C9" w:rsidP="00B13270">
      <w:pPr>
        <w:pStyle w:val="a8"/>
        <w:numPr>
          <w:ilvl w:val="0"/>
          <w:numId w:val="17"/>
        </w:numPr>
        <w:tabs>
          <w:tab w:val="left" w:pos="1027"/>
        </w:tabs>
        <w:ind w:left="0" w:hanging="428"/>
        <w:jc w:val="both"/>
        <w:rPr>
          <w:sz w:val="24"/>
        </w:rPr>
      </w:pPr>
      <w:r>
        <w:rPr>
          <w:sz w:val="24"/>
        </w:rPr>
        <w:t>знакомство с аналитическими обзорами и статьями в специальной периодике, консультации со специалистами-практиками, в процессе которых можно выявить важные малоизученные вопросы.</w:t>
      </w:r>
    </w:p>
    <w:p w:rsidR="00FB2D3C" w:rsidRDefault="004162C9" w:rsidP="00B13270">
      <w:pPr>
        <w:pStyle w:val="a5"/>
        <w:ind w:left="0" w:firstLine="566"/>
        <w:jc w:val="both"/>
      </w:pPr>
      <w:r>
        <w:t>Выбрав тему, магистрант должен определить, в чем заключается ее актуальность, сформулировать цель и конкретные задачи работы, определить сущность предлагаемой идеи, ее теоретическую и практическую ценность.</w:t>
      </w:r>
    </w:p>
    <w:p w:rsidR="00FB2D3C" w:rsidRDefault="004162C9" w:rsidP="00B13270">
      <w:pPr>
        <w:pStyle w:val="a5"/>
        <w:ind w:left="0" w:firstLine="566"/>
        <w:jc w:val="both"/>
      </w:pPr>
      <w:r>
        <w:t>Научный руководитель направляет работу магистранта, помогает ему оценить возможные варианты решений, но выбор решений – это задача самого магистранта. Он, как автор работы, несет ответственность за принятые решения, правильность полученных результатов и их фактическую точность.</w:t>
      </w:r>
    </w:p>
    <w:p w:rsidR="00FB2D3C" w:rsidRDefault="004162C9" w:rsidP="00B13270">
      <w:pPr>
        <w:pStyle w:val="a5"/>
        <w:ind w:left="0" w:firstLine="566"/>
        <w:jc w:val="both"/>
      </w:pPr>
      <w:r>
        <w:t>Выпускная квалификационная работа должна быть написана магистрантом лично. Основное содержание выпускной квалификационной работы должны составлять результаты, в получении которых магистрант внёс существенный личный вклад. Качество выпускной квалификационной работы определяется эрудицией и научным потенциалом магистранта, его умением ясно и грамотно излагать свои мысли.</w:t>
      </w:r>
    </w:p>
    <w:p w:rsidR="00FB2D3C" w:rsidRDefault="00FB2D3C" w:rsidP="00B13270">
      <w:pPr>
        <w:pStyle w:val="a5"/>
        <w:spacing w:before="3"/>
        <w:ind w:left="0"/>
      </w:pPr>
    </w:p>
    <w:p w:rsidR="00FB2D3C" w:rsidRDefault="004162C9" w:rsidP="00B13270">
      <w:pPr>
        <w:pStyle w:val="11"/>
        <w:tabs>
          <w:tab w:val="left" w:pos="2550"/>
        </w:tabs>
        <w:ind w:left="0"/>
        <w:jc w:val="center"/>
      </w:pPr>
      <w:r>
        <w:t>1.2.4 Структура выпускной квалификационной</w:t>
      </w:r>
      <w:r>
        <w:rPr>
          <w:spacing w:val="-3"/>
        </w:rPr>
        <w:t xml:space="preserve"> </w:t>
      </w:r>
      <w:r>
        <w:t>работы</w:t>
      </w:r>
    </w:p>
    <w:p w:rsidR="00FB2D3C" w:rsidRDefault="00FB2D3C" w:rsidP="00B13270">
      <w:pPr>
        <w:pStyle w:val="a5"/>
        <w:spacing w:before="7"/>
        <w:ind w:left="0"/>
        <w:rPr>
          <w:b/>
          <w:sz w:val="23"/>
        </w:rPr>
      </w:pPr>
    </w:p>
    <w:p w:rsidR="00FB2D3C" w:rsidRDefault="00B13270" w:rsidP="00B13270">
      <w:pPr>
        <w:pStyle w:val="a5"/>
        <w:tabs>
          <w:tab w:val="left" w:pos="7215"/>
          <w:tab w:val="left" w:pos="8538"/>
        </w:tabs>
        <w:ind w:left="0" w:firstLine="709"/>
      </w:pPr>
      <w:r>
        <w:t xml:space="preserve">Традиционно принята приведенная </w:t>
      </w:r>
      <w:r w:rsidR="004162C9">
        <w:t>ниже структура</w:t>
      </w:r>
      <w:r>
        <w:t xml:space="preserve"> </w:t>
      </w:r>
      <w:r w:rsidR="004162C9">
        <w:t>выпускной</w:t>
      </w:r>
      <w:r>
        <w:t xml:space="preserve"> </w:t>
      </w:r>
      <w:r w:rsidR="004162C9">
        <w:t>квалификационной работы:</w:t>
      </w:r>
    </w:p>
    <w:p w:rsidR="00FB2D3C" w:rsidRDefault="004162C9" w:rsidP="00B13270">
      <w:pPr>
        <w:pStyle w:val="a8"/>
        <w:numPr>
          <w:ilvl w:val="1"/>
          <w:numId w:val="17"/>
        </w:numPr>
        <w:tabs>
          <w:tab w:val="left" w:pos="1525"/>
          <w:tab w:val="left" w:pos="1526"/>
        </w:tabs>
        <w:spacing w:line="293" w:lineRule="exact"/>
        <w:ind w:left="0" w:hanging="361"/>
        <w:rPr>
          <w:sz w:val="24"/>
        </w:rPr>
      </w:pPr>
      <w:r>
        <w:rPr>
          <w:sz w:val="24"/>
        </w:rPr>
        <w:t>Титульный</w:t>
      </w:r>
      <w:r>
        <w:rPr>
          <w:spacing w:val="-1"/>
          <w:sz w:val="24"/>
        </w:rPr>
        <w:t xml:space="preserve"> </w:t>
      </w:r>
      <w:r>
        <w:rPr>
          <w:sz w:val="24"/>
        </w:rPr>
        <w:t>лист</w:t>
      </w:r>
    </w:p>
    <w:p w:rsidR="00FB2D3C" w:rsidRDefault="004162C9" w:rsidP="00B13270">
      <w:pPr>
        <w:pStyle w:val="a8"/>
        <w:numPr>
          <w:ilvl w:val="1"/>
          <w:numId w:val="17"/>
        </w:numPr>
        <w:tabs>
          <w:tab w:val="left" w:pos="1525"/>
          <w:tab w:val="left" w:pos="1526"/>
        </w:tabs>
        <w:spacing w:line="293" w:lineRule="exact"/>
        <w:ind w:left="0" w:hanging="361"/>
        <w:rPr>
          <w:sz w:val="24"/>
        </w:rPr>
      </w:pPr>
      <w:r>
        <w:rPr>
          <w:sz w:val="24"/>
        </w:rPr>
        <w:t>Оглавление</w:t>
      </w:r>
    </w:p>
    <w:p w:rsidR="00FB2D3C" w:rsidRDefault="004162C9" w:rsidP="00B13270">
      <w:pPr>
        <w:pStyle w:val="a8"/>
        <w:numPr>
          <w:ilvl w:val="1"/>
          <w:numId w:val="17"/>
        </w:numPr>
        <w:tabs>
          <w:tab w:val="left" w:pos="1525"/>
          <w:tab w:val="left" w:pos="1526"/>
        </w:tabs>
        <w:spacing w:line="293" w:lineRule="exact"/>
        <w:ind w:left="0" w:hanging="361"/>
        <w:rPr>
          <w:sz w:val="24"/>
        </w:rPr>
      </w:pPr>
      <w:r>
        <w:rPr>
          <w:sz w:val="24"/>
        </w:rPr>
        <w:t>Введение</w:t>
      </w:r>
    </w:p>
    <w:p w:rsidR="00FB2D3C" w:rsidRDefault="004162C9" w:rsidP="00B13270">
      <w:pPr>
        <w:pStyle w:val="a8"/>
        <w:numPr>
          <w:ilvl w:val="1"/>
          <w:numId w:val="17"/>
        </w:numPr>
        <w:tabs>
          <w:tab w:val="left" w:pos="1525"/>
          <w:tab w:val="left" w:pos="1526"/>
        </w:tabs>
        <w:spacing w:line="293" w:lineRule="exact"/>
        <w:ind w:left="0" w:hanging="361"/>
        <w:rPr>
          <w:sz w:val="24"/>
        </w:rPr>
      </w:pPr>
      <w:r>
        <w:rPr>
          <w:sz w:val="24"/>
        </w:rPr>
        <w:t>Основная часть (3 главы)</w:t>
      </w:r>
    </w:p>
    <w:p w:rsidR="00FB2D3C" w:rsidRDefault="004162C9" w:rsidP="00B13270">
      <w:pPr>
        <w:pStyle w:val="a8"/>
        <w:numPr>
          <w:ilvl w:val="1"/>
          <w:numId w:val="17"/>
        </w:numPr>
        <w:tabs>
          <w:tab w:val="left" w:pos="1525"/>
          <w:tab w:val="left" w:pos="1526"/>
        </w:tabs>
        <w:spacing w:before="1" w:line="293" w:lineRule="exact"/>
        <w:ind w:left="0" w:hanging="361"/>
        <w:rPr>
          <w:sz w:val="24"/>
        </w:rPr>
      </w:pPr>
      <w:r>
        <w:rPr>
          <w:sz w:val="24"/>
        </w:rPr>
        <w:t>Заключение</w:t>
      </w:r>
    </w:p>
    <w:p w:rsidR="00FB2D3C" w:rsidRDefault="004162C9" w:rsidP="00B13270">
      <w:pPr>
        <w:pStyle w:val="a8"/>
        <w:numPr>
          <w:ilvl w:val="1"/>
          <w:numId w:val="17"/>
        </w:numPr>
        <w:tabs>
          <w:tab w:val="left" w:pos="1525"/>
          <w:tab w:val="left" w:pos="1526"/>
        </w:tabs>
        <w:spacing w:line="293" w:lineRule="exact"/>
        <w:ind w:left="0" w:hanging="361"/>
        <w:rPr>
          <w:sz w:val="24"/>
        </w:rPr>
      </w:pPr>
      <w:r>
        <w:rPr>
          <w:sz w:val="24"/>
        </w:rPr>
        <w:t>Библиографический</w:t>
      </w:r>
      <w:r>
        <w:rPr>
          <w:spacing w:val="-1"/>
          <w:sz w:val="24"/>
        </w:rPr>
        <w:t xml:space="preserve"> </w:t>
      </w:r>
      <w:r>
        <w:rPr>
          <w:sz w:val="24"/>
        </w:rPr>
        <w:t>список</w:t>
      </w:r>
    </w:p>
    <w:p w:rsidR="00FB2D3C" w:rsidRDefault="004162C9" w:rsidP="00B13270">
      <w:pPr>
        <w:pStyle w:val="a8"/>
        <w:numPr>
          <w:ilvl w:val="1"/>
          <w:numId w:val="17"/>
        </w:numPr>
        <w:tabs>
          <w:tab w:val="left" w:pos="1525"/>
          <w:tab w:val="left" w:pos="1526"/>
        </w:tabs>
        <w:spacing w:line="293" w:lineRule="exact"/>
        <w:ind w:left="0" w:hanging="361"/>
        <w:rPr>
          <w:sz w:val="24"/>
        </w:rPr>
      </w:pPr>
      <w:r>
        <w:rPr>
          <w:sz w:val="24"/>
        </w:rPr>
        <w:t>Приложения.</w:t>
      </w:r>
    </w:p>
    <w:p w:rsidR="00FB2D3C" w:rsidRDefault="004162C9" w:rsidP="00B13270">
      <w:pPr>
        <w:pStyle w:val="a5"/>
        <w:ind w:left="0" w:firstLine="566"/>
        <w:jc w:val="both"/>
      </w:pPr>
      <w:r>
        <w:t xml:space="preserve">После титульного листа помещается </w:t>
      </w:r>
      <w:r>
        <w:rPr>
          <w:i/>
        </w:rPr>
        <w:t>оглавление</w:t>
      </w:r>
      <w:r>
        <w:t>. В оглавлении приводятся все нумерованные заголовки выпускной квалификационной работы, кроме подзаголовков по тексту, и указываются страницы, с которых они начинаются. Заголовки оглавления должны точно повторять заголовки в</w:t>
      </w:r>
      <w:r>
        <w:rPr>
          <w:spacing w:val="-1"/>
        </w:rPr>
        <w:t xml:space="preserve"> </w:t>
      </w:r>
      <w:r>
        <w:t>тексте.</w:t>
      </w:r>
    </w:p>
    <w:p w:rsidR="00FB2D3C" w:rsidRDefault="004162C9" w:rsidP="00B13270">
      <w:pPr>
        <w:pStyle w:val="a5"/>
        <w:ind w:left="0" w:firstLine="566"/>
        <w:jc w:val="both"/>
        <w:sectPr w:rsidR="00FB2D3C" w:rsidSect="00B13270">
          <w:footerReference w:type="default" r:id="rId11"/>
          <w:pgSz w:w="11906" w:h="16850"/>
          <w:pgMar w:top="1134" w:right="850" w:bottom="1134" w:left="1701" w:header="0" w:footer="1402" w:gutter="0"/>
          <w:cols w:space="720"/>
          <w:formProt w:val="0"/>
          <w:docGrid w:linePitch="100" w:charSpace="4096"/>
        </w:sectPr>
      </w:pPr>
      <w:r>
        <w:rPr>
          <w:i/>
        </w:rPr>
        <w:t xml:space="preserve">Введение </w:t>
      </w:r>
      <w:r>
        <w:t>содержит все необходимые квалификационные характеристики: обосновывается актуальность темы, формулируются цель и задачи, объект и предмет исследования, выбранные методы исследования, показывается новизна и практическая значимость работы, приводятся основные результаты, которые выносятся на защиту. Во введении также должен быть пункт, отражающий личный вклад магистранта, в котором следует указать, что именно сделано им и что выполнено другими.</w:t>
      </w:r>
    </w:p>
    <w:p w:rsidR="00FB2D3C" w:rsidRDefault="004162C9" w:rsidP="00B13270">
      <w:pPr>
        <w:pStyle w:val="a5"/>
        <w:spacing w:before="66"/>
        <w:ind w:left="0" w:firstLine="566"/>
        <w:jc w:val="both"/>
      </w:pPr>
      <w:r>
        <w:lastRenderedPageBreak/>
        <w:t xml:space="preserve">В </w:t>
      </w:r>
      <w:r>
        <w:rPr>
          <w:i/>
        </w:rPr>
        <w:t xml:space="preserve">основной части </w:t>
      </w:r>
      <w:r>
        <w:t xml:space="preserve">выпускной квалификационной работы подробно рассматриваются методика и техника исследования и обобщаются результаты. Все материалы, не являющиеся критично важными для решения научной задачи, выносятся в приложения. Содержание глав основной части должно точно соответствовать теме выпускной квалификационной работы и полностью ее раскрывать. </w:t>
      </w:r>
    </w:p>
    <w:p w:rsidR="00FB2D3C" w:rsidRDefault="004162C9" w:rsidP="00B13270">
      <w:pPr>
        <w:pStyle w:val="a5"/>
        <w:spacing w:before="1"/>
        <w:ind w:left="0" w:firstLine="566"/>
        <w:jc w:val="both"/>
      </w:pPr>
      <w:r>
        <w:t xml:space="preserve">В </w:t>
      </w:r>
      <w:r>
        <w:rPr>
          <w:i/>
        </w:rPr>
        <w:t xml:space="preserve">заключении </w:t>
      </w:r>
      <w:r>
        <w:t>подводится итог проделанной работы, указывается степень достижения поставленной цели, приводятся полученные результаты, а также перечень новых научных задач, которые возникают в связи с проведенным исследованием и могут стать направлениями дальнейших исследований по теме. Заключение может включать в себя и практические предложения, которые формулируются только на основании результатов проведенных лично магистрантом</w:t>
      </w:r>
      <w:r>
        <w:rPr>
          <w:spacing w:val="-1"/>
        </w:rPr>
        <w:t xml:space="preserve"> </w:t>
      </w:r>
      <w:r>
        <w:t>работ.</w:t>
      </w:r>
    </w:p>
    <w:p w:rsidR="00FB2D3C" w:rsidRDefault="004162C9" w:rsidP="00B13270">
      <w:pPr>
        <w:pStyle w:val="a5"/>
        <w:ind w:left="0" w:firstLine="566"/>
        <w:jc w:val="both"/>
      </w:pPr>
      <w:r>
        <w:t>Эта часть выпускной квалификационной работы является концовкой, обусловленной логикой проведения исследования, которая синтезирует накопленной в основной части научной информации. Этот синтез - последовательное, логически стройное изложение полученных итогов и их соотношение с общей целью и конкретными задачами, поставленными и сформулированными во введении. Именно здесь содержится так называемое "выводное" знание, которое является новым по отношению к исходному знанию. Именно оно выносится на обсуждение и оценку научной общественности в процессе публичной защиты выпускной квалификационной работы. Это выводное знание не должно подменяться механическим суммированием выводов в конце глав, представляющих краткое резюме, а должно содержать то новое, существенное, что составляет итоговые результаты исследования, которые часто оформляются в виде некоторого количества пронумерованных абзацев. Их последовательность определяется логикой построения исследования. При этом указывается вытекающая из конечных результатов не только его научная новизна и теоретическая значимость, но и практическая</w:t>
      </w:r>
      <w:r>
        <w:rPr>
          <w:spacing w:val="-1"/>
        </w:rPr>
        <w:t xml:space="preserve"> </w:t>
      </w:r>
      <w:r>
        <w:t>ценность.</w:t>
      </w:r>
    </w:p>
    <w:p w:rsidR="00FB2D3C" w:rsidRDefault="004162C9" w:rsidP="00B13270">
      <w:pPr>
        <w:pStyle w:val="a5"/>
        <w:ind w:left="0" w:firstLine="567"/>
        <w:jc w:val="both"/>
      </w:pPr>
      <w:r>
        <w:t>Заключительная часть предполагает также наличие обобщенной итоговой оценки проделанной работы. При этом важно указать, в чем заключается ее главный смысл, какие важные побочные научные результаты получены, какие встают новые научные задачи в связи с проведением исследования. Заключительная часть, составленная по такому плану, дополняет характеристику теоретического уровня выпускной квалификационной работы, а также показывает уровень профессиональной зрелости и научной квалификации ее автора.</w:t>
      </w:r>
    </w:p>
    <w:p w:rsidR="00FB2D3C" w:rsidRDefault="004162C9" w:rsidP="00B13270">
      <w:pPr>
        <w:pStyle w:val="a5"/>
        <w:spacing w:before="1"/>
        <w:ind w:left="0" w:firstLine="566"/>
        <w:jc w:val="both"/>
      </w:pPr>
      <w:r>
        <w:t>В некоторых случаях возникает необходимость указать пути продолжения исследуемой темы, формы и методы ее дальнейшего изучения, а также конкретные задачи, которые будущим исследователям придется решать в первую очередь.</w:t>
      </w:r>
    </w:p>
    <w:p w:rsidR="00FB2D3C" w:rsidRDefault="004162C9" w:rsidP="00B13270">
      <w:pPr>
        <w:pStyle w:val="a5"/>
        <w:ind w:left="0" w:firstLine="566"/>
        <w:jc w:val="both"/>
      </w:pPr>
      <w:r>
        <w:t>Заключение может включать в себя и практические предложения, что повышает ценность теоретического материала. Но такие предложения должны обязательно исходить из круга  работ, проведенных лично магистрантом и внедренных в</w:t>
      </w:r>
      <w:r>
        <w:rPr>
          <w:spacing w:val="-3"/>
        </w:rPr>
        <w:t xml:space="preserve"> </w:t>
      </w:r>
      <w:r>
        <w:t>производство.</w:t>
      </w:r>
    </w:p>
    <w:p w:rsidR="00FB2D3C" w:rsidRDefault="004162C9" w:rsidP="00B13270">
      <w:pPr>
        <w:pStyle w:val="a5"/>
        <w:ind w:left="0" w:firstLine="566"/>
        <w:jc w:val="both"/>
      </w:pPr>
      <w:r>
        <w:t>Из всего сказанного выше следует, что заключительная часть выпускной квалификационной работы представляет собой не простой перечень полученных результатов проведенного исследования, а их итоговый синтез, т.е. формулирование того нового, что внесено ее автором в изучение и решение проблемы.</w:t>
      </w:r>
    </w:p>
    <w:p w:rsidR="00FB2D3C" w:rsidRDefault="004162C9" w:rsidP="00B13270">
      <w:pPr>
        <w:pStyle w:val="a5"/>
        <w:ind w:left="0" w:firstLine="566"/>
        <w:jc w:val="both"/>
      </w:pPr>
      <w:r>
        <w:t xml:space="preserve">За заключением следует </w:t>
      </w:r>
      <w:r>
        <w:rPr>
          <w:i/>
        </w:rPr>
        <w:t>библиографический список</w:t>
      </w:r>
      <w:r>
        <w:t xml:space="preserve">, в котором приводятся все источники, использованные при написании выпускной квалификационной работы, в том числе публикации зарубежных авторов. Этот список составляет одну из существенных частей выпускной квалификационной работы и отражает самостоятельную творческую работу магистранта. Каждый включенный в такой список литературный источник должен быть упомянут в выпускной квалификационной работе. Если  ее автор делает ссылку на какие-либо заимствованные факты или цитирует работы других авторов, то он должен </w:t>
      </w:r>
      <w:r>
        <w:lastRenderedPageBreak/>
        <w:t>обязательно указать в подстрочной ссылке, откуда взяты приведенные материалы. Не следует включать в библиографический список те работы, на которые нет ссылок в тексте выпускной квалификационной работы и которые не были использованы фактически. Не рекомендуется включать в этот список энциклопедии, справочники, научно- популярные книги, газеты. Если есть необходимость в использовании таких изданий, то следует привести их в подстрочных ссылках в тексте выпускной квалификационной</w:t>
      </w:r>
      <w:r>
        <w:rPr>
          <w:spacing w:val="56"/>
        </w:rPr>
        <w:t xml:space="preserve"> </w:t>
      </w:r>
      <w:r>
        <w:t>работы</w:t>
      </w:r>
    </w:p>
    <w:p w:rsidR="00FB2D3C" w:rsidRDefault="004162C9" w:rsidP="00B13270">
      <w:pPr>
        <w:pStyle w:val="a5"/>
        <w:spacing w:before="1"/>
        <w:ind w:left="0" w:firstLine="566"/>
        <w:jc w:val="both"/>
      </w:pPr>
      <w:r>
        <w:t xml:space="preserve">Вспомогательные или дополнительные материалы, справочный и иллюстративный материал, использованный магистрантом и необходимый для цельности восприятия основного содержания диссертации, помещают в </w:t>
      </w:r>
      <w:r>
        <w:rPr>
          <w:i/>
        </w:rPr>
        <w:t>приложениях</w:t>
      </w:r>
      <w:r>
        <w:t>. Объем приложений к выпускной квалификационной работе не ограничивается.</w:t>
      </w:r>
    </w:p>
    <w:p w:rsidR="00FB2D3C" w:rsidRDefault="00FB2D3C" w:rsidP="00B13270">
      <w:pPr>
        <w:pStyle w:val="a5"/>
        <w:spacing w:before="5"/>
        <w:ind w:left="0"/>
      </w:pPr>
    </w:p>
    <w:p w:rsidR="00FB2D3C" w:rsidRDefault="004162C9" w:rsidP="00B13270">
      <w:pPr>
        <w:pStyle w:val="11"/>
        <w:tabs>
          <w:tab w:val="left" w:pos="2915"/>
        </w:tabs>
        <w:ind w:left="0"/>
      </w:pPr>
      <w:r>
        <w:tab/>
        <w:t>1.2.5 Язык и стиль выпускной квалификационной</w:t>
      </w:r>
      <w:r>
        <w:rPr>
          <w:spacing w:val="-1"/>
        </w:rPr>
        <w:t xml:space="preserve"> </w:t>
      </w:r>
      <w:r>
        <w:t>работы</w:t>
      </w:r>
    </w:p>
    <w:p w:rsidR="00FB2D3C" w:rsidRDefault="00FB2D3C" w:rsidP="00B13270">
      <w:pPr>
        <w:pStyle w:val="a5"/>
        <w:spacing w:before="6"/>
        <w:ind w:left="0"/>
        <w:rPr>
          <w:b/>
          <w:sz w:val="23"/>
        </w:rPr>
      </w:pPr>
    </w:p>
    <w:p w:rsidR="00FB2D3C" w:rsidRDefault="004162C9" w:rsidP="00B13270">
      <w:pPr>
        <w:pStyle w:val="a5"/>
        <w:spacing w:before="1"/>
        <w:ind w:left="0" w:firstLine="566"/>
        <w:jc w:val="both"/>
      </w:pPr>
      <w:r>
        <w:t>Поскольку выпускная квалификационная работа является прежде всего квалификационной работой, ее языку и стилю следует уделять самое серьезное внимание. Действительно, именно языково-стилистическая культура выпускной квалификационной работы лучше всего позволяет судить об общей культуре ее</w:t>
      </w:r>
      <w:r>
        <w:rPr>
          <w:spacing w:val="-8"/>
        </w:rPr>
        <w:t xml:space="preserve"> </w:t>
      </w:r>
      <w:r>
        <w:t>автора.</w:t>
      </w:r>
    </w:p>
    <w:p w:rsidR="00FB2D3C" w:rsidRDefault="004162C9" w:rsidP="00B13270">
      <w:pPr>
        <w:pStyle w:val="a5"/>
        <w:ind w:left="0" w:firstLine="566"/>
        <w:jc w:val="both"/>
      </w:pPr>
      <w:r>
        <w:t>Язык и стиль выпускной квалификационной работы как часть письменной научной речи сложились под влиянием так называемого академического этикета, суть которого заключается в интерпретации собственной и привлекаемых точек зрения с целью обоснования научной истины. Уже выработались определенные традиции в общении ученых между собой как в устной, так и в письменной речи. Однако не следует полагать, что существует свод "писаных правил" научной речи. Можно говорить лишь о некоторых особенностях научного языка, уже закрепленных традицией.</w:t>
      </w:r>
    </w:p>
    <w:p w:rsidR="00FB2D3C" w:rsidRDefault="004162C9" w:rsidP="00B13270">
      <w:pPr>
        <w:pStyle w:val="a5"/>
        <w:spacing w:before="1"/>
        <w:ind w:left="0" w:firstLine="566"/>
        <w:jc w:val="both"/>
      </w:pPr>
      <w:r>
        <w:t>Автор выпускной квалификационной работы обычно не дает оценку излагаемого материала. Нормы научной коммуникации строго регламентируют характер изложения научной информации, требуя отказа от выражения собственного мнения в чистом виде. Наиболее характерной особенностью языка письменной научной речи является формально-логический способ изложения материала. Это находит свое выражение во всей системе речевых средств. Научное изложение состоит главным образом из рассуждений, целью которых является доказательство истин, выявленных в результате исследования фактов действительности.Для научного текста характерны смысловая законченность, целостность и связность. Важнейшим средством выражения логических связей являются здесь специальные функционально-синтаксические средства связи (Таблица 1).</w:t>
      </w:r>
    </w:p>
    <w:p w:rsidR="00FB2D3C" w:rsidRDefault="004162C9" w:rsidP="00B13270">
      <w:pPr>
        <w:pStyle w:val="a5"/>
        <w:spacing w:before="1" w:after="5"/>
        <w:ind w:left="0"/>
        <w:jc w:val="both"/>
      </w:pPr>
      <w:r>
        <w:rPr>
          <w:i/>
        </w:rPr>
        <w:t xml:space="preserve">Таблица 1 - </w:t>
      </w:r>
      <w:r>
        <w:t>Специальные функционально-синтаксические средства связи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024"/>
        <w:gridCol w:w="6547"/>
      </w:tblGrid>
      <w:tr w:rsidR="00FB2D3C" w:rsidTr="00B13270">
        <w:trPr>
          <w:trHeight w:val="553"/>
        </w:trPr>
        <w:tc>
          <w:tcPr>
            <w:tcW w:w="158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6" w:lineRule="exact"/>
              <w:ind w:left="0"/>
            </w:pPr>
            <w:r>
              <w:rPr>
                <w:sz w:val="24"/>
              </w:rPr>
              <w:t>последователь-ность  развития мысли</w:t>
            </w:r>
          </w:p>
        </w:tc>
        <w:tc>
          <w:tcPr>
            <w:tcW w:w="342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3" w:lineRule="exact"/>
              <w:ind w:left="0"/>
              <w:rPr>
                <w:sz w:val="24"/>
              </w:rPr>
            </w:pPr>
            <w:r>
              <w:rPr>
                <w:sz w:val="24"/>
              </w:rPr>
              <w:t>«вначале», «прежде всего», «затем», «во-первых»,</w:t>
            </w:r>
            <w:r>
              <w:rPr>
                <w:spacing w:val="52"/>
                <w:sz w:val="24"/>
              </w:rPr>
              <w:t xml:space="preserve"> </w:t>
            </w:r>
            <w:r>
              <w:rPr>
                <w:sz w:val="24"/>
              </w:rPr>
              <w:t>«во-вторых»,</w:t>
            </w:r>
          </w:p>
          <w:p w:rsidR="00FB2D3C" w:rsidRDefault="004162C9" w:rsidP="00B13270">
            <w:pPr>
              <w:pStyle w:val="TableParagraph"/>
              <w:spacing w:line="261" w:lineRule="exact"/>
              <w:ind w:left="0"/>
              <w:rPr>
                <w:sz w:val="24"/>
              </w:rPr>
            </w:pPr>
            <w:r>
              <w:rPr>
                <w:sz w:val="24"/>
              </w:rPr>
              <w:t>«значит», «итак»</w:t>
            </w:r>
          </w:p>
        </w:tc>
      </w:tr>
      <w:tr w:rsidR="00FB2D3C" w:rsidTr="00B13270">
        <w:trPr>
          <w:trHeight w:val="275"/>
        </w:trPr>
        <w:tc>
          <w:tcPr>
            <w:tcW w:w="158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6" w:lineRule="exact"/>
              <w:ind w:left="0"/>
              <w:rPr>
                <w:sz w:val="24"/>
              </w:rPr>
            </w:pPr>
            <w:r>
              <w:rPr>
                <w:sz w:val="24"/>
              </w:rPr>
              <w:t>противоречивые отношения</w:t>
            </w:r>
          </w:p>
        </w:tc>
        <w:tc>
          <w:tcPr>
            <w:tcW w:w="342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6" w:lineRule="exact"/>
              <w:ind w:left="0"/>
              <w:rPr>
                <w:sz w:val="24"/>
              </w:rPr>
            </w:pPr>
            <w:r>
              <w:rPr>
                <w:sz w:val="24"/>
              </w:rPr>
              <w:t>«однако», «между тем», «в то время как», «тем не менее»</w:t>
            </w:r>
          </w:p>
        </w:tc>
      </w:tr>
      <w:tr w:rsidR="00FB2D3C" w:rsidTr="00B13270">
        <w:trPr>
          <w:trHeight w:val="551"/>
        </w:trPr>
        <w:tc>
          <w:tcPr>
            <w:tcW w:w="158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причинно-следственные</w:t>
            </w:r>
          </w:p>
          <w:p w:rsidR="00FB2D3C" w:rsidRDefault="004162C9" w:rsidP="00B13270">
            <w:pPr>
              <w:pStyle w:val="TableParagraph"/>
              <w:spacing w:line="261" w:lineRule="exact"/>
              <w:ind w:left="0"/>
              <w:rPr>
                <w:sz w:val="24"/>
              </w:rPr>
            </w:pPr>
            <w:r>
              <w:rPr>
                <w:sz w:val="24"/>
              </w:rPr>
              <w:t>отношения</w:t>
            </w:r>
          </w:p>
        </w:tc>
        <w:tc>
          <w:tcPr>
            <w:tcW w:w="342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«следовательно», «поэтому», «благодаря этому», «сообразно с</w:t>
            </w:r>
          </w:p>
          <w:p w:rsidR="00FB2D3C" w:rsidRDefault="004162C9" w:rsidP="00B13270">
            <w:pPr>
              <w:pStyle w:val="TableParagraph"/>
              <w:spacing w:line="261" w:lineRule="exact"/>
              <w:ind w:left="0"/>
              <w:rPr>
                <w:sz w:val="24"/>
              </w:rPr>
            </w:pPr>
            <w:r>
              <w:rPr>
                <w:sz w:val="24"/>
              </w:rPr>
              <w:t>этим», «вследствие этого», «кроме того», «к тому же»</w:t>
            </w:r>
          </w:p>
        </w:tc>
      </w:tr>
      <w:tr w:rsidR="00FB2D3C" w:rsidTr="00B13270">
        <w:trPr>
          <w:trHeight w:val="827"/>
        </w:trPr>
        <w:tc>
          <w:tcPr>
            <w:tcW w:w="158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sz w:val="24"/>
              </w:rPr>
            </w:pPr>
            <w:r>
              <w:rPr>
                <w:sz w:val="24"/>
              </w:rPr>
              <w:t>переход от одной мысли к другой</w:t>
            </w:r>
          </w:p>
        </w:tc>
        <w:tc>
          <w:tcPr>
            <w:tcW w:w="342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sz w:val="24"/>
              </w:rPr>
            </w:pPr>
            <w:r>
              <w:rPr>
                <w:sz w:val="24"/>
              </w:rPr>
              <w:t xml:space="preserve">«прежде чем перейти к </w:t>
            </w:r>
            <w:r>
              <w:rPr>
                <w:spacing w:val="-2"/>
                <w:sz w:val="24"/>
              </w:rPr>
              <w:t xml:space="preserve">…», </w:t>
            </w:r>
            <w:r>
              <w:rPr>
                <w:sz w:val="24"/>
              </w:rPr>
              <w:t>«обратимся к ...», «рассмотрим, остановимся на ...», «рассмотрев, перейдем к</w:t>
            </w:r>
            <w:r>
              <w:rPr>
                <w:spacing w:val="55"/>
                <w:sz w:val="24"/>
              </w:rPr>
              <w:t xml:space="preserve"> </w:t>
            </w:r>
            <w:r>
              <w:rPr>
                <w:sz w:val="24"/>
              </w:rPr>
              <w:t>...», «необходимо</w:t>
            </w:r>
          </w:p>
          <w:p w:rsidR="00FB2D3C" w:rsidRDefault="004162C9" w:rsidP="00B13270">
            <w:pPr>
              <w:pStyle w:val="TableParagraph"/>
              <w:spacing w:line="261" w:lineRule="exact"/>
              <w:ind w:left="0"/>
              <w:rPr>
                <w:sz w:val="24"/>
              </w:rPr>
            </w:pPr>
            <w:r>
              <w:rPr>
                <w:sz w:val="24"/>
              </w:rPr>
              <w:t>остановиться на ...», «необходимо рассмотреть …»)</w:t>
            </w:r>
          </w:p>
        </w:tc>
      </w:tr>
      <w:tr w:rsidR="00FB2D3C" w:rsidTr="00B13270">
        <w:trPr>
          <w:trHeight w:val="828"/>
        </w:trPr>
        <w:tc>
          <w:tcPr>
            <w:tcW w:w="158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итог, вывод</w:t>
            </w:r>
          </w:p>
        </w:tc>
        <w:tc>
          <w:tcPr>
            <w:tcW w:w="3420"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 xml:space="preserve">«итак»,  «таким  образом»,  «значит»,  </w:t>
            </w:r>
            <w:r>
              <w:rPr>
                <w:spacing w:val="-4"/>
                <w:sz w:val="24"/>
              </w:rPr>
              <w:t xml:space="preserve">«в  </w:t>
            </w:r>
            <w:r>
              <w:rPr>
                <w:sz w:val="24"/>
              </w:rPr>
              <w:t>заключение</w:t>
            </w:r>
            <w:r>
              <w:rPr>
                <w:spacing w:val="1"/>
                <w:sz w:val="24"/>
              </w:rPr>
              <w:t xml:space="preserve"> </w:t>
            </w:r>
            <w:r>
              <w:rPr>
                <w:sz w:val="24"/>
              </w:rPr>
              <w:t>отметим»,</w:t>
            </w:r>
          </w:p>
          <w:p w:rsidR="00FB2D3C" w:rsidRDefault="004162C9" w:rsidP="00B13270">
            <w:pPr>
              <w:pStyle w:val="TableParagraph"/>
              <w:ind w:left="0"/>
              <w:rPr>
                <w:sz w:val="24"/>
              </w:rPr>
            </w:pPr>
            <w:r>
              <w:rPr>
                <w:sz w:val="24"/>
              </w:rPr>
              <w:t>«все   сказанное   позволяет   сделать   вывод»,   «подведя</w:t>
            </w:r>
            <w:r>
              <w:rPr>
                <w:spacing w:val="18"/>
                <w:sz w:val="24"/>
              </w:rPr>
              <w:t xml:space="preserve"> </w:t>
            </w:r>
            <w:r>
              <w:rPr>
                <w:sz w:val="24"/>
              </w:rPr>
              <w:t>итог»,</w:t>
            </w:r>
          </w:p>
          <w:p w:rsidR="00FB2D3C" w:rsidRDefault="004162C9" w:rsidP="00B13270">
            <w:pPr>
              <w:pStyle w:val="TableParagraph"/>
              <w:spacing w:line="261" w:lineRule="exact"/>
              <w:ind w:left="0"/>
              <w:rPr>
                <w:sz w:val="24"/>
              </w:rPr>
            </w:pPr>
            <w:r>
              <w:rPr>
                <w:sz w:val="24"/>
              </w:rPr>
              <w:lastRenderedPageBreak/>
              <w:t>«следует сказать»</w:t>
            </w:r>
          </w:p>
        </w:tc>
      </w:tr>
    </w:tbl>
    <w:p w:rsidR="00FB2D3C" w:rsidRDefault="004162C9" w:rsidP="00B13270">
      <w:pPr>
        <w:pStyle w:val="a5"/>
        <w:ind w:left="0" w:firstLine="540"/>
        <w:jc w:val="both"/>
      </w:pPr>
      <w:r>
        <w:lastRenderedPageBreak/>
        <w:t>В качестве средства связи могут использоваться местоимения, прилагательные и причастия («данные», «этот», «такой», «названные», «указанные» и</w:t>
      </w:r>
      <w:r>
        <w:rPr>
          <w:spacing w:val="5"/>
        </w:rPr>
        <w:t xml:space="preserve"> </w:t>
      </w:r>
      <w:r>
        <w:t>др.).</w:t>
      </w:r>
    </w:p>
    <w:p w:rsidR="00FB2D3C" w:rsidRDefault="004162C9" w:rsidP="00B13270">
      <w:pPr>
        <w:pStyle w:val="a5"/>
        <w:ind w:left="0" w:firstLine="566"/>
        <w:jc w:val="both"/>
      </w:pPr>
      <w:r>
        <w:t xml:space="preserve">Не всегда такие и подобные им слова и словосочетания украшают слог, но они являются своеобразными дорожными знаками, которые предупреждают о поворотах мысли автора, информируют об особенностях его мыслительного пути. Читатель выпускной квалификационной работы сразу понимает, что слова «действительно» или </w:t>
      </w:r>
      <w:r>
        <w:rPr>
          <w:spacing w:val="-4"/>
        </w:rPr>
        <w:t xml:space="preserve">«в </w:t>
      </w:r>
      <w:r>
        <w:t xml:space="preserve">самом деле» указывают, что следующий за ними текст предназначен служить доказательством; слова </w:t>
      </w:r>
      <w:r>
        <w:rPr>
          <w:spacing w:val="-4"/>
        </w:rPr>
        <w:t xml:space="preserve">«с </w:t>
      </w:r>
      <w:r>
        <w:t>другом стороны», «напротив» и «впрочем» готовят читателя к восприятию противопоставления; «ибо» -</w:t>
      </w:r>
      <w:r>
        <w:rPr>
          <w:spacing w:val="-3"/>
        </w:rPr>
        <w:t xml:space="preserve"> </w:t>
      </w:r>
      <w:r>
        <w:t>объяснения.</w:t>
      </w:r>
    </w:p>
    <w:p w:rsidR="00FB2D3C" w:rsidRDefault="004162C9" w:rsidP="00B13270">
      <w:pPr>
        <w:pStyle w:val="a5"/>
        <w:ind w:left="0" w:firstLine="566"/>
        <w:jc w:val="both"/>
      </w:pPr>
      <w:r>
        <w:t>В некоторых случаях подобные словосочетания не только помогают обозначить переходы авторской мысли, но и способствуют улучшению рубрикации текста. Например, фраза</w:t>
      </w:r>
    </w:p>
    <w:p w:rsidR="00FB2D3C" w:rsidRDefault="004162C9" w:rsidP="00B13270">
      <w:pPr>
        <w:pStyle w:val="a5"/>
        <w:ind w:left="0"/>
        <w:jc w:val="both"/>
      </w:pPr>
      <w:r>
        <w:t>«приступим к рассмотрению» может заменить заглавие рубрики. Подобные фразы, играя роль невыделенных рубрик, разъясняют внутреннюю последовательность изложения, а потому в научном тексте очень полезны.</w:t>
      </w:r>
    </w:p>
    <w:p w:rsidR="00FB2D3C" w:rsidRDefault="004162C9" w:rsidP="00B13270">
      <w:pPr>
        <w:pStyle w:val="a5"/>
        <w:ind w:left="0" w:firstLine="566"/>
        <w:jc w:val="both"/>
      </w:pPr>
      <w:r>
        <w:t>На уровне целого текста для научной речи едва ли не основным признаком является целенаправленность и прагматическая установка. Отсюда становится понятным, почему эмоциональные языковые элементы в выпускной квалификационной работы не играют особой роли. Научный текст характеризуется тем, что в него включаются только точные, полученные в результате длительных наблюдений и научных экспериментов сведения и факты. Это обусловливает и точность их словесного выражения, а, следовательно, использование специальной терминологии.</w:t>
      </w:r>
    </w:p>
    <w:p w:rsidR="00FB2D3C" w:rsidRDefault="004162C9" w:rsidP="00B13270">
      <w:pPr>
        <w:pStyle w:val="a5"/>
        <w:spacing w:before="1"/>
        <w:ind w:left="0" w:firstLine="566"/>
        <w:jc w:val="both"/>
      </w:pPr>
      <w:r>
        <w:t>Благодаря специальным терминам достигается возможность в краткой и экономной форме давать развернутые определения и характеристики научных фактов, понятий, процессов и явлений. Установлено, что количество терминов, применяемых в современной науке, значительно превышает общее количество слов, употребляемых в литературно- художественных произведениях и разговорной</w:t>
      </w:r>
      <w:r>
        <w:rPr>
          <w:spacing w:val="-3"/>
        </w:rPr>
        <w:t xml:space="preserve"> </w:t>
      </w:r>
      <w:r>
        <w:t>речи.</w:t>
      </w:r>
    </w:p>
    <w:p w:rsidR="00FB2D3C" w:rsidRDefault="004162C9" w:rsidP="00B13270">
      <w:pPr>
        <w:pStyle w:val="a5"/>
        <w:ind w:left="0" w:firstLine="566"/>
        <w:jc w:val="both"/>
      </w:pPr>
      <w:r>
        <w:t>Следует твердо помнить, что научный термин не просто слово, а выражение сущности данного явления. Следовательно, нужно с большим вниманием выбирать научные термины и определения. Нельзя произвольно смешивать в одном тексте различную терминологию, помня, что каждая наука имеет свою, присущую только ей, терминологическую систему. Нельзя также употреблять вместо принятых в данной науке терминов профессионализмы. Профессионализмы</w:t>
      </w:r>
    </w:p>
    <w:p w:rsidR="00FB2D3C" w:rsidRDefault="004162C9" w:rsidP="00B13270">
      <w:pPr>
        <w:pStyle w:val="a8"/>
        <w:numPr>
          <w:ilvl w:val="0"/>
          <w:numId w:val="16"/>
        </w:numPr>
        <w:tabs>
          <w:tab w:val="left" w:pos="921"/>
        </w:tabs>
        <w:ind w:left="0" w:firstLine="0"/>
        <w:jc w:val="both"/>
      </w:pPr>
      <w:r>
        <w:rPr>
          <w:sz w:val="24"/>
        </w:rPr>
        <w:t xml:space="preserve">это не обозначения научных понятий, а условные, в высшей степени дифференцированные наименования реалий, используемые в среде узких специалистов и понятные только им. Это своего рода их жаргон. В основе такого жаргона лежит бытовое представление о научном </w:t>
      </w:r>
      <w:r>
        <w:rPr>
          <w:sz w:val="24"/>
          <w:szCs w:val="24"/>
        </w:rPr>
        <w:t>понятии.</w:t>
      </w:r>
    </w:p>
    <w:p w:rsidR="00FB2D3C" w:rsidRDefault="004162C9" w:rsidP="00B13270">
      <w:pPr>
        <w:pStyle w:val="a8"/>
        <w:tabs>
          <w:tab w:val="left" w:pos="563"/>
          <w:tab w:val="left" w:pos="921"/>
        </w:tabs>
        <w:ind w:left="0" w:firstLine="0"/>
        <w:jc w:val="both"/>
      </w:pPr>
      <w:r>
        <w:rPr>
          <w:sz w:val="24"/>
          <w:szCs w:val="24"/>
        </w:rPr>
        <w:tab/>
        <w:t>Фразеология научной прозы также весьма специфична. Она призвана, с одной стороны, выражать логические связи между частями высказывания (например, «привести результаты»,</w:t>
      </w:r>
    </w:p>
    <w:p w:rsidR="00FB2D3C" w:rsidRDefault="004162C9" w:rsidP="00B13270">
      <w:pPr>
        <w:pStyle w:val="a5"/>
        <w:ind w:left="0"/>
        <w:jc w:val="both"/>
      </w:pPr>
      <w:r>
        <w:t>«как показал анализ», «на основании полученных данных», «резюмируя сказанное», «отсюда следует, что»), с другой стороны, обозначать определенные понятия, являясь, по сути дела, терминами (например, такие фразеологические обороты и сложные термины, как «ток высокого напряжения», «государственное право», «коробка передач»).</w:t>
      </w:r>
    </w:p>
    <w:p w:rsidR="00FB2D3C" w:rsidRDefault="00FB2D3C" w:rsidP="00B13270">
      <w:pPr>
        <w:pStyle w:val="a5"/>
        <w:spacing w:before="5"/>
        <w:ind w:left="0"/>
      </w:pPr>
    </w:p>
    <w:p w:rsidR="00FB2D3C" w:rsidRDefault="004162C9" w:rsidP="00B13270">
      <w:pPr>
        <w:pStyle w:val="11"/>
        <w:tabs>
          <w:tab w:val="left" w:pos="2174"/>
        </w:tabs>
        <w:ind w:left="0"/>
        <w:jc w:val="center"/>
      </w:pPr>
      <w:r>
        <w:t>1.2.5 Требования к оформлению выпускной квалификационной</w:t>
      </w:r>
      <w:r>
        <w:rPr>
          <w:spacing w:val="-3"/>
        </w:rPr>
        <w:t xml:space="preserve"> </w:t>
      </w:r>
      <w:r>
        <w:t>работы</w:t>
      </w:r>
    </w:p>
    <w:p w:rsidR="00FB2D3C" w:rsidRDefault="00FB2D3C" w:rsidP="00B13270">
      <w:pPr>
        <w:pStyle w:val="a5"/>
        <w:spacing w:before="7"/>
        <w:ind w:left="0"/>
        <w:rPr>
          <w:b/>
          <w:sz w:val="23"/>
        </w:rPr>
      </w:pPr>
    </w:p>
    <w:p w:rsidR="00FB2D3C" w:rsidRDefault="004162C9" w:rsidP="00B13270">
      <w:pPr>
        <w:pStyle w:val="a5"/>
        <w:ind w:left="0" w:firstLine="566"/>
        <w:jc w:val="both"/>
      </w:pPr>
      <w:r>
        <w:lastRenderedPageBreak/>
        <w:t>Оформление выпускной квалификационной работы должно быть на высоком уровне и соответствовать требованиям, предъявляемым к рукописям, направляемым в печать.</w:t>
      </w:r>
    </w:p>
    <w:p w:rsidR="00FB2D3C" w:rsidRDefault="004162C9" w:rsidP="00B13270">
      <w:pPr>
        <w:pStyle w:val="a5"/>
        <w:ind w:left="0" w:firstLine="566"/>
        <w:jc w:val="both"/>
      </w:pPr>
      <w:r>
        <w:t>В тексте выпускной квалификационной работы часто приходится ссылаться на факты, установленные другими авторами, или включать в текст заимствованный у них материал. Чтобы не быть обвиненным в научном плагиате, следует обязательно указывать в ссылке, из какого именно источника делается заимствование. Формы словесного оформления заимствований очень разнообразны, однако речевой академический этикет выработал устойчивые речевые штампы, которые помогают конкретнее и короче указать источник заимствования.</w:t>
      </w:r>
    </w:p>
    <w:p w:rsidR="00FB2D3C" w:rsidRDefault="004162C9" w:rsidP="00B13270">
      <w:pPr>
        <w:pStyle w:val="a5"/>
        <w:ind w:left="0" w:firstLine="540"/>
        <w:jc w:val="both"/>
      </w:pPr>
      <w:r>
        <w:rPr>
          <w:i/>
        </w:rPr>
        <w:t xml:space="preserve">Приложение </w:t>
      </w:r>
      <w:r>
        <w:t>- это часть основного текста, которая имеет дополнительное (обычно справочное) значение, но является необходимой для более полного освещения темы.</w:t>
      </w:r>
    </w:p>
    <w:p w:rsidR="00FB2D3C" w:rsidRDefault="004162C9" w:rsidP="00B13270">
      <w:pPr>
        <w:pStyle w:val="a5"/>
        <w:ind w:left="0" w:firstLine="566"/>
        <w:jc w:val="both"/>
      </w:pPr>
      <w:r>
        <w:t>По содержанию приложения очень разнообразны. Это могут быть копии подлинных документов, выдержки из отчетных материалов, производственные планы и протоколы, отдельные положения из инструкций и правил, ранее неопубликованные тексты, переписка и т.п. По форме они могут представлять собой текст, таблицы, графики, карты. В приложения нельзя включать библиографический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выпускной квалификационной работы, помогающими пользоваться ее основным текстом.</w:t>
      </w:r>
    </w:p>
    <w:p w:rsidR="00FB2D3C" w:rsidRDefault="004162C9" w:rsidP="00B13270">
      <w:pPr>
        <w:pStyle w:val="a5"/>
        <w:spacing w:before="1"/>
        <w:ind w:left="0" w:firstLine="566"/>
        <w:jc w:val="both"/>
      </w:pPr>
      <w:r>
        <w:t>Приложения оформляются как продолжение выпускной квалификационной работы на последних ее страницах. При большом объеме или формате приложения оформляют в виде самостоятельного блока в специальной папке (или переплете), на лицевой стороне которой дают заголовок «Приложения» и затем повторяют все элементы титульного листа выпускной квалификационной</w:t>
      </w:r>
      <w:r>
        <w:rPr>
          <w:spacing w:val="-1"/>
        </w:rPr>
        <w:t xml:space="preserve"> </w:t>
      </w:r>
      <w:r>
        <w:t>работы.</w:t>
      </w:r>
    </w:p>
    <w:p w:rsidR="00FB2D3C" w:rsidRDefault="004162C9" w:rsidP="00B13270">
      <w:pPr>
        <w:pStyle w:val="a5"/>
        <w:ind w:left="0" w:firstLine="566"/>
        <w:jc w:val="both"/>
      </w:pPr>
      <w:r>
        <w:t>Каждое приложение должно начинаться с нового листа (страницы) с указанием в правом верхнем углу слова «Приложение» и иметь тематический заголовок. При наличии в выпускной квалификационной работе более одного приложения они оформляются в соответствии с существующими требованиями. Нумерация страниц, на которых даются приложения, должна быть сквозной и продолжать общую нумерацию страниц основного текста.</w:t>
      </w:r>
    </w:p>
    <w:p w:rsidR="00FB2D3C" w:rsidRDefault="004162C9" w:rsidP="00B13270">
      <w:pPr>
        <w:pStyle w:val="a5"/>
        <w:ind w:left="0" w:firstLine="566"/>
        <w:jc w:val="both"/>
      </w:pPr>
      <w:r>
        <w:t>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(см. Приложение 5).</w:t>
      </w:r>
    </w:p>
    <w:p w:rsidR="00FB2D3C" w:rsidRDefault="004162C9" w:rsidP="00B13270">
      <w:pPr>
        <w:pStyle w:val="a5"/>
        <w:ind w:left="0" w:firstLine="566"/>
        <w:jc w:val="both"/>
      </w:pPr>
      <w:r>
        <w:t>Каждое приложение, как правило, имеет самостоятельное значение и может использоваться независимо от основного текста. В оглавлении выпускной квалификационной работы приложения обычно даются в виде самостоятельной рубрики с полным названием каждого приложения.</w:t>
      </w:r>
    </w:p>
    <w:p w:rsidR="00FB2D3C" w:rsidRDefault="004162C9" w:rsidP="00B13270">
      <w:pPr>
        <w:pStyle w:val="a5"/>
        <w:spacing w:before="1"/>
        <w:ind w:left="0" w:firstLine="566"/>
        <w:jc w:val="both"/>
      </w:pPr>
      <w:r>
        <w:rPr>
          <w:i/>
        </w:rPr>
        <w:t xml:space="preserve">Библиографический список </w:t>
      </w:r>
      <w:r>
        <w:t>- это элемент библиографического аппарата, который содержит библиографические описания использованных источников и помещается после заключения. Этот список является одной из существенных частей выпускной квалификационной работы, отражающей самостоятельную творческую работу ее автора, и потому позволяет судить о степени фундаментальности проведенного</w:t>
      </w:r>
      <w:r>
        <w:rPr>
          <w:spacing w:val="-9"/>
        </w:rPr>
        <w:t xml:space="preserve"> </w:t>
      </w:r>
      <w:r>
        <w:t>исследования.</w:t>
      </w:r>
    </w:p>
    <w:p w:rsidR="00FB2D3C" w:rsidRDefault="004162C9" w:rsidP="00B13270">
      <w:pPr>
        <w:pStyle w:val="a5"/>
        <w:ind w:left="0" w:firstLine="566"/>
        <w:jc w:val="both"/>
      </w:pPr>
      <w:r>
        <w:t>Библиографическое описание составляют непосредственно по печатному произведению или выписывают из каталогов и библиографических указателей полностью без пропусков каких-либо элементов, сокращений заглавий и т.п. Благодаря этому можно избежать повторных проверок, вставок пропущенных сведений.</w:t>
      </w:r>
    </w:p>
    <w:p w:rsidR="00FB2D3C" w:rsidRDefault="004162C9" w:rsidP="00B13270">
      <w:pPr>
        <w:pStyle w:val="a5"/>
        <w:ind w:left="0" w:firstLine="566"/>
        <w:jc w:val="both"/>
      </w:pPr>
      <w:r>
        <w:t xml:space="preserve">В выпускных квалификационных работах в библиографический список не включаются те источники, на которые нет ссылок в основном тексте и которые </w:t>
      </w:r>
      <w:r>
        <w:lastRenderedPageBreak/>
        <w:t>фактически не были использованы магистрантом. Не включаются также энциклопедии, справочники, научно- популярные издания.</w:t>
      </w:r>
    </w:p>
    <w:p w:rsidR="00FB2D3C" w:rsidRDefault="004162C9" w:rsidP="00B13270">
      <w:pPr>
        <w:pStyle w:val="a5"/>
        <w:ind w:left="0" w:firstLine="566"/>
        <w:jc w:val="both"/>
      </w:pPr>
      <w:r>
        <w:t>Выпускная квалификационная работа и список литературы оформляются в соответствии с ГОСТ 7.32-2010 «Отчет о научно-исследовательской работе» и оформляется в соответствии с Положением о требованиях к оформлению рефератов, отчетов по практике, контрольных, курсовых и дипломных работ, утвержденных решением Советом по учебно-методическим вопросам и качеству образования от 17 марта 2016 г. Текст положения размещен на портале электронных образовательных ресурсов УрГЭУ.</w:t>
      </w:r>
    </w:p>
    <w:p w:rsidR="00FB2D3C" w:rsidRDefault="00FB2D3C" w:rsidP="00B13270">
      <w:pPr>
        <w:pStyle w:val="a5"/>
        <w:spacing w:before="5"/>
        <w:ind w:left="0"/>
        <w:rPr>
          <w:sz w:val="28"/>
        </w:rPr>
      </w:pPr>
    </w:p>
    <w:p w:rsidR="00FB2D3C" w:rsidRDefault="00FB2D3C" w:rsidP="00B13270">
      <w:pPr>
        <w:pStyle w:val="11"/>
        <w:tabs>
          <w:tab w:val="left" w:pos="3595"/>
        </w:tabs>
        <w:ind w:left="0"/>
      </w:pPr>
    </w:p>
    <w:p w:rsidR="00FB2D3C" w:rsidRDefault="004162C9" w:rsidP="00B13270">
      <w:pPr>
        <w:pStyle w:val="11"/>
        <w:tabs>
          <w:tab w:val="left" w:pos="3595"/>
        </w:tabs>
        <w:ind w:left="0"/>
        <w:jc w:val="center"/>
      </w:pPr>
      <w:r>
        <w:t>1.2.6 Защита выпускной квалификационной</w:t>
      </w:r>
      <w:r>
        <w:rPr>
          <w:spacing w:val="-2"/>
        </w:rPr>
        <w:t xml:space="preserve"> </w:t>
      </w:r>
      <w:r>
        <w:t>работы</w:t>
      </w:r>
    </w:p>
    <w:p w:rsidR="00FB2D3C" w:rsidRDefault="00FB2D3C" w:rsidP="00B13270">
      <w:pPr>
        <w:pStyle w:val="a5"/>
        <w:spacing w:before="7"/>
        <w:ind w:left="0"/>
        <w:rPr>
          <w:b/>
          <w:sz w:val="23"/>
        </w:rPr>
      </w:pPr>
    </w:p>
    <w:p w:rsidR="00FB2D3C" w:rsidRDefault="004162C9" w:rsidP="00B13270">
      <w:pPr>
        <w:pStyle w:val="a5"/>
        <w:ind w:left="0" w:firstLine="707"/>
        <w:jc w:val="both"/>
      </w:pPr>
      <w:r>
        <w:t xml:space="preserve">Защита выпускной квалификационной работы проводится на открытом заседании ГЭК согласно положению о ГЭК. </w:t>
      </w:r>
    </w:p>
    <w:p w:rsidR="00FB2D3C" w:rsidRDefault="004162C9" w:rsidP="00B13270">
      <w:pPr>
        <w:pStyle w:val="a5"/>
        <w:ind w:left="0" w:firstLine="707"/>
        <w:jc w:val="both"/>
      </w:pPr>
      <w:r>
        <w:t>Порядок защиты:</w:t>
      </w:r>
    </w:p>
    <w:p w:rsidR="00FB2D3C" w:rsidRDefault="004162C9" w:rsidP="00B13270">
      <w:pPr>
        <w:pStyle w:val="a8"/>
        <w:numPr>
          <w:ilvl w:val="2"/>
          <w:numId w:val="16"/>
        </w:numPr>
        <w:tabs>
          <w:tab w:val="left" w:pos="1502"/>
        </w:tabs>
        <w:ind w:left="0" w:firstLine="707"/>
        <w:jc w:val="both"/>
        <w:rPr>
          <w:sz w:val="24"/>
        </w:rPr>
      </w:pPr>
      <w:r>
        <w:rPr>
          <w:sz w:val="24"/>
        </w:rPr>
        <w:t>председатель ГЭК (заместитель) объявляет фамилию, имя и отечество выпускника, название работы с указанием места ее</w:t>
      </w:r>
      <w:r>
        <w:rPr>
          <w:spacing w:val="-4"/>
          <w:sz w:val="24"/>
        </w:rPr>
        <w:t xml:space="preserve"> </w:t>
      </w:r>
      <w:r>
        <w:rPr>
          <w:sz w:val="24"/>
        </w:rPr>
        <w:t>выполнения;</w:t>
      </w:r>
    </w:p>
    <w:p w:rsidR="00FB2D3C" w:rsidRDefault="004162C9" w:rsidP="00B13270">
      <w:pPr>
        <w:pStyle w:val="a8"/>
        <w:numPr>
          <w:ilvl w:val="2"/>
          <w:numId w:val="16"/>
        </w:numPr>
        <w:tabs>
          <w:tab w:val="left" w:pos="1468"/>
        </w:tabs>
        <w:ind w:left="0" w:firstLine="707"/>
        <w:jc w:val="both"/>
      </w:pPr>
      <w:r>
        <w:rPr>
          <w:sz w:val="24"/>
        </w:rPr>
        <w:t>доклад продолжительностью не более 10 минут, в течении которых он должен кратко сформулировать актуальность, цель и задачи работы, изложить основные выводы и рекомендации,</w:t>
      </w:r>
      <w:r>
        <w:rPr>
          <w:spacing w:val="8"/>
          <w:sz w:val="24"/>
        </w:rPr>
        <w:t xml:space="preserve"> </w:t>
      </w:r>
      <w:r>
        <w:rPr>
          <w:sz w:val="24"/>
        </w:rPr>
        <w:t>обосновать</w:t>
      </w:r>
      <w:r>
        <w:rPr>
          <w:spacing w:val="10"/>
          <w:sz w:val="24"/>
        </w:rPr>
        <w:t xml:space="preserve"> </w:t>
      </w:r>
      <w:r>
        <w:rPr>
          <w:sz w:val="24"/>
        </w:rPr>
        <w:t>их</w:t>
      </w:r>
      <w:r>
        <w:rPr>
          <w:spacing w:val="10"/>
          <w:sz w:val="24"/>
        </w:rPr>
        <w:t xml:space="preserve"> </w:t>
      </w:r>
      <w:r>
        <w:rPr>
          <w:sz w:val="24"/>
        </w:rPr>
        <w:t>эффективность.</w:t>
      </w:r>
      <w:r>
        <w:rPr>
          <w:spacing w:val="9"/>
          <w:sz w:val="24"/>
        </w:rPr>
        <w:t xml:space="preserve"> </w:t>
      </w:r>
      <w:r>
        <w:rPr>
          <w:sz w:val="24"/>
          <w:szCs w:val="24"/>
        </w:rPr>
        <w:t>Студент</w:t>
      </w:r>
      <w:r>
        <w:rPr>
          <w:spacing w:val="9"/>
          <w:sz w:val="24"/>
          <w:szCs w:val="24"/>
        </w:rPr>
        <w:t xml:space="preserve"> </w:t>
      </w:r>
      <w:r>
        <w:rPr>
          <w:sz w:val="24"/>
          <w:szCs w:val="24"/>
        </w:rPr>
        <w:t>может</w:t>
      </w:r>
      <w:r>
        <w:rPr>
          <w:spacing w:val="9"/>
          <w:sz w:val="24"/>
          <w:szCs w:val="24"/>
        </w:rPr>
        <w:t xml:space="preserve"> </w:t>
      </w:r>
      <w:r>
        <w:rPr>
          <w:sz w:val="24"/>
          <w:szCs w:val="24"/>
        </w:rPr>
        <w:t>пользоваться</w:t>
      </w:r>
      <w:r>
        <w:rPr>
          <w:spacing w:val="8"/>
          <w:sz w:val="24"/>
          <w:szCs w:val="24"/>
        </w:rPr>
        <w:t xml:space="preserve"> </w:t>
      </w:r>
      <w:r>
        <w:rPr>
          <w:sz w:val="24"/>
          <w:szCs w:val="24"/>
        </w:rPr>
        <w:t>заранее подготовленным тезисами доклада и обязательно использовать иллюстрированный материал (5- 6 листов);</w:t>
      </w:r>
    </w:p>
    <w:p w:rsidR="00FB2D3C" w:rsidRDefault="004162C9" w:rsidP="00B13270">
      <w:pPr>
        <w:pStyle w:val="a8"/>
        <w:numPr>
          <w:ilvl w:val="2"/>
          <w:numId w:val="16"/>
        </w:numPr>
        <w:tabs>
          <w:tab w:val="left" w:pos="1540"/>
        </w:tabs>
        <w:ind w:left="0" w:firstLine="707"/>
        <w:jc w:val="both"/>
        <w:rPr>
          <w:sz w:val="24"/>
        </w:rPr>
      </w:pPr>
      <w:r>
        <w:rPr>
          <w:sz w:val="24"/>
        </w:rPr>
        <w:t>после окончания доклада члены ГЭК и присутствующие на защите предлагают магистранту вопросы, имеющие непосредственные отношение к теме</w:t>
      </w:r>
      <w:r>
        <w:rPr>
          <w:spacing w:val="-12"/>
          <w:sz w:val="24"/>
        </w:rPr>
        <w:t xml:space="preserve"> </w:t>
      </w:r>
      <w:r>
        <w:rPr>
          <w:sz w:val="24"/>
        </w:rPr>
        <w:t>работы;</w:t>
      </w:r>
    </w:p>
    <w:p w:rsidR="00FB2D3C" w:rsidRDefault="004162C9" w:rsidP="00B13270">
      <w:pPr>
        <w:pStyle w:val="a8"/>
        <w:numPr>
          <w:ilvl w:val="2"/>
          <w:numId w:val="16"/>
        </w:numPr>
        <w:tabs>
          <w:tab w:val="left" w:pos="1446"/>
        </w:tabs>
        <w:spacing w:before="1"/>
        <w:ind w:left="0" w:hanging="140"/>
        <w:jc w:val="both"/>
        <w:rPr>
          <w:sz w:val="24"/>
        </w:rPr>
      </w:pPr>
      <w:r>
        <w:rPr>
          <w:sz w:val="24"/>
        </w:rPr>
        <w:t>студент отвечает на вопросы, поставленные в</w:t>
      </w:r>
      <w:r>
        <w:rPr>
          <w:spacing w:val="-6"/>
          <w:sz w:val="24"/>
        </w:rPr>
        <w:t xml:space="preserve"> </w:t>
      </w:r>
      <w:r>
        <w:rPr>
          <w:sz w:val="24"/>
        </w:rPr>
        <w:t>рецензии;</w:t>
      </w:r>
    </w:p>
    <w:p w:rsidR="00FB2D3C" w:rsidRDefault="004162C9" w:rsidP="00B13270">
      <w:pPr>
        <w:pStyle w:val="a8"/>
        <w:numPr>
          <w:ilvl w:val="2"/>
          <w:numId w:val="16"/>
        </w:numPr>
        <w:tabs>
          <w:tab w:val="left" w:pos="1530"/>
        </w:tabs>
        <w:ind w:left="0" w:firstLine="707"/>
        <w:jc w:val="both"/>
        <w:rPr>
          <w:sz w:val="24"/>
        </w:rPr>
      </w:pPr>
      <w:r>
        <w:rPr>
          <w:sz w:val="24"/>
        </w:rPr>
        <w:t>выступление руководителя выпускной квалификационной работы, а в случае его отсутствия секретарь ГЭК зачитывает отзыв</w:t>
      </w:r>
      <w:r>
        <w:rPr>
          <w:spacing w:val="-2"/>
          <w:sz w:val="24"/>
        </w:rPr>
        <w:t xml:space="preserve"> </w:t>
      </w:r>
      <w:r>
        <w:rPr>
          <w:sz w:val="24"/>
        </w:rPr>
        <w:t>руководителя;</w:t>
      </w:r>
    </w:p>
    <w:p w:rsidR="00FB2D3C" w:rsidRDefault="004162C9" w:rsidP="00B13270">
      <w:pPr>
        <w:pStyle w:val="a8"/>
        <w:numPr>
          <w:ilvl w:val="2"/>
          <w:numId w:val="16"/>
        </w:numPr>
        <w:tabs>
          <w:tab w:val="left" w:pos="1509"/>
        </w:tabs>
        <w:ind w:left="0" w:firstLine="707"/>
        <w:jc w:val="both"/>
        <w:rPr>
          <w:sz w:val="24"/>
        </w:rPr>
      </w:pPr>
      <w:r>
        <w:rPr>
          <w:sz w:val="24"/>
        </w:rPr>
        <w:t>председатель ГЭК (заместитель) предоставляет желающим слово для выступления, после чего объявляет об окончании</w:t>
      </w:r>
      <w:r>
        <w:rPr>
          <w:spacing w:val="-3"/>
          <w:sz w:val="24"/>
        </w:rPr>
        <w:t xml:space="preserve"> </w:t>
      </w:r>
      <w:r>
        <w:rPr>
          <w:sz w:val="24"/>
        </w:rPr>
        <w:t>защиты.</w:t>
      </w:r>
    </w:p>
    <w:p w:rsidR="00FB2D3C" w:rsidRDefault="004162C9" w:rsidP="00B13270">
      <w:pPr>
        <w:pStyle w:val="a8"/>
        <w:numPr>
          <w:ilvl w:val="2"/>
          <w:numId w:val="16"/>
        </w:numPr>
        <w:tabs>
          <w:tab w:val="left" w:pos="1480"/>
        </w:tabs>
        <w:ind w:left="0" w:firstLine="707"/>
        <w:jc w:val="both"/>
        <w:rPr>
          <w:sz w:val="24"/>
        </w:rPr>
      </w:pPr>
      <w:r>
        <w:rPr>
          <w:sz w:val="24"/>
        </w:rPr>
        <w:t>после окончания открытой защиты проводится закрытое заседание ГЭК (возможно с участием руководителей), на котором определяются итоговые оценки по 4 – балльной системе (отлично, хорошо, удовлетворительно, неудовлетворительно). После закрытого обсуждения председатель объявляет решение</w:t>
      </w:r>
      <w:r>
        <w:rPr>
          <w:spacing w:val="-2"/>
          <w:sz w:val="24"/>
        </w:rPr>
        <w:t xml:space="preserve"> </w:t>
      </w:r>
      <w:r>
        <w:rPr>
          <w:sz w:val="24"/>
        </w:rPr>
        <w:t>ГЭК.</w:t>
      </w:r>
    </w:p>
    <w:p w:rsidR="00FB2D3C" w:rsidRDefault="004162C9" w:rsidP="00B13270">
      <w:pPr>
        <w:pStyle w:val="a5"/>
        <w:ind w:left="0" w:firstLine="360"/>
        <w:jc w:val="both"/>
      </w:pPr>
      <w:r>
        <w:t>Протокол заседания ГЭК ведется секретарем. В него вносятся все заданные вопросы, особые мнения, решение комиссии об оценке и присвоении выпускнику степени магистра. Протокол подписывается председателем ГЭК, членами комиссии и секретарем.</w:t>
      </w:r>
    </w:p>
    <w:p w:rsidR="00FB2D3C" w:rsidRDefault="00FB2D3C" w:rsidP="00B13270">
      <w:pPr>
        <w:pStyle w:val="a5"/>
        <w:spacing w:before="5"/>
        <w:ind w:left="0"/>
      </w:pPr>
    </w:p>
    <w:p w:rsidR="00FB2D3C" w:rsidRDefault="004162C9" w:rsidP="00B13270">
      <w:pPr>
        <w:pStyle w:val="11"/>
        <w:tabs>
          <w:tab w:val="left" w:pos="2718"/>
        </w:tabs>
        <w:ind w:left="0"/>
        <w:jc w:val="center"/>
      </w:pPr>
      <w:bookmarkStart w:id="4" w:name="1.2.9_%25D0%259F%25D0%25BE%25D1%2580%25D"/>
      <w:bookmarkEnd w:id="4"/>
      <w:r>
        <w:t>1.2.6 Порядок защиты выпускной квалификационной</w:t>
      </w:r>
      <w:r>
        <w:rPr>
          <w:spacing w:val="-1"/>
        </w:rPr>
        <w:t xml:space="preserve"> </w:t>
      </w:r>
      <w:r>
        <w:t>работы</w:t>
      </w:r>
    </w:p>
    <w:p w:rsidR="00FB2D3C" w:rsidRDefault="00FB2D3C" w:rsidP="00B13270">
      <w:pPr>
        <w:pStyle w:val="a5"/>
        <w:spacing w:before="6"/>
        <w:ind w:left="0"/>
        <w:rPr>
          <w:b/>
          <w:sz w:val="26"/>
        </w:rPr>
      </w:pPr>
    </w:p>
    <w:p w:rsidR="00FB2D3C" w:rsidRDefault="004162C9" w:rsidP="00B13270">
      <w:pPr>
        <w:pStyle w:val="a5"/>
        <w:ind w:left="0"/>
        <w:jc w:val="both"/>
      </w:pPr>
      <w:r>
        <w:t xml:space="preserve">Подготовка к защите выпускной квалификационной работы состоит из нескольких этапов. Полностью подготовленная к защите выпускная квалификационная работа представляется </w:t>
      </w:r>
      <w:r>
        <w:rPr>
          <w:i/>
        </w:rPr>
        <w:t>научному руководителю</w:t>
      </w:r>
      <w:r>
        <w:t>, который еще раз просматривает ее в целом. Свою оценку он дает в письменном отзыве. Отзыв пишется в</w:t>
      </w:r>
      <w:r>
        <w:rPr>
          <w:spacing w:val="57"/>
        </w:rPr>
        <w:t xml:space="preserve"> </w:t>
      </w:r>
      <w:r>
        <w:t>установленной</w:t>
      </w:r>
      <w:r>
        <w:rPr>
          <w:spacing w:val="51"/>
        </w:rPr>
        <w:t xml:space="preserve"> </w:t>
      </w:r>
      <w:r>
        <w:t>ВУЗом</w:t>
      </w:r>
      <w:r>
        <w:rPr>
          <w:spacing w:val="52"/>
        </w:rPr>
        <w:t xml:space="preserve"> </w:t>
      </w:r>
      <w:r>
        <w:t>форме,</w:t>
      </w:r>
      <w:r>
        <w:rPr>
          <w:spacing w:val="51"/>
        </w:rPr>
        <w:t xml:space="preserve"> </w:t>
      </w:r>
      <w:r>
        <w:t>и</w:t>
      </w:r>
      <w:r>
        <w:rPr>
          <w:spacing w:val="52"/>
        </w:rPr>
        <w:t xml:space="preserve"> </w:t>
      </w:r>
      <w:r>
        <w:t>в нем используются</w:t>
      </w:r>
      <w:r w:rsidR="00B13270">
        <w:t xml:space="preserve"> </w:t>
      </w:r>
      <w:r>
        <w:t>некоторые общие подходы.</w:t>
      </w:r>
    </w:p>
    <w:p w:rsidR="00FB2D3C" w:rsidRDefault="004162C9" w:rsidP="00B13270">
      <w:pPr>
        <w:pStyle w:val="a5"/>
        <w:ind w:left="0" w:firstLine="566"/>
        <w:jc w:val="both"/>
      </w:pPr>
      <w:r>
        <w:t xml:space="preserve">Прежде всего, в отзыве указывается, соответствует ли выполненная выпускная квалификационная работа специальности. Затем научный руководитель кратко характеризует проделанную работу, отмечает ее актуальность, теоретический уровень и практическую значимость, полноту, глубину и оригинальность решения поставленных вопросов, а также дает оценку готовности работы к защите. Заканчивается отзыв научного </w:t>
      </w:r>
      <w:r>
        <w:lastRenderedPageBreak/>
        <w:t>руководителя указанием на степень соответствия ее требованиям, предъявляемым к выпускным работам магистратуры.</w:t>
      </w:r>
    </w:p>
    <w:p w:rsidR="00FB2D3C" w:rsidRDefault="00FB2D3C" w:rsidP="00B13270">
      <w:pPr>
        <w:pStyle w:val="a5"/>
        <w:spacing w:before="5"/>
        <w:ind w:left="0"/>
      </w:pPr>
    </w:p>
    <w:p w:rsidR="00FB2D3C" w:rsidRDefault="004162C9" w:rsidP="00B13270">
      <w:pPr>
        <w:pStyle w:val="11"/>
        <w:tabs>
          <w:tab w:val="left" w:pos="2836"/>
        </w:tabs>
        <w:spacing w:before="1"/>
        <w:ind w:left="0"/>
        <w:jc w:val="center"/>
      </w:pPr>
      <w:r>
        <w:t>1.2.7 Рецензирование выпускной квалификационной</w:t>
      </w:r>
      <w:r>
        <w:rPr>
          <w:spacing w:val="-5"/>
        </w:rPr>
        <w:t xml:space="preserve"> </w:t>
      </w:r>
      <w:r>
        <w:t>работы</w:t>
      </w:r>
    </w:p>
    <w:p w:rsidR="00FB2D3C" w:rsidRDefault="00FB2D3C" w:rsidP="00B13270">
      <w:pPr>
        <w:pStyle w:val="a5"/>
        <w:spacing w:before="6"/>
        <w:ind w:left="0"/>
        <w:rPr>
          <w:b/>
          <w:sz w:val="23"/>
        </w:rPr>
      </w:pPr>
    </w:p>
    <w:p w:rsidR="00B13270" w:rsidRDefault="004162C9" w:rsidP="00B13270">
      <w:pPr>
        <w:pStyle w:val="a5"/>
        <w:tabs>
          <w:tab w:val="left" w:pos="2191"/>
          <w:tab w:val="left" w:pos="3433"/>
          <w:tab w:val="left" w:pos="4622"/>
          <w:tab w:val="left" w:pos="6330"/>
          <w:tab w:val="left" w:pos="7371"/>
          <w:tab w:val="left" w:pos="9273"/>
          <w:tab w:val="left" w:pos="10383"/>
        </w:tabs>
        <w:ind w:left="0" w:firstLine="566"/>
        <w:jc w:val="both"/>
      </w:pPr>
      <w:r>
        <w:t>Выпускная квалификационная работа подвергается</w:t>
      </w:r>
      <w:r>
        <w:rPr>
          <w:spacing w:val="36"/>
        </w:rPr>
        <w:t xml:space="preserve"> </w:t>
      </w:r>
      <w:r>
        <w:t>обязательному</w:t>
      </w:r>
      <w:r>
        <w:rPr>
          <w:spacing w:val="8"/>
        </w:rPr>
        <w:t xml:space="preserve"> </w:t>
      </w:r>
      <w:r>
        <w:t>рецензированию.</w:t>
      </w:r>
    </w:p>
    <w:p w:rsidR="00FB2D3C" w:rsidRDefault="004162C9" w:rsidP="00B13270">
      <w:pPr>
        <w:pStyle w:val="a5"/>
        <w:tabs>
          <w:tab w:val="left" w:pos="2191"/>
          <w:tab w:val="left" w:pos="3433"/>
          <w:tab w:val="left" w:pos="4622"/>
          <w:tab w:val="left" w:pos="6330"/>
          <w:tab w:val="left" w:pos="7371"/>
          <w:tab w:val="left" w:pos="9273"/>
          <w:tab w:val="left" w:pos="10383"/>
        </w:tabs>
        <w:ind w:left="0" w:firstLine="566"/>
        <w:jc w:val="both"/>
      </w:pPr>
      <w:r>
        <w:rPr>
          <w:i/>
        </w:rPr>
        <w:t xml:space="preserve">Рецензент </w:t>
      </w:r>
      <w:r>
        <w:t>назначается из специалистов той области знания, по тематике</w:t>
      </w:r>
      <w:r>
        <w:rPr>
          <w:spacing w:val="32"/>
        </w:rPr>
        <w:t xml:space="preserve"> </w:t>
      </w:r>
      <w:r>
        <w:t>которой</w:t>
      </w:r>
      <w:r>
        <w:rPr>
          <w:spacing w:val="31"/>
        </w:rPr>
        <w:t xml:space="preserve"> </w:t>
      </w:r>
      <w:r>
        <w:t>выполнено исследование. Рецензент обязан провести квалифицированный анализ существа</w:t>
      </w:r>
      <w:r>
        <w:rPr>
          <w:spacing w:val="1"/>
        </w:rPr>
        <w:t xml:space="preserve"> </w:t>
      </w:r>
      <w:r>
        <w:t>и</w:t>
      </w:r>
      <w:r>
        <w:rPr>
          <w:spacing w:val="52"/>
        </w:rPr>
        <w:t xml:space="preserve"> </w:t>
      </w:r>
      <w:r>
        <w:t>основных положений</w:t>
      </w:r>
      <w:r>
        <w:rPr>
          <w:spacing w:val="46"/>
        </w:rPr>
        <w:t xml:space="preserve"> </w:t>
      </w:r>
      <w:r>
        <w:t>выпускной</w:t>
      </w:r>
      <w:r>
        <w:rPr>
          <w:spacing w:val="45"/>
        </w:rPr>
        <w:t xml:space="preserve"> </w:t>
      </w:r>
      <w:r>
        <w:t>квалификационной</w:t>
      </w:r>
      <w:r>
        <w:rPr>
          <w:spacing w:val="45"/>
        </w:rPr>
        <w:t xml:space="preserve"> </w:t>
      </w:r>
      <w:r>
        <w:t>работы,</w:t>
      </w:r>
      <w:r>
        <w:rPr>
          <w:spacing w:val="44"/>
        </w:rPr>
        <w:t xml:space="preserve"> </w:t>
      </w:r>
      <w:r>
        <w:t>а</w:t>
      </w:r>
      <w:r>
        <w:rPr>
          <w:spacing w:val="44"/>
        </w:rPr>
        <w:t xml:space="preserve"> </w:t>
      </w:r>
      <w:r>
        <w:t>также</w:t>
      </w:r>
      <w:r>
        <w:rPr>
          <w:spacing w:val="44"/>
        </w:rPr>
        <w:t xml:space="preserve"> </w:t>
      </w:r>
      <w:r>
        <w:t>оценить</w:t>
      </w:r>
      <w:r>
        <w:rPr>
          <w:spacing w:val="46"/>
        </w:rPr>
        <w:t xml:space="preserve"> </w:t>
      </w:r>
      <w:r>
        <w:t>актуальность</w:t>
      </w:r>
      <w:r>
        <w:rPr>
          <w:spacing w:val="47"/>
        </w:rPr>
        <w:t xml:space="preserve"> </w:t>
      </w:r>
      <w:r>
        <w:t>выбранной темы,</w:t>
      </w:r>
      <w:r>
        <w:rPr>
          <w:spacing w:val="18"/>
        </w:rPr>
        <w:t xml:space="preserve"> </w:t>
      </w:r>
      <w:r>
        <w:t>самостоятельность</w:t>
      </w:r>
      <w:r>
        <w:rPr>
          <w:spacing w:val="20"/>
        </w:rPr>
        <w:t xml:space="preserve"> </w:t>
      </w:r>
      <w:r>
        <w:t>подхода</w:t>
      </w:r>
      <w:r>
        <w:rPr>
          <w:spacing w:val="18"/>
        </w:rPr>
        <w:t xml:space="preserve"> </w:t>
      </w:r>
      <w:r>
        <w:t>к</w:t>
      </w:r>
      <w:r>
        <w:rPr>
          <w:spacing w:val="20"/>
        </w:rPr>
        <w:t xml:space="preserve"> </w:t>
      </w:r>
      <w:r>
        <w:t>ее</w:t>
      </w:r>
      <w:r>
        <w:rPr>
          <w:spacing w:val="18"/>
        </w:rPr>
        <w:t xml:space="preserve"> </w:t>
      </w:r>
      <w:r>
        <w:t>раскрытию,</w:t>
      </w:r>
      <w:r>
        <w:rPr>
          <w:spacing w:val="19"/>
        </w:rPr>
        <w:t xml:space="preserve"> </w:t>
      </w:r>
      <w:r>
        <w:t>наличие</w:t>
      </w:r>
      <w:r>
        <w:rPr>
          <w:spacing w:val="18"/>
        </w:rPr>
        <w:t xml:space="preserve"> </w:t>
      </w:r>
      <w:r>
        <w:t>собственной</w:t>
      </w:r>
      <w:r>
        <w:rPr>
          <w:spacing w:val="20"/>
        </w:rPr>
        <w:t xml:space="preserve"> </w:t>
      </w:r>
      <w:r>
        <w:t>точки</w:t>
      </w:r>
      <w:r>
        <w:rPr>
          <w:spacing w:val="20"/>
        </w:rPr>
        <w:t xml:space="preserve"> </w:t>
      </w:r>
      <w:r>
        <w:t>зрения,</w:t>
      </w:r>
      <w:r>
        <w:rPr>
          <w:spacing w:val="22"/>
        </w:rPr>
        <w:t xml:space="preserve"> </w:t>
      </w:r>
      <w:r>
        <w:t>умение пользоваться</w:t>
      </w:r>
      <w:r w:rsidR="00B13270">
        <w:t xml:space="preserve"> </w:t>
      </w:r>
      <w:r>
        <w:t>методами</w:t>
      </w:r>
      <w:r w:rsidR="00B13270">
        <w:t xml:space="preserve"> </w:t>
      </w:r>
      <w:r>
        <w:t>научного</w:t>
      </w:r>
      <w:r w:rsidR="00B13270">
        <w:t xml:space="preserve"> </w:t>
      </w:r>
      <w:r>
        <w:t>исследования,</w:t>
      </w:r>
      <w:r w:rsidR="00B13270">
        <w:t xml:space="preserve"> степень </w:t>
      </w:r>
      <w:r>
        <w:t>обоснованности</w:t>
      </w:r>
      <w:r w:rsidR="00B13270">
        <w:t xml:space="preserve"> </w:t>
      </w:r>
      <w:r>
        <w:t>выводов</w:t>
      </w:r>
      <w:r w:rsidR="00B13270">
        <w:t xml:space="preserve"> </w:t>
      </w:r>
      <w:r>
        <w:t>и рекомендаций, достоверность полученных результатов, их новизну и</w:t>
      </w:r>
      <w:r>
        <w:rPr>
          <w:spacing w:val="-22"/>
        </w:rPr>
        <w:t xml:space="preserve"> </w:t>
      </w:r>
      <w:r>
        <w:t>практическую</w:t>
      </w:r>
      <w:r>
        <w:rPr>
          <w:spacing w:val="-3"/>
        </w:rPr>
        <w:t xml:space="preserve"> </w:t>
      </w:r>
      <w:r>
        <w:t>значимость. Наряду с положительными сторонами работы отмечаются и недостатки,</w:t>
      </w:r>
      <w:r>
        <w:rPr>
          <w:spacing w:val="31"/>
        </w:rPr>
        <w:t xml:space="preserve"> </w:t>
      </w:r>
      <w:r>
        <w:t>в</w:t>
      </w:r>
      <w:r>
        <w:rPr>
          <w:spacing w:val="4"/>
        </w:rPr>
        <w:t xml:space="preserve"> </w:t>
      </w:r>
      <w:r>
        <w:t>частности, указываются нелогичность изложения материала, выявляются фактические,</w:t>
      </w:r>
      <w:r>
        <w:rPr>
          <w:spacing w:val="51"/>
        </w:rPr>
        <w:t xml:space="preserve"> </w:t>
      </w:r>
      <w:r>
        <w:t>стилистические,</w:t>
      </w:r>
    </w:p>
    <w:p w:rsidR="00FB2D3C" w:rsidRDefault="004162C9" w:rsidP="00B13270">
      <w:pPr>
        <w:pStyle w:val="a5"/>
        <w:spacing w:before="1"/>
        <w:ind w:left="0"/>
        <w:jc w:val="both"/>
      </w:pPr>
      <w:r>
        <w:t>грамматические, синтаксические ошибки и т.п.</w:t>
      </w:r>
    </w:p>
    <w:p w:rsidR="00FB2D3C" w:rsidRDefault="004162C9" w:rsidP="00B13270">
      <w:pPr>
        <w:pStyle w:val="a5"/>
        <w:ind w:left="0" w:firstLine="566"/>
        <w:jc w:val="both"/>
      </w:pPr>
      <w:r>
        <w:t>Рецензия, содержащая аргументированный критический разбор достоинств и недостатков выпускной квалификационной работы, оглашается на заседании Государственной экзаменационной комиссии.</w:t>
      </w:r>
    </w:p>
    <w:p w:rsidR="00FB2D3C" w:rsidRDefault="004162C9" w:rsidP="00B13270">
      <w:pPr>
        <w:pStyle w:val="a5"/>
        <w:ind w:left="0" w:firstLine="566"/>
        <w:jc w:val="both"/>
      </w:pPr>
      <w:r>
        <w:t>Содержание рецензии на выпускную квалификационную работу заранее доводится до сведения ее автора с тем, чтобы он мог заранее подготовить ответы по существу сделанных рецензентом замечаний (принять или аргументировано на них ответить).</w:t>
      </w:r>
    </w:p>
    <w:p w:rsidR="00FB2D3C" w:rsidRDefault="00FB2D3C" w:rsidP="00B13270">
      <w:pPr>
        <w:pStyle w:val="a5"/>
        <w:ind w:left="0" w:firstLine="566"/>
        <w:jc w:val="both"/>
      </w:pPr>
    </w:p>
    <w:p w:rsidR="00FB2D3C" w:rsidRDefault="00FB2D3C" w:rsidP="00B13270">
      <w:pPr>
        <w:pStyle w:val="a5"/>
        <w:spacing w:before="6"/>
        <w:ind w:left="0"/>
      </w:pPr>
    </w:p>
    <w:p w:rsidR="00FB2D3C" w:rsidRDefault="004162C9" w:rsidP="00B13270">
      <w:pPr>
        <w:pStyle w:val="11"/>
        <w:tabs>
          <w:tab w:val="left" w:pos="3780"/>
        </w:tabs>
        <w:ind w:left="0"/>
        <w:jc w:val="center"/>
      </w:pPr>
      <w:r>
        <w:t>1.2.9 Предоставление основных</w:t>
      </w:r>
      <w:r>
        <w:rPr>
          <w:spacing w:val="-5"/>
        </w:rPr>
        <w:t xml:space="preserve"> </w:t>
      </w:r>
      <w:r>
        <w:t>документов</w:t>
      </w:r>
    </w:p>
    <w:p w:rsidR="00FB2D3C" w:rsidRDefault="00FB2D3C" w:rsidP="00B13270">
      <w:pPr>
        <w:pStyle w:val="a5"/>
        <w:spacing w:before="6"/>
        <w:ind w:left="0"/>
        <w:rPr>
          <w:b/>
          <w:sz w:val="23"/>
        </w:rPr>
      </w:pPr>
    </w:p>
    <w:p w:rsidR="00FB2D3C" w:rsidRDefault="004162C9" w:rsidP="00B13270">
      <w:pPr>
        <w:pStyle w:val="a5"/>
        <w:spacing w:before="1"/>
        <w:ind w:left="0" w:firstLine="566"/>
        <w:jc w:val="both"/>
      </w:pPr>
      <w:r>
        <w:t>Для допуска к защите в Государственной экзаменационной комиссии (ГЭК) магистрант обязан не позднее, чем за два дня до защиты, представить на кафедру следующие документы:</w:t>
      </w:r>
    </w:p>
    <w:p w:rsidR="00FB2D3C" w:rsidRDefault="004162C9" w:rsidP="00B13270">
      <w:pPr>
        <w:pStyle w:val="a8"/>
        <w:numPr>
          <w:ilvl w:val="0"/>
          <w:numId w:val="15"/>
        </w:numPr>
        <w:tabs>
          <w:tab w:val="left" w:pos="1525"/>
          <w:tab w:val="left" w:pos="1526"/>
        </w:tabs>
        <w:spacing w:line="293" w:lineRule="exact"/>
        <w:ind w:left="0" w:hanging="361"/>
        <w:jc w:val="both"/>
        <w:rPr>
          <w:sz w:val="24"/>
        </w:rPr>
      </w:pPr>
      <w:r>
        <w:rPr>
          <w:sz w:val="24"/>
        </w:rPr>
        <w:t>выпускную квалификационную</w:t>
      </w:r>
      <w:r>
        <w:rPr>
          <w:spacing w:val="59"/>
          <w:sz w:val="24"/>
        </w:rPr>
        <w:t xml:space="preserve"> </w:t>
      </w:r>
      <w:r>
        <w:rPr>
          <w:sz w:val="24"/>
        </w:rPr>
        <w:t>работу;</w:t>
      </w:r>
    </w:p>
    <w:p w:rsidR="00FB2D3C" w:rsidRDefault="004162C9" w:rsidP="00B13270">
      <w:pPr>
        <w:pStyle w:val="a8"/>
        <w:numPr>
          <w:ilvl w:val="0"/>
          <w:numId w:val="15"/>
        </w:numPr>
        <w:tabs>
          <w:tab w:val="left" w:pos="1525"/>
          <w:tab w:val="left" w:pos="1526"/>
        </w:tabs>
        <w:spacing w:line="293" w:lineRule="exact"/>
        <w:ind w:left="0" w:hanging="361"/>
        <w:jc w:val="both"/>
        <w:rPr>
          <w:sz w:val="24"/>
        </w:rPr>
      </w:pPr>
      <w:r>
        <w:rPr>
          <w:sz w:val="24"/>
        </w:rPr>
        <w:t>электронный вариант выпускной квалификационной</w:t>
      </w:r>
      <w:r>
        <w:rPr>
          <w:spacing w:val="57"/>
          <w:sz w:val="24"/>
        </w:rPr>
        <w:t xml:space="preserve"> </w:t>
      </w:r>
      <w:r>
        <w:rPr>
          <w:sz w:val="24"/>
        </w:rPr>
        <w:t>работы;</w:t>
      </w:r>
    </w:p>
    <w:p w:rsidR="00FB2D3C" w:rsidRDefault="004162C9" w:rsidP="00B13270">
      <w:pPr>
        <w:pStyle w:val="a8"/>
        <w:numPr>
          <w:ilvl w:val="0"/>
          <w:numId w:val="15"/>
        </w:numPr>
        <w:tabs>
          <w:tab w:val="left" w:pos="1525"/>
          <w:tab w:val="left" w:pos="1526"/>
        </w:tabs>
        <w:spacing w:before="1" w:line="294" w:lineRule="exact"/>
        <w:ind w:left="0" w:hanging="361"/>
        <w:jc w:val="both"/>
        <w:rPr>
          <w:sz w:val="24"/>
        </w:rPr>
      </w:pPr>
      <w:r>
        <w:rPr>
          <w:sz w:val="24"/>
        </w:rPr>
        <w:t>отзыв научного</w:t>
      </w:r>
      <w:r>
        <w:rPr>
          <w:spacing w:val="-2"/>
          <w:sz w:val="24"/>
        </w:rPr>
        <w:t xml:space="preserve"> </w:t>
      </w:r>
      <w:r>
        <w:rPr>
          <w:sz w:val="24"/>
        </w:rPr>
        <w:t>руководителя;</w:t>
      </w:r>
    </w:p>
    <w:p w:rsidR="00FB2D3C" w:rsidRDefault="004162C9" w:rsidP="00B13270">
      <w:pPr>
        <w:pStyle w:val="a8"/>
        <w:numPr>
          <w:ilvl w:val="0"/>
          <w:numId w:val="15"/>
        </w:numPr>
        <w:tabs>
          <w:tab w:val="left" w:pos="1525"/>
          <w:tab w:val="left" w:pos="1526"/>
        </w:tabs>
        <w:spacing w:line="293" w:lineRule="exact"/>
        <w:ind w:left="0" w:hanging="361"/>
        <w:jc w:val="both"/>
      </w:pPr>
      <w:r>
        <w:rPr>
          <w:sz w:val="24"/>
        </w:rPr>
        <w:t>заключение</w:t>
      </w:r>
      <w:r>
        <w:rPr>
          <w:spacing w:val="-2"/>
          <w:sz w:val="24"/>
        </w:rPr>
        <w:t xml:space="preserve"> </w:t>
      </w:r>
      <w:r>
        <w:rPr>
          <w:sz w:val="24"/>
        </w:rPr>
        <w:t>рецензента;</w:t>
      </w:r>
    </w:p>
    <w:p w:rsidR="00FB2D3C" w:rsidRDefault="004162C9" w:rsidP="00B13270">
      <w:pPr>
        <w:pStyle w:val="a5"/>
        <w:ind w:left="0" w:firstLine="566"/>
        <w:jc w:val="both"/>
      </w:pPr>
      <w:r>
        <w:t>Обязательными условиями допуска к защите является выполнение магистрантом учебного плана.</w:t>
      </w:r>
    </w:p>
    <w:p w:rsidR="00FB2D3C" w:rsidRDefault="004162C9" w:rsidP="00B13270">
      <w:pPr>
        <w:pStyle w:val="a5"/>
        <w:ind w:left="0" w:firstLine="710"/>
        <w:jc w:val="both"/>
      </w:pPr>
      <w:r>
        <w:t>Все выпускные квалификационные работы в обязательном порядке проходят проверку в системе «Антиплагиат». Доля оригинальности работы должна составлять</w:t>
      </w:r>
      <w:r>
        <w:rPr>
          <w:color w:val="000000"/>
        </w:rPr>
        <w:t xml:space="preserve"> не менее 70%.</w:t>
      </w:r>
    </w:p>
    <w:p w:rsidR="00FB2D3C" w:rsidRDefault="00FB2D3C" w:rsidP="00B13270">
      <w:pPr>
        <w:pStyle w:val="a5"/>
        <w:spacing w:before="4"/>
        <w:ind w:left="0"/>
        <w:jc w:val="both"/>
      </w:pPr>
    </w:p>
    <w:p w:rsidR="00FB2D3C" w:rsidRDefault="004162C9" w:rsidP="00B13270">
      <w:pPr>
        <w:pStyle w:val="11"/>
        <w:tabs>
          <w:tab w:val="left" w:pos="3302"/>
        </w:tabs>
        <w:ind w:left="0"/>
        <w:jc w:val="center"/>
      </w:pPr>
      <w:r>
        <w:t>1.2.10 Защита выпускной квалификационной</w:t>
      </w:r>
      <w:r>
        <w:rPr>
          <w:spacing w:val="-1"/>
        </w:rPr>
        <w:t xml:space="preserve"> </w:t>
      </w:r>
      <w:r>
        <w:t>работы</w:t>
      </w:r>
    </w:p>
    <w:p w:rsidR="00FB2D3C" w:rsidRDefault="00FB2D3C" w:rsidP="00B13270">
      <w:pPr>
        <w:pStyle w:val="a5"/>
        <w:spacing w:before="7"/>
        <w:ind w:left="0"/>
        <w:rPr>
          <w:b/>
          <w:sz w:val="23"/>
        </w:rPr>
      </w:pPr>
    </w:p>
    <w:p w:rsidR="00FB2D3C" w:rsidRDefault="004162C9" w:rsidP="00B13270">
      <w:pPr>
        <w:pStyle w:val="a5"/>
        <w:ind w:left="0" w:firstLine="707"/>
        <w:jc w:val="both"/>
      </w:pPr>
      <w:r>
        <w:t>К защите выпускной квалификационной работы допускается лицо, успешно завершившее в полном объеме освоение основной образовательной программы подготовки магистра, прошедшие предварительную защиту и получившие положительный отзыв руководителя и рецензию на выпускную квалификационную</w:t>
      </w:r>
      <w:r>
        <w:rPr>
          <w:spacing w:val="-5"/>
        </w:rPr>
        <w:t xml:space="preserve"> </w:t>
      </w:r>
      <w:r>
        <w:t>работу.</w:t>
      </w:r>
    </w:p>
    <w:p w:rsidR="00FB2D3C" w:rsidRDefault="004162C9" w:rsidP="00B13270">
      <w:pPr>
        <w:pStyle w:val="a5"/>
        <w:spacing w:before="1"/>
        <w:ind w:left="0"/>
        <w:jc w:val="both"/>
      </w:pPr>
      <w:r>
        <w:t>Защита выпускной квалификационной работы включает в себя:</w:t>
      </w:r>
    </w:p>
    <w:p w:rsidR="00FB2D3C" w:rsidRDefault="004162C9" w:rsidP="00B13270">
      <w:pPr>
        <w:pStyle w:val="a8"/>
        <w:numPr>
          <w:ilvl w:val="1"/>
          <w:numId w:val="15"/>
        </w:numPr>
        <w:tabs>
          <w:tab w:val="left" w:pos="1732"/>
        </w:tabs>
        <w:ind w:left="0"/>
        <w:jc w:val="both"/>
        <w:rPr>
          <w:sz w:val="24"/>
        </w:rPr>
      </w:pPr>
      <w:r>
        <w:rPr>
          <w:sz w:val="24"/>
        </w:rPr>
        <w:t>устный доклад автора о результатах проведенного исследования с мультимедийной презентацией (продолжительностью не более 10</w:t>
      </w:r>
      <w:r>
        <w:rPr>
          <w:spacing w:val="-5"/>
          <w:sz w:val="24"/>
        </w:rPr>
        <w:t xml:space="preserve"> </w:t>
      </w:r>
      <w:r>
        <w:rPr>
          <w:sz w:val="24"/>
        </w:rPr>
        <w:t>минут);</w:t>
      </w:r>
    </w:p>
    <w:p w:rsidR="00FB2D3C" w:rsidRDefault="004162C9" w:rsidP="00B13270">
      <w:pPr>
        <w:pStyle w:val="a8"/>
        <w:numPr>
          <w:ilvl w:val="1"/>
          <w:numId w:val="15"/>
        </w:numPr>
        <w:tabs>
          <w:tab w:val="left" w:pos="1732"/>
        </w:tabs>
        <w:ind w:left="0" w:hanging="426"/>
        <w:jc w:val="both"/>
        <w:rPr>
          <w:sz w:val="24"/>
        </w:rPr>
      </w:pPr>
      <w:r>
        <w:rPr>
          <w:sz w:val="24"/>
        </w:rPr>
        <w:t>ответы на вопросы членов</w:t>
      </w:r>
      <w:r>
        <w:rPr>
          <w:spacing w:val="-2"/>
          <w:sz w:val="24"/>
        </w:rPr>
        <w:t xml:space="preserve"> </w:t>
      </w:r>
      <w:r>
        <w:rPr>
          <w:sz w:val="24"/>
        </w:rPr>
        <w:t>ГЭК;</w:t>
      </w:r>
    </w:p>
    <w:p w:rsidR="00FB2D3C" w:rsidRDefault="004162C9" w:rsidP="00B13270">
      <w:pPr>
        <w:pStyle w:val="a8"/>
        <w:numPr>
          <w:ilvl w:val="1"/>
          <w:numId w:val="15"/>
        </w:numPr>
        <w:tabs>
          <w:tab w:val="left" w:pos="1731"/>
          <w:tab w:val="left" w:pos="1732"/>
        </w:tabs>
        <w:ind w:left="0"/>
        <w:rPr>
          <w:sz w:val="24"/>
        </w:rPr>
      </w:pPr>
      <w:r>
        <w:rPr>
          <w:sz w:val="24"/>
        </w:rPr>
        <w:lastRenderedPageBreak/>
        <w:t>выступление научного руководителя и рецензента; в случае их отсутствия на защите отзыв и рецензия зачитываются председателем</w:t>
      </w:r>
      <w:r>
        <w:rPr>
          <w:spacing w:val="-1"/>
          <w:sz w:val="24"/>
        </w:rPr>
        <w:t xml:space="preserve"> </w:t>
      </w:r>
      <w:r>
        <w:rPr>
          <w:sz w:val="24"/>
        </w:rPr>
        <w:t>ГЭК;</w:t>
      </w:r>
    </w:p>
    <w:p w:rsidR="00FB2D3C" w:rsidRDefault="004162C9" w:rsidP="00B13270">
      <w:pPr>
        <w:pStyle w:val="a8"/>
        <w:numPr>
          <w:ilvl w:val="1"/>
          <w:numId w:val="15"/>
        </w:numPr>
        <w:tabs>
          <w:tab w:val="left" w:pos="1731"/>
          <w:tab w:val="left" w:pos="1732"/>
        </w:tabs>
        <w:ind w:left="0" w:hanging="426"/>
        <w:rPr>
          <w:sz w:val="24"/>
        </w:rPr>
      </w:pPr>
      <w:r>
        <w:rPr>
          <w:sz w:val="24"/>
        </w:rPr>
        <w:t>ответы на замечания</w:t>
      </w:r>
      <w:r>
        <w:rPr>
          <w:spacing w:val="-2"/>
          <w:sz w:val="24"/>
        </w:rPr>
        <w:t xml:space="preserve"> </w:t>
      </w:r>
      <w:r>
        <w:rPr>
          <w:sz w:val="24"/>
        </w:rPr>
        <w:t>рецензента;</w:t>
      </w:r>
    </w:p>
    <w:p w:rsidR="00FB2D3C" w:rsidRDefault="004162C9" w:rsidP="00B13270">
      <w:pPr>
        <w:pStyle w:val="a8"/>
        <w:numPr>
          <w:ilvl w:val="1"/>
          <w:numId w:val="15"/>
        </w:numPr>
        <w:tabs>
          <w:tab w:val="left" w:pos="1731"/>
          <w:tab w:val="left" w:pos="1732"/>
        </w:tabs>
        <w:ind w:left="0" w:hanging="426"/>
        <w:rPr>
          <w:sz w:val="24"/>
        </w:rPr>
      </w:pPr>
      <w:r>
        <w:rPr>
          <w:sz w:val="24"/>
        </w:rPr>
        <w:t>заключительное слово</w:t>
      </w:r>
      <w:r>
        <w:rPr>
          <w:spacing w:val="-3"/>
          <w:sz w:val="24"/>
        </w:rPr>
        <w:t xml:space="preserve"> </w:t>
      </w:r>
      <w:r>
        <w:rPr>
          <w:sz w:val="24"/>
        </w:rPr>
        <w:t>магистранта</w:t>
      </w:r>
    </w:p>
    <w:p w:rsidR="00FB2D3C" w:rsidRDefault="004162C9" w:rsidP="00B13270">
      <w:pPr>
        <w:pStyle w:val="a5"/>
        <w:ind w:left="0" w:firstLine="566"/>
        <w:jc w:val="both"/>
      </w:pPr>
      <w:r>
        <w:t>Основной документ, который готовит к защите выпускной квалификационной работы сам магистрант, - это конспект доклада, на заседании Государственной экзаменационной комиссии (ГЭК). По содержанию именно этого документа члены ГЭК судят о качестве выпускной квалификационной работы в целом и об умении магистранта представить результаты своей работы.</w:t>
      </w:r>
    </w:p>
    <w:p w:rsidR="00FB2D3C" w:rsidRDefault="004162C9" w:rsidP="00B13270">
      <w:pPr>
        <w:pStyle w:val="a5"/>
        <w:ind w:left="0" w:firstLine="566"/>
        <w:jc w:val="both"/>
      </w:pPr>
      <w:r>
        <w:t>В докладе магистрант должен сосредоточить основное внимание на главных итогах проведенного исследования, на новых теоретических и прикладных положениях, которые им лично разработаны. В процессе этой работы магистрант выделяет в выпускной квалификационной работе все, что необходимо включить в текст доклада. Иными словами, информация обобщается, осуществляется поиск более емких и точных форм ее представления, в результате чего создается новый документ, который, несмотря на свою краткость (в среднем 5-10 машинописных страниц), отражает суть написанной выпускной квалификационной работы.</w:t>
      </w:r>
    </w:p>
    <w:p w:rsidR="00FB2D3C" w:rsidRDefault="004162C9" w:rsidP="00B13270">
      <w:pPr>
        <w:pStyle w:val="a5"/>
        <w:spacing w:before="1"/>
        <w:ind w:left="0" w:firstLine="566"/>
        <w:jc w:val="both"/>
      </w:pPr>
      <w:r>
        <w:t>По структуре доклад можно разделить на три части. Их текст разбивается на рубрики, каждая из которых представляет собой самостоятельный смысловой блок, хотя в целом они логически взаимосвязаны и характеризует всю выпускную квалификационную работу.</w:t>
      </w:r>
    </w:p>
    <w:p w:rsidR="00FB2D3C" w:rsidRDefault="004162C9" w:rsidP="00B13270">
      <w:pPr>
        <w:pStyle w:val="a5"/>
        <w:ind w:left="0" w:firstLine="566"/>
        <w:jc w:val="both"/>
      </w:pPr>
      <w:r>
        <w:t>Первая часть в основном повторяет введение выпускной квалификационной работы. На нее отводится не менее 3/4 страницы машинописного текста. В ней обосновывается актуальность выбранной темы, дается описание научной проблемы и формулировка цели выпускной квалификационной работы. Также здесь описываются методы, при помощи которых получен фактический материал, и общая структура выпускной квалификационной работы.</w:t>
      </w:r>
    </w:p>
    <w:p w:rsidR="00FB2D3C" w:rsidRDefault="004162C9" w:rsidP="00B13270">
      <w:pPr>
        <w:pStyle w:val="a5"/>
        <w:ind w:left="0" w:firstLine="566"/>
        <w:jc w:val="both"/>
      </w:pPr>
      <w:r>
        <w:t>После первой, вводной части, следует вторая, самая большая по объему (3-7 страницы) часть, которая в соответствии с логикой проведенного исследования характеризует каждую главу выпускной квалификационной работы. При этом особое внимание уделяется результатам работы. Также даются критические сопоставления и оценки. Заключительная часть доклада строится по тексту заключения выпускной квалификационной работы. Здесь целесообразно перечислить общие выводы из текста (не повторяя более частные обобщения, сделанные при характеристике глав основной части) и собрать воедино основные рекомендации, которые, по мнению магистранта, могли бы быть использованы в той области, которой посвящена тема защищаемой выпускной квалификационной</w:t>
      </w:r>
      <w:r>
        <w:rPr>
          <w:spacing w:val="58"/>
        </w:rPr>
        <w:t xml:space="preserve"> </w:t>
      </w:r>
      <w:r>
        <w:t>работы.</w:t>
      </w:r>
    </w:p>
    <w:p w:rsidR="00FB2D3C" w:rsidRDefault="004162C9" w:rsidP="00B13270">
      <w:pPr>
        <w:pStyle w:val="a5"/>
        <w:spacing w:before="1"/>
        <w:ind w:left="0" w:firstLine="566"/>
        <w:jc w:val="both"/>
      </w:pPr>
      <w:r>
        <w:t>В качестве заключительной фразы доклада можно рекомендовать следующее: «Выпускная квалификационная работа заканчивается списком литературы, насчитывающим ... названий и</w:t>
      </w:r>
    </w:p>
    <w:p w:rsidR="00FB2D3C" w:rsidRDefault="004162C9" w:rsidP="00B13270">
      <w:pPr>
        <w:pStyle w:val="a5"/>
        <w:ind w:left="0"/>
        <w:jc w:val="both"/>
      </w:pPr>
      <w:r>
        <w:t>... приложений».</w:t>
      </w:r>
    </w:p>
    <w:p w:rsidR="00FB2D3C" w:rsidRDefault="004162C9" w:rsidP="00B13270">
      <w:pPr>
        <w:pStyle w:val="a5"/>
        <w:ind w:left="0" w:firstLine="566"/>
        <w:jc w:val="both"/>
      </w:pPr>
      <w:r>
        <w:t>К докладу могут быть приложены дополнительные иллюстративные материалы (схемы, таблицы, графики, диаграммы и т.п.), которые необходимы для доказательства выдвигаемых положений и обоснования сделанных выводов и предложенных рекомендаций. Все материалы, выносимые на схемы и чертежи, должны оформляться так, чтобы магистрант мог демонстрировать их без особых затруднений, и они были видны всем присутствующим в зале.</w:t>
      </w:r>
    </w:p>
    <w:p w:rsidR="00FB2D3C" w:rsidRDefault="00FB2D3C" w:rsidP="00B13270">
      <w:pPr>
        <w:pStyle w:val="a5"/>
        <w:spacing w:before="5"/>
        <w:ind w:left="0"/>
      </w:pPr>
    </w:p>
    <w:p w:rsidR="00FB2D3C" w:rsidRDefault="004162C9" w:rsidP="003D02AA">
      <w:pPr>
        <w:pStyle w:val="11"/>
        <w:numPr>
          <w:ilvl w:val="2"/>
          <w:numId w:val="18"/>
        </w:numPr>
        <w:tabs>
          <w:tab w:val="left" w:pos="0"/>
        </w:tabs>
        <w:ind w:left="0" w:firstLine="0"/>
        <w:jc w:val="center"/>
      </w:pPr>
      <w:r>
        <w:t>Процедура публичной защиты выпускной квалификационной</w:t>
      </w:r>
      <w:r>
        <w:rPr>
          <w:spacing w:val="-8"/>
        </w:rPr>
        <w:t xml:space="preserve"> </w:t>
      </w:r>
      <w:r>
        <w:t>работы</w:t>
      </w:r>
    </w:p>
    <w:p w:rsidR="00FB2D3C" w:rsidRDefault="00FB2D3C" w:rsidP="00B13270">
      <w:pPr>
        <w:pStyle w:val="a5"/>
        <w:spacing w:before="7"/>
        <w:ind w:left="0"/>
        <w:rPr>
          <w:b/>
          <w:sz w:val="23"/>
        </w:rPr>
      </w:pPr>
    </w:p>
    <w:p w:rsidR="00FB2D3C" w:rsidRDefault="004162C9" w:rsidP="00B13270">
      <w:pPr>
        <w:pStyle w:val="a5"/>
        <w:tabs>
          <w:tab w:val="left" w:pos="2011"/>
          <w:tab w:val="left" w:pos="3369"/>
          <w:tab w:val="left" w:pos="5120"/>
          <w:tab w:val="left" w:pos="6276"/>
          <w:tab w:val="left" w:pos="8099"/>
          <w:tab w:val="left" w:pos="9339"/>
        </w:tabs>
        <w:ind w:left="0" w:firstLine="566"/>
        <w:jc w:val="both"/>
      </w:pPr>
      <w:r>
        <w:lastRenderedPageBreak/>
        <w:t>Защита выпускной квалификационной работы в высших учебных заведениях, имеющих государственную аккредитацию, происходит публично на заседании Государственной экзаменационной комиссии. Порядок и продолжительность защиты выпускной квалификационной работы устанавливается Ученым советом высшего учебного заведения, однако</w:t>
      </w:r>
      <w:r w:rsidR="003D02AA">
        <w:t xml:space="preserve"> </w:t>
      </w:r>
      <w:r>
        <w:t>общие</w:t>
      </w:r>
      <w:r w:rsidR="003D02AA">
        <w:t xml:space="preserve"> </w:t>
      </w:r>
      <w:r>
        <w:t>принципы</w:t>
      </w:r>
      <w:r w:rsidR="003D02AA">
        <w:t xml:space="preserve"> </w:t>
      </w:r>
      <w:r>
        <w:t>этой</w:t>
      </w:r>
      <w:r w:rsidR="003D02AA">
        <w:t xml:space="preserve"> </w:t>
      </w:r>
      <w:r>
        <w:t>процедуры</w:t>
      </w:r>
      <w:r w:rsidR="003D02AA">
        <w:t xml:space="preserve"> </w:t>
      </w:r>
      <w:r>
        <w:t>везде</w:t>
      </w:r>
      <w:r w:rsidR="003D02AA">
        <w:t xml:space="preserve"> </w:t>
      </w:r>
      <w:r>
        <w:t>одинаковы. Защита выпускной квалификационной работы предполагает научную дискуссию и требует соблюдения научной этики. Это не исключает необходимость обстоятельного анализа достоверности и обоснованности всех выводов и рекомендаций научного и практического характера, содержащихся в выпускной квалификационной</w:t>
      </w:r>
      <w:r>
        <w:rPr>
          <w:spacing w:val="56"/>
        </w:rPr>
        <w:t xml:space="preserve"> </w:t>
      </w:r>
      <w:r>
        <w:t>работе.</w:t>
      </w:r>
    </w:p>
    <w:p w:rsidR="00FB2D3C" w:rsidRDefault="004162C9" w:rsidP="003D02AA">
      <w:pPr>
        <w:pStyle w:val="a5"/>
        <w:spacing w:before="1"/>
        <w:ind w:left="0" w:firstLine="566"/>
        <w:jc w:val="both"/>
      </w:pPr>
      <w:r>
        <w:t>Заседание Государственной экзаменационной комиссии начинается с того, что председатель объявляет о защите выпускной квалификационной работы, сообщает ее название, фамилию, имя и отчество автора. Председатель далее сообщает, что в деле есть все</w:t>
      </w:r>
      <w:r w:rsidR="003D02AA">
        <w:t xml:space="preserve"> </w:t>
      </w:r>
      <w:r>
        <w:t>необходимые документы (отзыв, рецензии) и кратко характеризует "учебную биографию" магистранта (его успеваемость, наличие текстов публикаций (если они имеются), а также выступлений по теме выпускной квалификационной работы на заседаниях научных обществ, научных кружков и т.п.).</w:t>
      </w:r>
    </w:p>
    <w:p w:rsidR="00FB2D3C" w:rsidRDefault="004162C9" w:rsidP="00B13270">
      <w:pPr>
        <w:pStyle w:val="a5"/>
        <w:spacing w:before="1"/>
        <w:ind w:left="0" w:firstLine="566"/>
        <w:jc w:val="both"/>
      </w:pPr>
      <w:r>
        <w:t>Далее слово предоставляется научному руководителю магистранта. В своем выступлении научный руководитель характеризует отношение магистранта к работе над выпускной квалификационной работой и его личностные качества. При отсутствии на заседании Государственной экзаменационной комиссии научного руководителя магистранта председательствующий зачитывает его письменное заключение о выполненной выпускной квалификационной</w:t>
      </w:r>
      <w:r>
        <w:rPr>
          <w:spacing w:val="59"/>
        </w:rPr>
        <w:t xml:space="preserve"> </w:t>
      </w:r>
      <w:r>
        <w:t>работы.</w:t>
      </w:r>
    </w:p>
    <w:p w:rsidR="00FB2D3C" w:rsidRDefault="004162C9" w:rsidP="00B13270">
      <w:pPr>
        <w:pStyle w:val="a5"/>
        <w:ind w:left="0" w:firstLine="566"/>
        <w:jc w:val="both"/>
      </w:pPr>
      <w:r>
        <w:t>Затем слово для сообщения основных результатов научного исследования в пределах 10 минут предоставляется самому магистранту. Свое выступление он строит на основе чтения (лучше - пересказа) заранее подготовленного текста доклада. Качество доклада демонстрирует способность магистранта доступно изложить основные научные результаты проведенной работы.</w:t>
      </w:r>
    </w:p>
    <w:p w:rsidR="00FB2D3C" w:rsidRDefault="004162C9" w:rsidP="00B13270">
      <w:pPr>
        <w:pStyle w:val="a5"/>
        <w:ind w:left="0" w:firstLine="566"/>
        <w:jc w:val="both"/>
      </w:pPr>
      <w:r>
        <w:t>При необходимости следует делать ссылки на дополнительно подготовленные чертежи, таблицы и графики. Возможно также использование специально подготовленных слайдов, кино</w:t>
      </w:r>
    </w:p>
    <w:p w:rsidR="00FB2D3C" w:rsidRDefault="004162C9" w:rsidP="00B13270">
      <w:pPr>
        <w:pStyle w:val="a5"/>
        <w:ind w:left="0"/>
        <w:jc w:val="both"/>
      </w:pPr>
      <w:r>
        <w:t>- и видеороликов, плакатов и т.п.</w:t>
      </w:r>
    </w:p>
    <w:p w:rsidR="00FB2D3C" w:rsidRDefault="004162C9" w:rsidP="00B13270">
      <w:pPr>
        <w:pStyle w:val="a5"/>
        <w:ind w:left="0" w:firstLine="566"/>
        <w:jc w:val="both"/>
      </w:pPr>
      <w:r>
        <w:t>Магистрант делает доклад, стоя на трибуне, при помощи указки обращает внимание на какие-либо объекты, изображаемые на плакатах или рисунках. В нужных случаях он может сойти с трибуны (например, чтобы написать на доске какие-либо формулы, объяснить особенности экспоната и т.п.).</w:t>
      </w:r>
    </w:p>
    <w:p w:rsidR="00FB2D3C" w:rsidRDefault="004162C9" w:rsidP="00B13270">
      <w:pPr>
        <w:pStyle w:val="a5"/>
        <w:spacing w:before="1"/>
        <w:ind w:left="0" w:firstLine="566"/>
        <w:jc w:val="both"/>
      </w:pPr>
      <w:r>
        <w:t>После выступления магистранта председательствующий зачитывает отзыв рецензента и предоставляет слово для ответа на его замечания и пожелания. После этого начинается научная дискуссия, в которой имеют право участвовать все присутствующие на защите. Члены Государственной экзаменационной комиссии и приглашенные на защиту могут задавать любые вопросы по проблемам, затронутым в выпускной квалификационной работе, методам исследования, уточнять результаты и процедуру экспериментальной работы и т.п.</w:t>
      </w:r>
    </w:p>
    <w:p w:rsidR="003D02AA" w:rsidRDefault="004162C9" w:rsidP="003D02AA">
      <w:pPr>
        <w:pStyle w:val="a5"/>
        <w:ind w:left="0" w:firstLine="566"/>
        <w:jc w:val="both"/>
      </w:pPr>
      <w:r>
        <w:t>В ответах на вопросы, нужно касаться только существа дела. Магистранту следует проявлять скромность в оценке своих научных результатов и тактичность к задающим вопросы. Прежде чем отвечать на вопрос, необходимо внимательно его выслушать и, возможно, записать. Желательно на заданный вопрос отвечать сразу, а не выслушивать все вопросы, а потом на них отвечать. При этом надо учитывать, что четкий, логичный и аргументированный ответ на предыдущий вопрос может исключить</w:t>
      </w:r>
      <w:r>
        <w:rPr>
          <w:spacing w:val="-4"/>
        </w:rPr>
        <w:t xml:space="preserve"> </w:t>
      </w:r>
      <w:r>
        <w:t>последующий.</w:t>
      </w:r>
    </w:p>
    <w:p w:rsidR="00FB2D3C" w:rsidRDefault="004162C9" w:rsidP="003D02AA">
      <w:pPr>
        <w:pStyle w:val="a5"/>
        <w:ind w:left="0" w:firstLine="566"/>
        <w:jc w:val="both"/>
      </w:pPr>
      <w:r>
        <w:lastRenderedPageBreak/>
        <w:t>После окончания дискуссии по желанию магистранта ему может быть предоставлено заключительное слово, после чего можно считать, что основная часть процедуры защиты выпускной квалификационной работы закончена.</w:t>
      </w:r>
    </w:p>
    <w:p w:rsidR="00FB2D3C" w:rsidRDefault="004162C9" w:rsidP="00B13270">
      <w:pPr>
        <w:pStyle w:val="a5"/>
        <w:ind w:left="0" w:firstLine="566"/>
        <w:jc w:val="both"/>
      </w:pPr>
      <w:r>
        <w:t>На закрытом заседании членов Государственной экзаменационной комиссии подводятся итоги и принимается решение об оценке выпускной квалификационной работы. Это решение принимается простым большинством голосов членов комиссии, участвующих в заседании. При равном числе голосов голос председателя является решающим.</w:t>
      </w:r>
    </w:p>
    <w:p w:rsidR="00FB2D3C" w:rsidRDefault="004162C9" w:rsidP="00B13270">
      <w:pPr>
        <w:pStyle w:val="a5"/>
        <w:spacing w:before="1"/>
        <w:ind w:left="0" w:firstLine="566"/>
        <w:jc w:val="both"/>
      </w:pPr>
      <w:r>
        <w:t>Затем председатель Государственной экзаменационной комиссии объявляет всем присутствующим оценку, сообщает, что защитившему выпускную квалификационную работу студенту присуждается академическая степень магистра, и закрывает заседание ГЭК.</w:t>
      </w:r>
    </w:p>
    <w:p w:rsidR="00FB2D3C" w:rsidRDefault="004162C9" w:rsidP="003D02AA">
      <w:pPr>
        <w:pStyle w:val="a5"/>
        <w:ind w:left="0" w:firstLine="566"/>
        <w:jc w:val="both"/>
      </w:pPr>
      <w:r>
        <w:t>В случае отрицательного заключения ГЭК магистранту выдается справка об окончании обучения в магистратуре. Магистранту разрешается повторное представление выпускной квалификационной работы к защите в течение трех лет после завершения обучения в университете, но не ранее, чем через 1 год, и не более одного раза. Выпускная квалификационная работа, представленная к защите повторно, проходит все стадии</w:t>
      </w:r>
      <w:r w:rsidR="003D02AA">
        <w:t xml:space="preserve"> </w:t>
      </w:r>
      <w:r>
        <w:t>экспертизы,</w:t>
      </w:r>
      <w:r w:rsidR="003D02AA">
        <w:t xml:space="preserve"> </w:t>
      </w:r>
      <w:r>
        <w:t>предусмотренные</w:t>
      </w:r>
      <w:r w:rsidR="003D02AA">
        <w:t xml:space="preserve"> </w:t>
      </w:r>
      <w:r>
        <w:t>для</w:t>
      </w:r>
      <w:r w:rsidR="003D02AA">
        <w:t xml:space="preserve"> </w:t>
      </w:r>
      <w:r>
        <w:t>защиты</w:t>
      </w:r>
      <w:r w:rsidR="003D02AA">
        <w:t xml:space="preserve"> </w:t>
      </w:r>
      <w:r>
        <w:t>выпускной</w:t>
      </w:r>
      <w:r w:rsidR="003D02AA">
        <w:t xml:space="preserve"> </w:t>
      </w:r>
      <w:r>
        <w:t>квалификационной</w:t>
      </w:r>
      <w:r w:rsidR="003D02AA">
        <w:t xml:space="preserve"> </w:t>
      </w:r>
      <w:r>
        <w:rPr>
          <w:spacing w:val="-4"/>
        </w:rPr>
        <w:t xml:space="preserve">работы, </w:t>
      </w:r>
      <w:r>
        <w:t>представленной к защите</w:t>
      </w:r>
      <w:r>
        <w:rPr>
          <w:spacing w:val="-2"/>
        </w:rPr>
        <w:t xml:space="preserve"> </w:t>
      </w:r>
      <w:r>
        <w:t>впервые.</w:t>
      </w:r>
    </w:p>
    <w:p w:rsidR="003D02AA" w:rsidRDefault="004162C9" w:rsidP="003D02AA">
      <w:pPr>
        <w:tabs>
          <w:tab w:val="left" w:pos="1264"/>
        </w:tabs>
        <w:ind w:firstLine="567"/>
        <w:jc w:val="both"/>
        <w:rPr>
          <w:color w:val="000000"/>
          <w:sz w:val="24"/>
          <w:szCs w:val="24"/>
          <w:shd w:val="clear" w:color="auto" w:fill="FFFFFF"/>
        </w:rPr>
      </w:pPr>
      <w:r>
        <w:rPr>
          <w:color w:val="000000"/>
          <w:sz w:val="24"/>
          <w:szCs w:val="24"/>
        </w:rPr>
        <w:t>По результатам государственных аттестационных испытаний обучающийся имеет право на апелляцию.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r w:rsidR="003D02AA">
        <w:rPr>
          <w:color w:val="000000"/>
          <w:sz w:val="24"/>
          <w:szCs w:val="24"/>
        </w:rPr>
        <w:t xml:space="preserve">. </w:t>
      </w:r>
      <w:r>
        <w:rPr>
          <w:color w:val="000000"/>
          <w:sz w:val="24"/>
          <w:szCs w:val="24"/>
          <w:shd w:val="clear" w:color="auto" w:fill="FFFFFF"/>
        </w:rPr>
        <w:t>Для рассмотрения апелляций по результатам ГИА в университете создаются апелляционные комиссии (далее - АК).</w:t>
      </w:r>
    </w:p>
    <w:p w:rsidR="00FB2D3C" w:rsidRPr="003D02AA" w:rsidRDefault="004162C9" w:rsidP="003D02AA">
      <w:pPr>
        <w:tabs>
          <w:tab w:val="left" w:pos="1264"/>
        </w:tabs>
        <w:ind w:firstLine="567"/>
        <w:jc w:val="both"/>
        <w:rPr>
          <w:color w:val="000000"/>
          <w:sz w:val="24"/>
          <w:szCs w:val="24"/>
          <w:shd w:val="clear" w:color="auto" w:fill="FFFFFF"/>
        </w:rPr>
      </w:pPr>
      <w:r>
        <w:rPr>
          <w:rFonts w:eastAsia="Calibri"/>
          <w:bCs/>
          <w:color w:val="000000"/>
          <w:sz w:val="24"/>
          <w:szCs w:val="24"/>
        </w:rPr>
        <w:t>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FB2D3C" w:rsidRDefault="00FB2D3C" w:rsidP="00B13270">
      <w:pPr>
        <w:pStyle w:val="a5"/>
        <w:ind w:left="0"/>
        <w:rPr>
          <w:color w:val="000000"/>
          <w:sz w:val="26"/>
        </w:rPr>
      </w:pPr>
    </w:p>
    <w:p w:rsidR="00FB2D3C" w:rsidRDefault="00FB2D3C" w:rsidP="00B13270">
      <w:pPr>
        <w:pStyle w:val="a5"/>
        <w:spacing w:before="5"/>
        <w:ind w:left="0"/>
        <w:rPr>
          <w:sz w:val="22"/>
        </w:rPr>
      </w:pPr>
    </w:p>
    <w:p w:rsidR="00FB2D3C" w:rsidRDefault="004162C9" w:rsidP="003D02AA">
      <w:pPr>
        <w:pStyle w:val="11"/>
        <w:numPr>
          <w:ilvl w:val="0"/>
          <w:numId w:val="23"/>
        </w:numPr>
        <w:tabs>
          <w:tab w:val="left" w:pos="0"/>
        </w:tabs>
        <w:ind w:left="0" w:firstLine="0"/>
        <w:jc w:val="center"/>
      </w:pPr>
      <w:r>
        <w:rPr>
          <w:spacing w:val="-7"/>
        </w:rPr>
        <w:t xml:space="preserve">КРИТЕРИИ </w:t>
      </w:r>
      <w:r>
        <w:rPr>
          <w:spacing w:val="-6"/>
        </w:rPr>
        <w:t xml:space="preserve">ОЦЕНКИ </w:t>
      </w:r>
      <w:r>
        <w:rPr>
          <w:spacing w:val="-7"/>
        </w:rPr>
        <w:t xml:space="preserve">РЕЗУЛЬТАТОВ </w:t>
      </w:r>
      <w:r>
        <w:rPr>
          <w:spacing w:val="-6"/>
        </w:rPr>
        <w:t>ЗАЩИТЫ</w:t>
      </w:r>
      <w:r>
        <w:rPr>
          <w:spacing w:val="-32"/>
        </w:rPr>
        <w:t xml:space="preserve"> </w:t>
      </w:r>
      <w:r>
        <w:rPr>
          <w:spacing w:val="-7"/>
        </w:rPr>
        <w:t xml:space="preserve">ВЫПУСКНЫХ </w:t>
      </w:r>
      <w:r>
        <w:rPr>
          <w:spacing w:val="-8"/>
        </w:rPr>
        <w:t>КВАЛИФИКАЦИОННЫХ</w:t>
      </w:r>
      <w:r>
        <w:rPr>
          <w:spacing w:val="-13"/>
        </w:rPr>
        <w:t xml:space="preserve"> </w:t>
      </w:r>
      <w:r>
        <w:rPr>
          <w:spacing w:val="-7"/>
        </w:rPr>
        <w:t>РАБОТ</w:t>
      </w:r>
    </w:p>
    <w:p w:rsidR="00FB2D3C" w:rsidRDefault="00FB2D3C" w:rsidP="00B13270">
      <w:pPr>
        <w:pStyle w:val="a5"/>
        <w:spacing w:before="7"/>
        <w:ind w:left="0"/>
        <w:rPr>
          <w:b/>
          <w:sz w:val="23"/>
        </w:rPr>
      </w:pPr>
    </w:p>
    <w:p w:rsidR="00FB2D3C" w:rsidRDefault="004162C9" w:rsidP="00B13270">
      <w:pPr>
        <w:pStyle w:val="a5"/>
        <w:spacing w:line="276" w:lineRule="auto"/>
        <w:ind w:left="0"/>
      </w:pPr>
      <w:r>
        <w:t>В результате выполнения исследовательской части ВКР выпускник должен обладать следующими компетенциями.</w:t>
      </w:r>
    </w:p>
    <w:p w:rsidR="00FB2D3C" w:rsidRDefault="00FB2D3C" w:rsidP="00B13270">
      <w:pPr>
        <w:pStyle w:val="a5"/>
        <w:spacing w:before="11"/>
        <w:ind w:left="0"/>
        <w:rPr>
          <w:sz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831"/>
        <w:gridCol w:w="4437"/>
        <w:gridCol w:w="4303"/>
      </w:tblGrid>
      <w:tr w:rsidR="00FB2D3C" w:rsidTr="003D02AA">
        <w:trPr>
          <w:trHeight w:val="474"/>
        </w:trPr>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before="2"/>
              <w:ind w:left="0"/>
              <w:rPr>
                <w:b/>
                <w:sz w:val="20"/>
              </w:rPr>
            </w:pPr>
            <w:r>
              <w:rPr>
                <w:b/>
                <w:sz w:val="20"/>
              </w:rPr>
              <w:t>Код</w:t>
            </w:r>
          </w:p>
        </w:tc>
        <w:tc>
          <w:tcPr>
            <w:tcW w:w="231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before="2"/>
              <w:ind w:left="0"/>
              <w:rPr>
                <w:b/>
                <w:sz w:val="20"/>
              </w:rPr>
            </w:pPr>
            <w:r>
              <w:rPr>
                <w:b/>
                <w:sz w:val="20"/>
              </w:rPr>
              <w:t>Компетенции</w:t>
            </w:r>
          </w:p>
        </w:tc>
        <w:tc>
          <w:tcPr>
            <w:tcW w:w="22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before="2"/>
              <w:ind w:left="0"/>
              <w:rPr>
                <w:b/>
                <w:sz w:val="20"/>
              </w:rPr>
            </w:pPr>
            <w:r>
              <w:rPr>
                <w:b/>
                <w:sz w:val="20"/>
              </w:rPr>
              <w:t>Результаты обучения</w:t>
            </w:r>
          </w:p>
        </w:tc>
      </w:tr>
      <w:tr w:rsidR="00FB2D3C" w:rsidTr="003D02AA">
        <w:trPr>
          <w:trHeight w:val="2071"/>
        </w:trPr>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28" w:lineRule="exact"/>
              <w:ind w:left="0"/>
              <w:rPr>
                <w:i/>
                <w:sz w:val="20"/>
              </w:rPr>
            </w:pPr>
            <w:r>
              <w:rPr>
                <w:b/>
                <w:bCs/>
                <w:i/>
                <w:sz w:val="16"/>
                <w:szCs w:val="16"/>
              </w:rPr>
              <w:t>ОК – 6</w:t>
            </w:r>
          </w:p>
        </w:tc>
        <w:tc>
          <w:tcPr>
            <w:tcW w:w="231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sz w:val="20"/>
              </w:rPr>
            </w:pPr>
            <w:r>
              <w:rPr>
                <w:spacing w:val="-4"/>
                <w:sz w:val="20"/>
              </w:rPr>
              <w:t xml:space="preserve">способностью самостоятельно приобретать </w:t>
            </w:r>
            <w:r>
              <w:rPr>
                <w:sz w:val="20"/>
              </w:rPr>
              <w:t xml:space="preserve">с </w:t>
            </w:r>
            <w:r>
              <w:rPr>
                <w:spacing w:val="-4"/>
                <w:sz w:val="20"/>
              </w:rPr>
              <w:t xml:space="preserve">помощью информационных технологий </w:t>
            </w:r>
            <w:r>
              <w:rPr>
                <w:sz w:val="20"/>
              </w:rPr>
              <w:t xml:space="preserve">и </w:t>
            </w:r>
            <w:r>
              <w:rPr>
                <w:spacing w:val="-4"/>
                <w:sz w:val="20"/>
              </w:rPr>
              <w:t xml:space="preserve">использовать </w:t>
            </w:r>
            <w:r>
              <w:rPr>
                <w:sz w:val="20"/>
              </w:rPr>
              <w:t xml:space="preserve">в </w:t>
            </w:r>
            <w:r>
              <w:rPr>
                <w:spacing w:val="-4"/>
                <w:sz w:val="20"/>
              </w:rPr>
              <w:t xml:space="preserve">практической деятельности новые знания </w:t>
            </w:r>
            <w:r>
              <w:rPr>
                <w:sz w:val="20"/>
              </w:rPr>
              <w:t xml:space="preserve">и </w:t>
            </w:r>
            <w:r>
              <w:rPr>
                <w:spacing w:val="-4"/>
                <w:sz w:val="20"/>
              </w:rPr>
              <w:t xml:space="preserve">умения, </w:t>
            </w:r>
            <w:r>
              <w:rPr>
                <w:sz w:val="20"/>
              </w:rPr>
              <w:t xml:space="preserve">в </w:t>
            </w:r>
            <w:r>
              <w:rPr>
                <w:spacing w:val="-4"/>
                <w:sz w:val="20"/>
              </w:rPr>
              <w:t xml:space="preserve">том числе </w:t>
            </w:r>
            <w:r>
              <w:rPr>
                <w:sz w:val="20"/>
              </w:rPr>
              <w:t xml:space="preserve">в </w:t>
            </w:r>
            <w:r>
              <w:rPr>
                <w:spacing w:val="-4"/>
                <w:sz w:val="20"/>
              </w:rPr>
              <w:t xml:space="preserve">инновационных областях, непосредственно </w:t>
            </w:r>
            <w:r>
              <w:rPr>
                <w:spacing w:val="-3"/>
                <w:sz w:val="20"/>
              </w:rPr>
              <w:t xml:space="preserve">не </w:t>
            </w:r>
            <w:r>
              <w:rPr>
                <w:spacing w:val="-4"/>
                <w:sz w:val="20"/>
              </w:rPr>
              <w:t xml:space="preserve">связанных </w:t>
            </w:r>
            <w:r>
              <w:rPr>
                <w:spacing w:val="-3"/>
                <w:sz w:val="20"/>
              </w:rPr>
              <w:t xml:space="preserve">со </w:t>
            </w:r>
            <w:r>
              <w:rPr>
                <w:spacing w:val="-4"/>
                <w:sz w:val="20"/>
              </w:rPr>
              <w:t xml:space="preserve">сферой деятельности, расширять </w:t>
            </w:r>
            <w:r>
              <w:rPr>
                <w:sz w:val="20"/>
              </w:rPr>
              <w:t xml:space="preserve">и </w:t>
            </w:r>
            <w:r>
              <w:rPr>
                <w:spacing w:val="-4"/>
                <w:sz w:val="20"/>
              </w:rPr>
              <w:t xml:space="preserve">углублять </w:t>
            </w:r>
            <w:r>
              <w:rPr>
                <w:spacing w:val="-3"/>
                <w:sz w:val="20"/>
              </w:rPr>
              <w:t xml:space="preserve">свое </w:t>
            </w:r>
            <w:r>
              <w:rPr>
                <w:spacing w:val="-4"/>
                <w:sz w:val="20"/>
              </w:rPr>
              <w:t>научное мировоззрение</w:t>
            </w:r>
          </w:p>
        </w:tc>
        <w:tc>
          <w:tcPr>
            <w:tcW w:w="22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592"/>
                <w:tab w:val="left" w:pos="1850"/>
                <w:tab w:val="left" w:pos="3287"/>
                <w:tab w:val="left" w:pos="3541"/>
              </w:tabs>
              <w:ind w:left="0"/>
              <w:jc w:val="both"/>
              <w:rPr>
                <w:sz w:val="20"/>
              </w:rPr>
            </w:pPr>
            <w:r>
              <w:rPr>
                <w:sz w:val="20"/>
              </w:rPr>
              <w:t>- умение использовать в практической деятельности</w:t>
            </w:r>
            <w:r>
              <w:rPr>
                <w:sz w:val="20"/>
              </w:rPr>
              <w:tab/>
            </w:r>
            <w:r>
              <w:rPr>
                <w:sz w:val="20"/>
              </w:rPr>
              <w:tab/>
              <w:t>современные</w:t>
            </w:r>
            <w:r>
              <w:rPr>
                <w:sz w:val="20"/>
              </w:rPr>
              <w:tab/>
            </w:r>
            <w:r>
              <w:rPr>
                <w:sz w:val="20"/>
              </w:rPr>
              <w:tab/>
            </w:r>
            <w:r>
              <w:rPr>
                <w:spacing w:val="-3"/>
                <w:sz w:val="20"/>
              </w:rPr>
              <w:t xml:space="preserve">средства </w:t>
            </w:r>
            <w:r>
              <w:rPr>
                <w:sz w:val="20"/>
              </w:rPr>
              <w:t>обработки</w:t>
            </w:r>
            <w:r>
              <w:rPr>
                <w:sz w:val="20"/>
              </w:rPr>
              <w:tab/>
              <w:t>информации,</w:t>
            </w:r>
            <w:r>
              <w:rPr>
                <w:sz w:val="20"/>
              </w:rPr>
              <w:tab/>
            </w:r>
            <w:r>
              <w:rPr>
                <w:spacing w:val="-1"/>
                <w:sz w:val="20"/>
              </w:rPr>
              <w:t xml:space="preserve">глобальные </w:t>
            </w:r>
            <w:r>
              <w:rPr>
                <w:sz w:val="20"/>
              </w:rPr>
              <w:t>информационные системы, экспертные системы, компьютерные сети, системы автоматизированного управления, новые</w:t>
            </w:r>
            <w:r>
              <w:rPr>
                <w:spacing w:val="-20"/>
                <w:sz w:val="20"/>
              </w:rPr>
              <w:t xml:space="preserve"> </w:t>
            </w:r>
            <w:r>
              <w:rPr>
                <w:sz w:val="20"/>
              </w:rPr>
              <w:t>знания и умения, в том числе в инновационных областях, непосредственно не связанных</w:t>
            </w:r>
            <w:r>
              <w:rPr>
                <w:spacing w:val="24"/>
                <w:sz w:val="20"/>
              </w:rPr>
              <w:t xml:space="preserve"> </w:t>
            </w:r>
            <w:r>
              <w:rPr>
                <w:sz w:val="20"/>
              </w:rPr>
              <w:t>со</w:t>
            </w:r>
          </w:p>
          <w:p w:rsidR="00FB2D3C" w:rsidRDefault="004162C9" w:rsidP="00B13270">
            <w:pPr>
              <w:pStyle w:val="TableParagraph"/>
              <w:spacing w:line="215" w:lineRule="exact"/>
              <w:ind w:left="0"/>
              <w:jc w:val="both"/>
              <w:rPr>
                <w:sz w:val="20"/>
              </w:rPr>
            </w:pPr>
            <w:r>
              <w:rPr>
                <w:sz w:val="20"/>
              </w:rPr>
              <w:t>сферой деятельности.</w:t>
            </w:r>
          </w:p>
        </w:tc>
      </w:tr>
      <w:tr w:rsidR="00FB2D3C" w:rsidTr="003D02AA">
        <w:trPr>
          <w:trHeight w:val="1346"/>
        </w:trPr>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28" w:lineRule="exact"/>
              <w:ind w:left="0"/>
              <w:rPr>
                <w:i/>
                <w:sz w:val="20"/>
              </w:rPr>
            </w:pPr>
            <w:r>
              <w:rPr>
                <w:b/>
                <w:bCs/>
                <w:i/>
                <w:sz w:val="16"/>
                <w:szCs w:val="16"/>
              </w:rPr>
              <w:t>ПК – 2</w:t>
            </w:r>
          </w:p>
        </w:tc>
        <w:tc>
          <w:tcPr>
            <w:tcW w:w="231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25" w:lineRule="exact"/>
              <w:ind w:left="0"/>
              <w:rPr>
                <w:sz w:val="20"/>
              </w:rPr>
            </w:pPr>
            <w:r>
              <w:rPr>
                <w:sz w:val="20"/>
              </w:rPr>
              <w:t>готовностью разрабатывать и</w:t>
            </w:r>
            <w:r>
              <w:rPr>
                <w:spacing w:val="-15"/>
                <w:sz w:val="20"/>
              </w:rPr>
              <w:t xml:space="preserve"> </w:t>
            </w:r>
            <w:r>
              <w:rPr>
                <w:sz w:val="20"/>
              </w:rPr>
              <w:t>оценивать</w:t>
            </w:r>
          </w:p>
          <w:p w:rsidR="00FB2D3C" w:rsidRDefault="004162C9" w:rsidP="00B13270">
            <w:pPr>
              <w:pStyle w:val="TableParagraph"/>
              <w:ind w:left="0"/>
              <w:rPr>
                <w:sz w:val="20"/>
              </w:rPr>
            </w:pPr>
            <w:r>
              <w:rPr>
                <w:sz w:val="20"/>
              </w:rPr>
              <w:t>эффективность инновационных технологий профессиональной деятельности</w:t>
            </w:r>
            <w:r>
              <w:rPr>
                <w:spacing w:val="-12"/>
                <w:sz w:val="20"/>
              </w:rPr>
              <w:t xml:space="preserve"> </w:t>
            </w:r>
            <w:r>
              <w:rPr>
                <w:sz w:val="20"/>
              </w:rPr>
              <w:t>(коммерческой, или маркетинговой, или рекламной,</w:t>
            </w:r>
            <w:r>
              <w:rPr>
                <w:spacing w:val="-6"/>
                <w:sz w:val="20"/>
              </w:rPr>
              <w:t xml:space="preserve"> </w:t>
            </w:r>
            <w:r>
              <w:rPr>
                <w:sz w:val="20"/>
              </w:rPr>
              <w:t>или</w:t>
            </w:r>
          </w:p>
          <w:p w:rsidR="00FB2D3C" w:rsidRDefault="004162C9" w:rsidP="00B13270">
            <w:pPr>
              <w:pStyle w:val="TableParagraph"/>
              <w:spacing w:line="229" w:lineRule="exact"/>
              <w:ind w:left="0"/>
              <w:rPr>
                <w:sz w:val="20"/>
              </w:rPr>
            </w:pPr>
            <w:r>
              <w:rPr>
                <w:sz w:val="20"/>
              </w:rPr>
              <w:t>логической, или товароведной)</w:t>
            </w:r>
          </w:p>
        </w:tc>
        <w:tc>
          <w:tcPr>
            <w:tcW w:w="22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3129"/>
              </w:tabs>
              <w:ind w:left="0"/>
              <w:jc w:val="both"/>
              <w:rPr>
                <w:sz w:val="20"/>
              </w:rPr>
            </w:pPr>
            <w:r>
              <w:rPr>
                <w:sz w:val="20"/>
              </w:rPr>
              <w:t>- умение разрабатывать и оценивать эффективность инновационных технологий профессиональной</w:t>
            </w:r>
            <w:r>
              <w:rPr>
                <w:sz w:val="20"/>
              </w:rPr>
              <w:tab/>
            </w:r>
            <w:r>
              <w:rPr>
                <w:w w:val="95"/>
                <w:sz w:val="20"/>
              </w:rPr>
              <w:t xml:space="preserve">деятельности </w:t>
            </w:r>
            <w:r>
              <w:rPr>
                <w:sz w:val="20"/>
              </w:rPr>
              <w:t xml:space="preserve">(коммерческой, или маркетинговой, или </w:t>
            </w:r>
            <w:r>
              <w:rPr>
                <w:sz w:val="20"/>
              </w:rPr>
              <w:lastRenderedPageBreak/>
              <w:t>рекламной, или логической, или</w:t>
            </w:r>
            <w:r>
              <w:rPr>
                <w:spacing w:val="-13"/>
                <w:sz w:val="20"/>
              </w:rPr>
              <w:t xml:space="preserve"> </w:t>
            </w:r>
            <w:r>
              <w:rPr>
                <w:sz w:val="20"/>
              </w:rPr>
              <w:t>товароведной)</w:t>
            </w:r>
          </w:p>
        </w:tc>
      </w:tr>
      <w:tr w:rsidR="00FB2D3C" w:rsidTr="003D02AA">
        <w:trPr>
          <w:trHeight w:val="1840"/>
        </w:trPr>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i/>
                <w:sz w:val="20"/>
              </w:rPr>
            </w:pPr>
            <w:r>
              <w:rPr>
                <w:b/>
                <w:bCs/>
                <w:i/>
                <w:sz w:val="16"/>
                <w:szCs w:val="16"/>
              </w:rPr>
              <w:lastRenderedPageBreak/>
              <w:t>ПК – 4</w:t>
            </w:r>
          </w:p>
        </w:tc>
        <w:tc>
          <w:tcPr>
            <w:tcW w:w="231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sz w:val="20"/>
              </w:rPr>
            </w:pPr>
            <w:r>
              <w:rPr>
                <w:sz w:val="20"/>
              </w:rPr>
              <w:t>способностью анализировать технологический процесс как объект управления, организовывать работу персонала, находить и принимать управленческие решения в области</w:t>
            </w:r>
          </w:p>
          <w:p w:rsidR="00FB2D3C" w:rsidRDefault="004162C9" w:rsidP="00B13270">
            <w:pPr>
              <w:pStyle w:val="TableParagraph"/>
              <w:spacing w:line="229" w:lineRule="exact"/>
              <w:ind w:left="0"/>
              <w:rPr>
                <w:sz w:val="20"/>
              </w:rPr>
            </w:pPr>
            <w:r>
              <w:rPr>
                <w:sz w:val="20"/>
              </w:rPr>
              <w:t>профессиональной деятельности,</w:t>
            </w:r>
          </w:p>
          <w:p w:rsidR="00FB2D3C" w:rsidRDefault="004162C9" w:rsidP="00B13270">
            <w:pPr>
              <w:pStyle w:val="TableParagraph"/>
              <w:spacing w:line="230" w:lineRule="exact"/>
              <w:ind w:left="0"/>
              <w:rPr>
                <w:sz w:val="20"/>
              </w:rPr>
            </w:pPr>
            <w:r>
              <w:rPr>
                <w:sz w:val="20"/>
              </w:rPr>
              <w:t>систематизировать и обобщать информацию по формированию и использованию ресурсов предприятия</w:t>
            </w:r>
          </w:p>
        </w:tc>
        <w:tc>
          <w:tcPr>
            <w:tcW w:w="22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3081"/>
              </w:tabs>
              <w:ind w:left="0"/>
              <w:jc w:val="both"/>
              <w:rPr>
                <w:sz w:val="20"/>
              </w:rPr>
            </w:pPr>
            <w:r>
              <w:rPr>
                <w:sz w:val="20"/>
              </w:rPr>
              <w:t>- умение анализировать технологический процесс как объект  управления, организовывать работу персонала, находить и принимать управленческие решения в области профессиональной</w:t>
            </w:r>
            <w:r>
              <w:rPr>
                <w:sz w:val="20"/>
              </w:rPr>
              <w:tab/>
            </w:r>
            <w:r>
              <w:rPr>
                <w:spacing w:val="-3"/>
                <w:sz w:val="20"/>
              </w:rPr>
              <w:t xml:space="preserve">деятельности, </w:t>
            </w:r>
            <w:r>
              <w:rPr>
                <w:sz w:val="20"/>
              </w:rPr>
              <w:t>систематизировать и обобщать информацию по формированию и использованию</w:t>
            </w:r>
            <w:r>
              <w:rPr>
                <w:spacing w:val="15"/>
                <w:sz w:val="20"/>
              </w:rPr>
              <w:t xml:space="preserve"> </w:t>
            </w:r>
            <w:r>
              <w:rPr>
                <w:sz w:val="20"/>
              </w:rPr>
              <w:t>ресурсов</w:t>
            </w:r>
          </w:p>
          <w:p w:rsidR="00FB2D3C" w:rsidRDefault="004162C9" w:rsidP="00B13270">
            <w:pPr>
              <w:pStyle w:val="TableParagraph"/>
              <w:spacing w:line="215" w:lineRule="exact"/>
              <w:ind w:left="0"/>
              <w:rPr>
                <w:sz w:val="20"/>
              </w:rPr>
            </w:pPr>
            <w:r>
              <w:rPr>
                <w:sz w:val="20"/>
              </w:rPr>
              <w:t>предприятия</w:t>
            </w:r>
          </w:p>
        </w:tc>
      </w:tr>
      <w:tr w:rsidR="00FB2D3C" w:rsidTr="003D02AA">
        <w:trPr>
          <w:trHeight w:val="921"/>
        </w:trPr>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25" w:lineRule="exact"/>
              <w:ind w:left="0"/>
              <w:rPr>
                <w:i/>
                <w:sz w:val="20"/>
              </w:rPr>
            </w:pPr>
            <w:r>
              <w:rPr>
                <w:b/>
                <w:bCs/>
                <w:i/>
                <w:sz w:val="16"/>
                <w:szCs w:val="16"/>
              </w:rPr>
              <w:t>ПК – 6</w:t>
            </w:r>
          </w:p>
        </w:tc>
        <w:tc>
          <w:tcPr>
            <w:tcW w:w="231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sz w:val="20"/>
              </w:rPr>
            </w:pPr>
            <w:r>
              <w:rPr>
                <w:sz w:val="20"/>
              </w:rPr>
              <w:t>способностью к исследованию, прогнозированию, моделированию и оценке конъюнктуры рынка и бизнес-технологий с</w:t>
            </w:r>
          </w:p>
          <w:p w:rsidR="00FB2D3C" w:rsidRDefault="004162C9" w:rsidP="00B13270">
            <w:pPr>
              <w:pStyle w:val="TableParagraph"/>
              <w:spacing w:line="215" w:lineRule="exact"/>
              <w:ind w:left="0"/>
              <w:rPr>
                <w:sz w:val="20"/>
              </w:rPr>
            </w:pPr>
            <w:r>
              <w:rPr>
                <w:sz w:val="20"/>
              </w:rPr>
              <w:t>использованием научных методов</w:t>
            </w:r>
          </w:p>
        </w:tc>
        <w:tc>
          <w:tcPr>
            <w:tcW w:w="22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25" w:lineRule="exact"/>
              <w:ind w:left="0"/>
              <w:rPr>
                <w:sz w:val="20"/>
              </w:rPr>
            </w:pPr>
            <w:r>
              <w:rPr>
                <w:sz w:val="20"/>
              </w:rPr>
              <w:t>- умение исследовать, прогнозировать и</w:t>
            </w:r>
          </w:p>
          <w:p w:rsidR="00FB2D3C" w:rsidRDefault="004162C9" w:rsidP="00B13270">
            <w:pPr>
              <w:pStyle w:val="TableParagraph"/>
              <w:ind w:left="0"/>
              <w:rPr>
                <w:sz w:val="20"/>
              </w:rPr>
            </w:pPr>
            <w:r>
              <w:rPr>
                <w:sz w:val="20"/>
              </w:rPr>
              <w:t>моделировать, оценивать коньюнктуру рынка и бизнес-технологий</w:t>
            </w:r>
          </w:p>
        </w:tc>
      </w:tr>
      <w:tr w:rsidR="00FB2D3C" w:rsidTr="003D02AA">
        <w:trPr>
          <w:trHeight w:val="918"/>
        </w:trPr>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25" w:lineRule="exact"/>
              <w:ind w:left="0"/>
              <w:rPr>
                <w:i/>
                <w:sz w:val="20"/>
              </w:rPr>
            </w:pPr>
            <w:r>
              <w:rPr>
                <w:b/>
                <w:bCs/>
                <w:i/>
                <w:sz w:val="16"/>
                <w:szCs w:val="16"/>
              </w:rPr>
              <w:t>ПК – 8</w:t>
            </w:r>
          </w:p>
        </w:tc>
        <w:tc>
          <w:tcPr>
            <w:tcW w:w="231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sz w:val="20"/>
              </w:rPr>
            </w:pPr>
            <w:r>
              <w:rPr>
                <w:sz w:val="20"/>
              </w:rPr>
              <w:t>способностью самостоятельно обрабатывать, интегрировать и представлять результаты научно- исследовательских работ</w:t>
            </w:r>
          </w:p>
        </w:tc>
        <w:tc>
          <w:tcPr>
            <w:tcW w:w="22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24" w:lineRule="exact"/>
              <w:ind w:left="0"/>
              <w:rPr>
                <w:sz w:val="20"/>
              </w:rPr>
            </w:pPr>
            <w:r>
              <w:rPr>
                <w:sz w:val="20"/>
              </w:rPr>
              <w:t>- умение выявить значимую для проблему</w:t>
            </w:r>
          </w:p>
          <w:p w:rsidR="00FB2D3C" w:rsidRDefault="004162C9" w:rsidP="00B13270">
            <w:pPr>
              <w:pStyle w:val="TableParagraph"/>
              <w:ind w:left="0"/>
              <w:rPr>
                <w:sz w:val="20"/>
              </w:rPr>
            </w:pPr>
            <w:r>
              <w:rPr>
                <w:sz w:val="20"/>
              </w:rPr>
              <w:t>исследования для предприятия,</w:t>
            </w:r>
            <w:r>
              <w:rPr>
                <w:spacing w:val="-19"/>
                <w:sz w:val="20"/>
              </w:rPr>
              <w:t xml:space="preserve"> </w:t>
            </w:r>
            <w:r>
              <w:rPr>
                <w:sz w:val="20"/>
              </w:rPr>
              <w:t>самостоятельно обрабатывать, интегрировать и</w:t>
            </w:r>
            <w:r>
              <w:rPr>
                <w:spacing w:val="-5"/>
                <w:sz w:val="20"/>
              </w:rPr>
              <w:t xml:space="preserve"> </w:t>
            </w:r>
            <w:r>
              <w:rPr>
                <w:sz w:val="20"/>
              </w:rPr>
              <w:t>представлять</w:t>
            </w:r>
          </w:p>
          <w:p w:rsidR="00FB2D3C" w:rsidRDefault="004162C9" w:rsidP="00B13270">
            <w:pPr>
              <w:pStyle w:val="TableParagraph"/>
              <w:spacing w:line="215" w:lineRule="exact"/>
              <w:ind w:left="0"/>
              <w:rPr>
                <w:sz w:val="20"/>
              </w:rPr>
            </w:pPr>
            <w:r>
              <w:rPr>
                <w:sz w:val="20"/>
              </w:rPr>
              <w:t>результаты научно-исследовательских</w:t>
            </w:r>
            <w:r>
              <w:rPr>
                <w:spacing w:val="-17"/>
                <w:sz w:val="20"/>
              </w:rPr>
              <w:t xml:space="preserve"> </w:t>
            </w:r>
            <w:r>
              <w:rPr>
                <w:sz w:val="20"/>
              </w:rPr>
              <w:t>работ</w:t>
            </w:r>
          </w:p>
        </w:tc>
      </w:tr>
    </w:tbl>
    <w:p w:rsidR="00FB2D3C" w:rsidRDefault="00FB2D3C" w:rsidP="00B13270">
      <w:pPr>
        <w:pStyle w:val="a5"/>
        <w:spacing w:before="2"/>
        <w:ind w:left="0"/>
      </w:pPr>
    </w:p>
    <w:p w:rsidR="00FB2D3C" w:rsidRDefault="004162C9" w:rsidP="00B13270">
      <w:pPr>
        <w:pStyle w:val="11"/>
        <w:ind w:left="0"/>
      </w:pPr>
      <w:r>
        <w:t>Шкалы оценивания по оценочным средствам</w:t>
      </w:r>
    </w:p>
    <w:p w:rsidR="00FB2D3C" w:rsidRDefault="00FB2D3C" w:rsidP="00B13270">
      <w:pPr>
        <w:pStyle w:val="a5"/>
        <w:spacing w:before="11"/>
        <w:ind w:left="0"/>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225"/>
        <w:gridCol w:w="1402"/>
        <w:gridCol w:w="1692"/>
        <w:gridCol w:w="1665"/>
        <w:gridCol w:w="1587"/>
      </w:tblGrid>
      <w:tr w:rsidR="00FB2D3C" w:rsidTr="00B13270">
        <w:trPr>
          <w:trHeight w:val="688"/>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b/>
                <w:sz w:val="20"/>
              </w:rPr>
            </w:pPr>
            <w:r>
              <w:rPr>
                <w:b/>
                <w:sz w:val="20"/>
              </w:rPr>
              <w:t>Оценочное средство</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b/>
                <w:sz w:val="20"/>
              </w:rPr>
            </w:pPr>
          </w:p>
          <w:p w:rsidR="00FB2D3C" w:rsidRDefault="004162C9" w:rsidP="00B13270">
            <w:pPr>
              <w:pStyle w:val="TableParagraph"/>
              <w:ind w:left="0"/>
              <w:rPr>
                <w:b/>
                <w:sz w:val="20"/>
              </w:rPr>
            </w:pPr>
            <w:r>
              <w:rPr>
                <w:b/>
                <w:sz w:val="20"/>
              </w:rPr>
              <w:t>0 баллов</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b/>
                <w:sz w:val="20"/>
              </w:rPr>
            </w:pPr>
          </w:p>
          <w:p w:rsidR="00FB2D3C" w:rsidRDefault="004162C9" w:rsidP="00B13270">
            <w:pPr>
              <w:pStyle w:val="TableParagraph"/>
              <w:ind w:left="0"/>
              <w:rPr>
                <w:b/>
                <w:sz w:val="20"/>
              </w:rPr>
            </w:pPr>
            <w:r>
              <w:rPr>
                <w:b/>
                <w:sz w:val="20"/>
              </w:rPr>
              <w:t>3 балла</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b/>
                <w:sz w:val="20"/>
              </w:rPr>
            </w:pPr>
          </w:p>
          <w:p w:rsidR="00FB2D3C" w:rsidRDefault="004162C9" w:rsidP="00B13270">
            <w:pPr>
              <w:pStyle w:val="TableParagraph"/>
              <w:ind w:left="0"/>
              <w:rPr>
                <w:b/>
                <w:sz w:val="20"/>
              </w:rPr>
            </w:pPr>
            <w:r>
              <w:rPr>
                <w:b/>
                <w:sz w:val="20"/>
              </w:rPr>
              <w:t>4 балла</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b/>
                <w:sz w:val="20"/>
              </w:rPr>
            </w:pPr>
          </w:p>
          <w:p w:rsidR="00FB2D3C" w:rsidRDefault="004162C9" w:rsidP="00B13270">
            <w:pPr>
              <w:pStyle w:val="TableParagraph"/>
              <w:ind w:left="0"/>
              <w:rPr>
                <w:b/>
                <w:sz w:val="20"/>
              </w:rPr>
            </w:pPr>
            <w:r>
              <w:rPr>
                <w:b/>
                <w:sz w:val="20"/>
              </w:rPr>
              <w:t>5 баллов</w:t>
            </w:r>
          </w:p>
        </w:tc>
      </w:tr>
      <w:tr w:rsidR="00FB2D3C" w:rsidTr="00B13270">
        <w:trPr>
          <w:trHeight w:val="46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b/>
                <w:sz w:val="20"/>
              </w:rPr>
            </w:pPr>
            <w:r>
              <w:rPr>
                <w:b/>
                <w:sz w:val="20"/>
              </w:rPr>
              <w:t>1. Выпускная квалификационная работа в оценке ГЭК</w:t>
            </w:r>
          </w:p>
          <w:p w:rsidR="00FB2D3C" w:rsidRDefault="004162C9" w:rsidP="00B13270">
            <w:pPr>
              <w:pStyle w:val="TableParagraph"/>
              <w:spacing w:line="210" w:lineRule="exact"/>
              <w:ind w:left="0"/>
              <w:rPr>
                <w:b/>
                <w:i/>
                <w:sz w:val="20"/>
              </w:rPr>
            </w:pPr>
            <w:r>
              <w:rPr>
                <w:b/>
                <w:i/>
                <w:sz w:val="20"/>
              </w:rPr>
              <w:t>Критерии:</w:t>
            </w:r>
          </w:p>
        </w:tc>
      </w:tr>
      <w:tr w:rsidR="00FB2D3C" w:rsidTr="00B13270">
        <w:trPr>
          <w:trHeight w:val="230"/>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590"/>
                <w:tab w:val="left" w:pos="2034"/>
              </w:tabs>
              <w:spacing w:line="210" w:lineRule="exact"/>
              <w:ind w:left="0"/>
              <w:rPr>
                <w:sz w:val="20"/>
              </w:rPr>
            </w:pPr>
            <w:r>
              <w:rPr>
                <w:sz w:val="20"/>
              </w:rPr>
              <w:t>-</w:t>
            </w:r>
            <w:r>
              <w:rPr>
                <w:sz w:val="20"/>
              </w:rPr>
              <w:tab/>
              <w:t>умение</w:t>
            </w:r>
            <w:r>
              <w:rPr>
                <w:sz w:val="20"/>
              </w:rPr>
              <w:tab/>
              <w:t>представить</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изложение</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изложение</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изложение</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изложение</w:t>
            </w:r>
          </w:p>
        </w:tc>
      </w:tr>
      <w:tr w:rsidR="00FB2D3C" w:rsidTr="00B13270">
        <w:trPr>
          <w:trHeight w:val="230"/>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523"/>
                <w:tab w:val="left" w:pos="2218"/>
              </w:tabs>
              <w:spacing w:line="210" w:lineRule="exact"/>
              <w:ind w:left="0"/>
              <w:rPr>
                <w:sz w:val="20"/>
              </w:rPr>
            </w:pPr>
            <w:r>
              <w:rPr>
                <w:sz w:val="20"/>
              </w:rPr>
              <w:t>литературный</w:t>
            </w:r>
            <w:r>
              <w:rPr>
                <w:sz w:val="20"/>
              </w:rPr>
              <w:tab/>
              <w:t>обзор</w:t>
            </w:r>
            <w:r>
              <w:rPr>
                <w:sz w:val="20"/>
              </w:rPr>
              <w:tab/>
              <w:t>проблемы</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описатель-</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описательное,</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аналитическое,</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аналитическое,</w:t>
            </w:r>
          </w:p>
        </w:tc>
      </w:tr>
      <w:tr w:rsidR="00FB2D3C" w:rsidTr="00B13270">
        <w:trPr>
          <w:trHeight w:val="230"/>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исследования</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ное, не</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логичное,</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логичное.</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логичное,</w:t>
            </w:r>
          </w:p>
        </w:tc>
      </w:tr>
      <w:tr w:rsidR="00FB2D3C" w:rsidTr="00B13270">
        <w:trPr>
          <w:trHeight w:val="230"/>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6"/>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логичное без</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выводы по</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выводы не</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выводы по теории</w:t>
            </w:r>
          </w:p>
        </w:tc>
      </w:tr>
      <w:tr w:rsidR="00FB2D3C" w:rsidTr="00B13270">
        <w:trPr>
          <w:trHeight w:val="229"/>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6"/>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09" w:lineRule="exact"/>
              <w:ind w:left="0"/>
              <w:rPr>
                <w:sz w:val="20"/>
              </w:rPr>
            </w:pPr>
            <w:r>
              <w:rPr>
                <w:sz w:val="20"/>
              </w:rPr>
              <w:t>выводов по</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09" w:lineRule="exact"/>
              <w:ind w:left="0"/>
              <w:rPr>
                <w:sz w:val="20"/>
              </w:rPr>
            </w:pPr>
            <w:r>
              <w:rPr>
                <w:sz w:val="20"/>
              </w:rPr>
              <w:t>теории</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09" w:lineRule="exact"/>
              <w:ind w:left="0"/>
              <w:rPr>
                <w:sz w:val="20"/>
              </w:rPr>
            </w:pPr>
            <w:r>
              <w:rPr>
                <w:sz w:val="20"/>
              </w:rPr>
              <w:t>содержат</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09" w:lineRule="exact"/>
              <w:ind w:left="0"/>
              <w:rPr>
                <w:sz w:val="20"/>
              </w:rPr>
            </w:pPr>
            <w:r>
              <w:rPr>
                <w:sz w:val="20"/>
              </w:rPr>
              <w:t>содержат</w:t>
            </w:r>
          </w:p>
        </w:tc>
      </w:tr>
      <w:tr w:rsidR="00FB2D3C" w:rsidTr="00B13270">
        <w:trPr>
          <w:trHeight w:val="231"/>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6"/>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1" w:lineRule="exact"/>
              <w:ind w:left="0"/>
              <w:rPr>
                <w:sz w:val="20"/>
              </w:rPr>
            </w:pPr>
            <w:r>
              <w:rPr>
                <w:sz w:val="20"/>
              </w:rPr>
              <w:t>теории</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1" w:lineRule="exact"/>
              <w:ind w:left="0"/>
              <w:rPr>
                <w:sz w:val="20"/>
              </w:rPr>
            </w:pPr>
            <w:r>
              <w:rPr>
                <w:sz w:val="20"/>
              </w:rPr>
              <w:t>отсутствуют</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1" w:lineRule="exact"/>
              <w:ind w:left="0"/>
              <w:rPr>
                <w:sz w:val="20"/>
              </w:rPr>
            </w:pPr>
            <w:r>
              <w:rPr>
                <w:sz w:val="20"/>
              </w:rPr>
              <w:t>авторскую точку</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1" w:lineRule="exact"/>
              <w:ind w:left="0"/>
              <w:rPr>
                <w:sz w:val="20"/>
              </w:rPr>
            </w:pPr>
            <w:r>
              <w:rPr>
                <w:sz w:val="20"/>
              </w:rPr>
              <w:t>авторскую точку</w:t>
            </w:r>
          </w:p>
        </w:tc>
      </w:tr>
      <w:tr w:rsidR="00FB2D3C" w:rsidTr="00B13270">
        <w:trPr>
          <w:trHeight w:val="230"/>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6"/>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6"/>
              </w:rPr>
            </w:pP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6"/>
              </w:rPr>
            </w:pP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зрения</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0" w:lineRule="exact"/>
              <w:ind w:left="0"/>
              <w:rPr>
                <w:sz w:val="20"/>
              </w:rPr>
            </w:pPr>
            <w:r>
              <w:rPr>
                <w:sz w:val="20"/>
              </w:rPr>
              <w:t>зрения</w:t>
            </w:r>
          </w:p>
        </w:tc>
      </w:tr>
      <w:tr w:rsidR="00FB2D3C" w:rsidTr="00B13270">
        <w:trPr>
          <w:trHeight w:val="2071"/>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both"/>
              <w:rPr>
                <w:sz w:val="20"/>
              </w:rPr>
            </w:pPr>
            <w:r>
              <w:rPr>
                <w:sz w:val="20"/>
              </w:rPr>
              <w:t xml:space="preserve">-  умение     правильно </w:t>
            </w:r>
            <w:r>
              <w:rPr>
                <w:spacing w:val="5"/>
                <w:sz w:val="20"/>
              </w:rPr>
              <w:t xml:space="preserve"> </w:t>
            </w:r>
            <w:r>
              <w:rPr>
                <w:sz w:val="20"/>
              </w:rPr>
              <w:t>применить</w:t>
            </w:r>
          </w:p>
          <w:p w:rsidR="00FB2D3C" w:rsidRDefault="004162C9" w:rsidP="00B13270">
            <w:pPr>
              <w:pStyle w:val="TableParagraph"/>
              <w:tabs>
                <w:tab w:val="left" w:pos="2281"/>
              </w:tabs>
              <w:spacing w:before="1"/>
              <w:ind w:left="0"/>
              <w:jc w:val="both"/>
              <w:rPr>
                <w:sz w:val="20"/>
              </w:rPr>
            </w:pPr>
            <w:r>
              <w:rPr>
                <w:sz w:val="20"/>
              </w:rPr>
              <w:t>необходимые для решаемой проблемы нормативные правовые документы в объяснении конкретной</w:t>
            </w:r>
            <w:r>
              <w:rPr>
                <w:sz w:val="20"/>
              </w:rPr>
              <w:tab/>
            </w:r>
            <w:r>
              <w:rPr>
                <w:w w:val="95"/>
                <w:sz w:val="20"/>
              </w:rPr>
              <w:t xml:space="preserve">ситуации </w:t>
            </w:r>
            <w:r>
              <w:rPr>
                <w:sz w:val="20"/>
              </w:rPr>
              <w:t xml:space="preserve">деятельности предприятия, при проведении экспертизы товаров, оценке         их         качества       </w:t>
            </w:r>
            <w:r>
              <w:rPr>
                <w:spacing w:val="24"/>
                <w:sz w:val="20"/>
              </w:rPr>
              <w:t xml:space="preserve"> </w:t>
            </w:r>
            <w:r>
              <w:rPr>
                <w:sz w:val="20"/>
              </w:rPr>
              <w:t>и</w:t>
            </w:r>
          </w:p>
          <w:p w:rsidR="00FB2D3C" w:rsidRDefault="004162C9" w:rsidP="00B13270">
            <w:pPr>
              <w:pStyle w:val="TableParagraph"/>
              <w:spacing w:line="223" w:lineRule="exact"/>
              <w:ind w:left="0"/>
              <w:rPr>
                <w:sz w:val="20"/>
              </w:rPr>
            </w:pPr>
            <w:r>
              <w:rPr>
                <w:sz w:val="20"/>
              </w:rPr>
              <w:t>безопасности</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767"/>
              </w:tabs>
              <w:spacing w:line="217" w:lineRule="exact"/>
              <w:ind w:left="0"/>
              <w:rPr>
                <w:sz w:val="20"/>
              </w:rPr>
            </w:pPr>
            <w:r>
              <w:rPr>
                <w:sz w:val="20"/>
              </w:rPr>
              <w:t>не</w:t>
            </w:r>
            <w:r>
              <w:rPr>
                <w:sz w:val="20"/>
              </w:rPr>
              <w:tab/>
              <w:t>может</w:t>
            </w:r>
          </w:p>
          <w:p w:rsidR="00FB2D3C" w:rsidRDefault="004162C9" w:rsidP="00B13270">
            <w:pPr>
              <w:pStyle w:val="TableParagraph"/>
              <w:spacing w:before="1"/>
              <w:ind w:left="0"/>
              <w:rPr>
                <w:sz w:val="20"/>
              </w:rPr>
            </w:pPr>
            <w:r>
              <w:rPr>
                <w:w w:val="95"/>
                <w:sz w:val="20"/>
              </w:rPr>
              <w:t xml:space="preserve">идентифициро </w:t>
            </w:r>
            <w:r>
              <w:rPr>
                <w:sz w:val="20"/>
              </w:rPr>
              <w:t>вать</w:t>
            </w:r>
          </w:p>
          <w:p w:rsidR="00FB2D3C" w:rsidRDefault="004162C9" w:rsidP="00B13270">
            <w:pPr>
              <w:pStyle w:val="TableParagraph"/>
              <w:ind w:left="0"/>
              <w:rPr>
                <w:sz w:val="20"/>
              </w:rPr>
            </w:pPr>
            <w:r>
              <w:rPr>
                <w:sz w:val="20"/>
              </w:rPr>
              <w:t>документы</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документы</w:t>
            </w:r>
          </w:p>
          <w:p w:rsidR="00FB2D3C" w:rsidRDefault="004162C9" w:rsidP="00B13270">
            <w:pPr>
              <w:pStyle w:val="TableParagraph"/>
              <w:tabs>
                <w:tab w:val="left" w:pos="556"/>
                <w:tab w:val="left" w:pos="1051"/>
              </w:tabs>
              <w:spacing w:before="1"/>
              <w:ind w:left="0"/>
              <w:rPr>
                <w:sz w:val="20"/>
              </w:rPr>
            </w:pPr>
            <w:r>
              <w:rPr>
                <w:sz w:val="20"/>
              </w:rPr>
              <w:t>идентифицирует, но</w:t>
            </w:r>
            <w:r>
              <w:rPr>
                <w:sz w:val="20"/>
              </w:rPr>
              <w:tab/>
              <w:t>не</w:t>
            </w:r>
            <w:r>
              <w:rPr>
                <w:sz w:val="20"/>
              </w:rPr>
              <w:tab/>
            </w:r>
            <w:r>
              <w:rPr>
                <w:spacing w:val="-4"/>
                <w:sz w:val="20"/>
              </w:rPr>
              <w:t xml:space="preserve">может </w:t>
            </w:r>
            <w:r>
              <w:rPr>
                <w:sz w:val="20"/>
              </w:rPr>
              <w:t>применить</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408"/>
                <w:tab w:val="left" w:pos="1192"/>
              </w:tabs>
              <w:spacing w:line="217" w:lineRule="exact"/>
              <w:ind w:left="0"/>
              <w:rPr>
                <w:sz w:val="20"/>
              </w:rPr>
            </w:pPr>
            <w:r>
              <w:rPr>
                <w:sz w:val="20"/>
              </w:rPr>
              <w:t>в</w:t>
            </w:r>
            <w:r>
              <w:rPr>
                <w:sz w:val="20"/>
              </w:rPr>
              <w:tab/>
              <w:t>целом</w:t>
            </w:r>
            <w:r>
              <w:rPr>
                <w:sz w:val="20"/>
              </w:rPr>
              <w:tab/>
              <w:t>может</w:t>
            </w:r>
          </w:p>
          <w:p w:rsidR="00FB2D3C" w:rsidRDefault="004162C9" w:rsidP="00B13270">
            <w:pPr>
              <w:pStyle w:val="TableParagraph"/>
              <w:spacing w:before="1"/>
              <w:ind w:left="0"/>
              <w:rPr>
                <w:sz w:val="20"/>
              </w:rPr>
            </w:pPr>
            <w:r>
              <w:rPr>
                <w:sz w:val="20"/>
              </w:rPr>
              <w:t>применить, но есть ошибки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правильно</w:t>
            </w:r>
          </w:p>
          <w:p w:rsidR="00FB2D3C" w:rsidRDefault="004162C9" w:rsidP="00B13270">
            <w:pPr>
              <w:pStyle w:val="TableParagraph"/>
              <w:spacing w:before="1"/>
              <w:ind w:left="0"/>
              <w:rPr>
                <w:sz w:val="20"/>
              </w:rPr>
            </w:pPr>
            <w:r>
              <w:rPr>
                <w:sz w:val="20"/>
              </w:rPr>
              <w:t xml:space="preserve">применяет </w:t>
            </w:r>
            <w:r>
              <w:rPr>
                <w:w w:val="95"/>
                <w:sz w:val="20"/>
              </w:rPr>
              <w:t>нормативные</w:t>
            </w:r>
          </w:p>
          <w:p w:rsidR="00FB2D3C" w:rsidRDefault="004162C9" w:rsidP="00B13270">
            <w:pPr>
              <w:pStyle w:val="TableParagraph"/>
              <w:tabs>
                <w:tab w:val="left" w:pos="1571"/>
              </w:tabs>
              <w:ind w:left="0"/>
              <w:rPr>
                <w:sz w:val="20"/>
              </w:rPr>
            </w:pPr>
            <w:r>
              <w:rPr>
                <w:sz w:val="20"/>
              </w:rPr>
              <w:t>документы</w:t>
            </w:r>
            <w:r>
              <w:rPr>
                <w:sz w:val="20"/>
              </w:rPr>
              <w:tab/>
            </w:r>
            <w:r>
              <w:rPr>
                <w:spacing w:val="-17"/>
                <w:sz w:val="20"/>
              </w:rPr>
              <w:t xml:space="preserve">в </w:t>
            </w:r>
            <w:r>
              <w:rPr>
                <w:sz w:val="20"/>
              </w:rPr>
              <w:t>качестве</w:t>
            </w:r>
          </w:p>
          <w:p w:rsidR="00FB2D3C" w:rsidRDefault="004162C9" w:rsidP="00B13270">
            <w:pPr>
              <w:pStyle w:val="TableParagraph"/>
              <w:spacing w:before="1"/>
              <w:ind w:left="0"/>
              <w:rPr>
                <w:sz w:val="20"/>
              </w:rPr>
            </w:pPr>
            <w:r>
              <w:rPr>
                <w:w w:val="95"/>
                <w:sz w:val="20"/>
              </w:rPr>
              <w:t xml:space="preserve">доказательной </w:t>
            </w:r>
            <w:r>
              <w:rPr>
                <w:sz w:val="20"/>
              </w:rPr>
              <w:t>базы</w:t>
            </w:r>
          </w:p>
          <w:p w:rsidR="00FB2D3C" w:rsidRDefault="004162C9" w:rsidP="00B13270">
            <w:pPr>
              <w:pStyle w:val="TableParagraph"/>
              <w:spacing w:before="1" w:line="230" w:lineRule="exact"/>
              <w:ind w:left="0"/>
              <w:rPr>
                <w:sz w:val="20"/>
              </w:rPr>
            </w:pPr>
            <w:r>
              <w:rPr>
                <w:w w:val="95"/>
                <w:sz w:val="20"/>
              </w:rPr>
              <w:t xml:space="preserve">представленных </w:t>
            </w:r>
            <w:r>
              <w:rPr>
                <w:sz w:val="20"/>
              </w:rPr>
              <w:t>результатов</w:t>
            </w:r>
          </w:p>
        </w:tc>
      </w:tr>
      <w:tr w:rsidR="00FB2D3C" w:rsidTr="00B13270">
        <w:trPr>
          <w:trHeight w:val="1149"/>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750"/>
                <w:tab w:val="left" w:pos="1941"/>
              </w:tabs>
              <w:spacing w:line="217" w:lineRule="exact"/>
              <w:ind w:left="0"/>
              <w:jc w:val="both"/>
              <w:rPr>
                <w:sz w:val="20"/>
              </w:rPr>
            </w:pPr>
            <w:r>
              <w:rPr>
                <w:sz w:val="20"/>
              </w:rPr>
              <w:t>-</w:t>
            </w:r>
            <w:r>
              <w:rPr>
                <w:sz w:val="20"/>
              </w:rPr>
              <w:tab/>
              <w:t>умение</w:t>
            </w:r>
            <w:r>
              <w:rPr>
                <w:sz w:val="20"/>
              </w:rPr>
              <w:tab/>
              <w:t>использовать</w:t>
            </w:r>
          </w:p>
          <w:p w:rsidR="00FB2D3C" w:rsidRDefault="004162C9" w:rsidP="00B13270">
            <w:pPr>
              <w:pStyle w:val="TableParagraph"/>
              <w:ind w:left="0"/>
              <w:jc w:val="both"/>
              <w:rPr>
                <w:sz w:val="20"/>
              </w:rPr>
            </w:pPr>
            <w:r>
              <w:rPr>
                <w:sz w:val="20"/>
              </w:rPr>
              <w:t>компьютерную технику в режиме пользователя для решения экономических задач</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не может</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center"/>
              <w:rPr>
                <w:sz w:val="20"/>
              </w:rPr>
            </w:pPr>
            <w:r>
              <w:rPr>
                <w:sz w:val="20"/>
              </w:rPr>
              <w:t>использует для</w:t>
            </w:r>
          </w:p>
          <w:p w:rsidR="00FB2D3C" w:rsidRDefault="004162C9" w:rsidP="00B13270">
            <w:pPr>
              <w:pStyle w:val="TableParagraph"/>
              <w:ind w:left="0"/>
              <w:jc w:val="center"/>
              <w:rPr>
                <w:sz w:val="20"/>
              </w:rPr>
            </w:pPr>
            <w:r>
              <w:rPr>
                <w:sz w:val="20"/>
              </w:rPr>
              <w:t>стандартных</w:t>
            </w:r>
          </w:p>
          <w:p w:rsidR="00FB2D3C" w:rsidRDefault="004162C9" w:rsidP="00B13270">
            <w:pPr>
              <w:pStyle w:val="TableParagraph"/>
              <w:spacing w:before="1"/>
              <w:ind w:left="0"/>
              <w:jc w:val="center"/>
              <w:rPr>
                <w:sz w:val="20"/>
              </w:rPr>
            </w:pPr>
            <w:r>
              <w:rPr>
                <w:sz w:val="20"/>
              </w:rPr>
              <w:t>расчетных задач</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494"/>
              </w:tabs>
              <w:spacing w:line="217" w:lineRule="exact"/>
              <w:ind w:left="0"/>
              <w:rPr>
                <w:sz w:val="20"/>
              </w:rPr>
            </w:pPr>
            <w:r>
              <w:rPr>
                <w:sz w:val="20"/>
              </w:rPr>
              <w:t>использует</w:t>
            </w:r>
            <w:r>
              <w:rPr>
                <w:sz w:val="20"/>
              </w:rPr>
              <w:tab/>
              <w:t>для</w:t>
            </w:r>
          </w:p>
          <w:p w:rsidR="00FB2D3C" w:rsidRDefault="004162C9" w:rsidP="00B13270">
            <w:pPr>
              <w:pStyle w:val="TableParagraph"/>
              <w:tabs>
                <w:tab w:val="left" w:pos="1682"/>
              </w:tabs>
              <w:ind w:left="0"/>
              <w:rPr>
                <w:sz w:val="20"/>
              </w:rPr>
            </w:pPr>
            <w:r>
              <w:rPr>
                <w:sz w:val="20"/>
              </w:rPr>
              <w:t>расчетных</w:t>
            </w:r>
            <w:r>
              <w:rPr>
                <w:sz w:val="20"/>
              </w:rPr>
              <w:tab/>
            </w:r>
            <w:r>
              <w:rPr>
                <w:spacing w:val="-17"/>
                <w:sz w:val="20"/>
              </w:rPr>
              <w:t xml:space="preserve">и </w:t>
            </w:r>
            <w:r>
              <w:rPr>
                <w:sz w:val="20"/>
              </w:rPr>
              <w:t>стандартных</w:t>
            </w:r>
          </w:p>
          <w:p w:rsidR="00FB2D3C" w:rsidRDefault="004162C9" w:rsidP="00B13270">
            <w:pPr>
              <w:pStyle w:val="TableParagraph"/>
              <w:spacing w:before="5" w:line="228" w:lineRule="exact"/>
              <w:ind w:left="0"/>
              <w:rPr>
                <w:sz w:val="20"/>
              </w:rPr>
            </w:pPr>
            <w:r>
              <w:rPr>
                <w:w w:val="95"/>
                <w:sz w:val="20"/>
              </w:rPr>
              <w:t xml:space="preserve">аналитических </w:t>
            </w:r>
            <w:r>
              <w:rPr>
                <w:sz w:val="20"/>
              </w:rPr>
              <w:t>задач</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использует</w:t>
            </w:r>
          </w:p>
          <w:p w:rsidR="00FB2D3C" w:rsidRDefault="004162C9" w:rsidP="00B13270">
            <w:pPr>
              <w:pStyle w:val="TableParagraph"/>
              <w:tabs>
                <w:tab w:val="left" w:pos="1430"/>
              </w:tabs>
              <w:ind w:left="0"/>
              <w:rPr>
                <w:sz w:val="20"/>
              </w:rPr>
            </w:pPr>
            <w:r>
              <w:rPr>
                <w:sz w:val="20"/>
              </w:rPr>
              <w:t>свободно</w:t>
            </w:r>
            <w:r>
              <w:rPr>
                <w:sz w:val="20"/>
              </w:rPr>
              <w:tab/>
            </w:r>
            <w:r>
              <w:rPr>
                <w:spacing w:val="-6"/>
                <w:sz w:val="20"/>
              </w:rPr>
              <w:t xml:space="preserve">для </w:t>
            </w:r>
            <w:r>
              <w:rPr>
                <w:sz w:val="20"/>
              </w:rPr>
              <w:t>стандартных экономических</w:t>
            </w:r>
          </w:p>
          <w:p w:rsidR="00FB2D3C" w:rsidRDefault="004162C9" w:rsidP="00B13270">
            <w:pPr>
              <w:pStyle w:val="TableParagraph"/>
              <w:spacing w:line="221" w:lineRule="exact"/>
              <w:ind w:left="0"/>
              <w:rPr>
                <w:sz w:val="20"/>
              </w:rPr>
            </w:pPr>
            <w:r>
              <w:rPr>
                <w:sz w:val="20"/>
              </w:rPr>
              <w:t>задач</w:t>
            </w:r>
          </w:p>
        </w:tc>
      </w:tr>
      <w:tr w:rsidR="00FB2D3C" w:rsidTr="00B13270">
        <w:trPr>
          <w:trHeight w:val="1152"/>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both"/>
              <w:rPr>
                <w:sz w:val="20"/>
              </w:rPr>
            </w:pPr>
            <w:r>
              <w:rPr>
                <w:sz w:val="20"/>
              </w:rPr>
              <w:lastRenderedPageBreak/>
              <w:t>--- умение использовать основные</w:t>
            </w:r>
          </w:p>
          <w:p w:rsidR="00FB2D3C" w:rsidRDefault="004162C9" w:rsidP="00B13270">
            <w:pPr>
              <w:pStyle w:val="TableParagraph"/>
              <w:tabs>
                <w:tab w:val="left" w:pos="772"/>
                <w:tab w:val="left" w:pos="1935"/>
                <w:tab w:val="left" w:pos="2437"/>
              </w:tabs>
              <w:spacing w:before="1" w:line="230" w:lineRule="atLeast"/>
              <w:ind w:left="0"/>
              <w:jc w:val="both"/>
              <w:rPr>
                <w:sz w:val="20"/>
              </w:rPr>
            </w:pPr>
            <w:r>
              <w:rPr>
                <w:sz w:val="20"/>
              </w:rPr>
              <w:t>и</w:t>
            </w:r>
            <w:r>
              <w:rPr>
                <w:sz w:val="20"/>
              </w:rPr>
              <w:tab/>
              <w:t>специальные</w:t>
            </w:r>
            <w:r>
              <w:rPr>
                <w:sz w:val="20"/>
              </w:rPr>
              <w:tab/>
            </w:r>
            <w:r>
              <w:rPr>
                <w:sz w:val="20"/>
              </w:rPr>
              <w:tab/>
            </w:r>
            <w:r>
              <w:rPr>
                <w:spacing w:val="-3"/>
                <w:sz w:val="20"/>
              </w:rPr>
              <w:t xml:space="preserve">методы </w:t>
            </w:r>
            <w:r>
              <w:rPr>
                <w:sz w:val="20"/>
              </w:rPr>
              <w:t>экономического анализа и диагностики</w:t>
            </w:r>
            <w:r>
              <w:rPr>
                <w:sz w:val="20"/>
              </w:rPr>
              <w:tab/>
            </w:r>
            <w:r>
              <w:rPr>
                <w:w w:val="95"/>
                <w:sz w:val="20"/>
              </w:rPr>
              <w:t xml:space="preserve">деятельности </w:t>
            </w:r>
            <w:r>
              <w:rPr>
                <w:sz w:val="20"/>
              </w:rPr>
              <w:t>организации</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не</w:t>
            </w:r>
          </w:p>
          <w:p w:rsidR="00FB2D3C" w:rsidRDefault="004162C9" w:rsidP="00B13270">
            <w:pPr>
              <w:pStyle w:val="TableParagraph"/>
              <w:spacing w:before="1"/>
              <w:ind w:left="0"/>
              <w:rPr>
                <w:sz w:val="20"/>
              </w:rPr>
            </w:pPr>
            <w:r>
              <w:rPr>
                <w:w w:val="95"/>
                <w:sz w:val="20"/>
              </w:rPr>
              <w:t xml:space="preserve">идентифициру </w:t>
            </w:r>
            <w:r>
              <w:rPr>
                <w:sz w:val="20"/>
              </w:rPr>
              <w:t>ет методы</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both"/>
              <w:rPr>
                <w:sz w:val="20"/>
              </w:rPr>
            </w:pPr>
            <w:r>
              <w:rPr>
                <w:sz w:val="20"/>
              </w:rPr>
              <w:t>методы выбирает</w:t>
            </w:r>
          </w:p>
          <w:p w:rsidR="00FB2D3C" w:rsidRDefault="004162C9" w:rsidP="00B13270">
            <w:pPr>
              <w:pStyle w:val="TableParagraph"/>
              <w:spacing w:before="1"/>
              <w:ind w:left="0"/>
              <w:jc w:val="both"/>
              <w:rPr>
                <w:sz w:val="20"/>
              </w:rPr>
            </w:pPr>
            <w:r>
              <w:rPr>
                <w:sz w:val="20"/>
              </w:rPr>
              <w:t>с помощью, применяет с ошибками</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методы применяет,</w:t>
            </w:r>
          </w:p>
          <w:p w:rsidR="00FB2D3C" w:rsidRDefault="004162C9" w:rsidP="00B13270">
            <w:pPr>
              <w:pStyle w:val="TableParagraph"/>
              <w:spacing w:before="1"/>
              <w:ind w:left="0"/>
              <w:rPr>
                <w:sz w:val="20"/>
              </w:rPr>
            </w:pPr>
            <w:r>
              <w:rPr>
                <w:sz w:val="20"/>
              </w:rPr>
              <w:t>но есть ошибки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применяет методы</w:t>
            </w:r>
          </w:p>
          <w:p w:rsidR="00FB2D3C" w:rsidRDefault="004162C9" w:rsidP="00B13270">
            <w:pPr>
              <w:pStyle w:val="TableParagraph"/>
              <w:spacing w:before="1"/>
              <w:ind w:left="0"/>
              <w:rPr>
                <w:sz w:val="20"/>
              </w:rPr>
            </w:pPr>
            <w:r>
              <w:rPr>
                <w:sz w:val="20"/>
              </w:rPr>
              <w:t>свободно для решения задач</w:t>
            </w:r>
          </w:p>
        </w:tc>
      </w:tr>
      <w:tr w:rsidR="00FB2D3C" w:rsidTr="00B13270">
        <w:trPr>
          <w:trHeight w:val="918"/>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 умение использовать основные методы анализа и диагностики</w:t>
            </w:r>
          </w:p>
          <w:p w:rsidR="00FB2D3C" w:rsidRDefault="004162C9" w:rsidP="00B13270">
            <w:pPr>
              <w:pStyle w:val="TableParagraph"/>
              <w:ind w:left="0"/>
              <w:rPr>
                <w:sz w:val="20"/>
              </w:rPr>
            </w:pPr>
            <w:r>
              <w:rPr>
                <w:sz w:val="20"/>
              </w:rPr>
              <w:t>товаров</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6" w:lineRule="exact"/>
              <w:ind w:left="0"/>
              <w:rPr>
                <w:sz w:val="20"/>
              </w:rPr>
            </w:pPr>
            <w:r>
              <w:rPr>
                <w:sz w:val="20"/>
              </w:rPr>
              <w:t>не</w:t>
            </w:r>
          </w:p>
          <w:p w:rsidR="00FB2D3C" w:rsidRDefault="004162C9" w:rsidP="00B13270">
            <w:pPr>
              <w:pStyle w:val="TableParagraph"/>
              <w:ind w:left="0"/>
              <w:rPr>
                <w:sz w:val="20"/>
              </w:rPr>
            </w:pPr>
            <w:r>
              <w:rPr>
                <w:w w:val="95"/>
                <w:sz w:val="20"/>
              </w:rPr>
              <w:t xml:space="preserve">идентифициру </w:t>
            </w:r>
            <w:r>
              <w:rPr>
                <w:sz w:val="20"/>
              </w:rPr>
              <w:t>ет методы</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методы выбирает с помощью,</w:t>
            </w:r>
          </w:p>
          <w:p w:rsidR="00FB2D3C" w:rsidRDefault="004162C9" w:rsidP="00B13270">
            <w:pPr>
              <w:pStyle w:val="TableParagraph"/>
              <w:spacing w:line="230" w:lineRule="atLeast"/>
              <w:ind w:left="0"/>
              <w:rPr>
                <w:sz w:val="20"/>
              </w:rPr>
            </w:pPr>
            <w:r>
              <w:rPr>
                <w:sz w:val="20"/>
              </w:rPr>
              <w:t>применяет с ошибками</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методы применяет, но есть ошибки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применяет методы свободно для</w:t>
            </w:r>
          </w:p>
          <w:p w:rsidR="00FB2D3C" w:rsidRDefault="004162C9" w:rsidP="00B13270">
            <w:pPr>
              <w:pStyle w:val="TableParagraph"/>
              <w:ind w:left="0"/>
              <w:rPr>
                <w:sz w:val="20"/>
              </w:rPr>
            </w:pPr>
            <w:r>
              <w:rPr>
                <w:sz w:val="20"/>
              </w:rPr>
              <w:t>решения задач</w:t>
            </w:r>
          </w:p>
        </w:tc>
      </w:tr>
      <w:tr w:rsidR="00FB2D3C" w:rsidTr="00B13270">
        <w:trPr>
          <w:trHeight w:val="921"/>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both"/>
              <w:rPr>
                <w:sz w:val="20"/>
              </w:rPr>
            </w:pPr>
            <w:r>
              <w:rPr>
                <w:sz w:val="20"/>
              </w:rPr>
              <w:t>- умение применить типовые</w:t>
            </w:r>
          </w:p>
          <w:p w:rsidR="00FB2D3C" w:rsidRDefault="004162C9" w:rsidP="00B13270">
            <w:pPr>
              <w:pStyle w:val="TableParagraph"/>
              <w:spacing w:line="230" w:lineRule="atLeast"/>
              <w:ind w:left="0"/>
              <w:jc w:val="both"/>
              <w:rPr>
                <w:sz w:val="20"/>
              </w:rPr>
            </w:pPr>
            <w:r>
              <w:rPr>
                <w:sz w:val="20"/>
              </w:rPr>
              <w:t>инструментальные средства для обработки данных по проблеме, анализа, обоснования выводов</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не</w:t>
            </w:r>
          </w:p>
          <w:p w:rsidR="00FB2D3C" w:rsidRDefault="004162C9" w:rsidP="00B13270">
            <w:pPr>
              <w:pStyle w:val="TableParagraph"/>
              <w:ind w:left="0"/>
              <w:rPr>
                <w:sz w:val="20"/>
              </w:rPr>
            </w:pPr>
            <w:r>
              <w:rPr>
                <w:w w:val="95"/>
                <w:sz w:val="20"/>
              </w:rPr>
              <w:t xml:space="preserve">идентифициру </w:t>
            </w:r>
            <w:r>
              <w:rPr>
                <w:sz w:val="20"/>
              </w:rPr>
              <w:t>ет средства</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both"/>
              <w:rPr>
                <w:sz w:val="20"/>
              </w:rPr>
            </w:pPr>
            <w:r>
              <w:rPr>
                <w:sz w:val="20"/>
              </w:rPr>
              <w:t>средства выбирает</w:t>
            </w:r>
          </w:p>
          <w:p w:rsidR="00FB2D3C" w:rsidRDefault="004162C9" w:rsidP="00B13270">
            <w:pPr>
              <w:pStyle w:val="TableParagraph"/>
              <w:spacing w:line="230" w:lineRule="atLeast"/>
              <w:ind w:left="0"/>
              <w:jc w:val="both"/>
              <w:rPr>
                <w:sz w:val="20"/>
              </w:rPr>
            </w:pPr>
            <w:r>
              <w:rPr>
                <w:sz w:val="20"/>
              </w:rPr>
              <w:t>с помощью, применяет с ошибками</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средства</w:t>
            </w:r>
          </w:p>
          <w:p w:rsidR="00FB2D3C" w:rsidRDefault="004162C9" w:rsidP="00B13270">
            <w:pPr>
              <w:pStyle w:val="TableParagraph"/>
              <w:ind w:left="0"/>
              <w:rPr>
                <w:sz w:val="20"/>
              </w:rPr>
            </w:pPr>
            <w:r>
              <w:rPr>
                <w:sz w:val="20"/>
              </w:rPr>
              <w:t>применяет, но есть ошибки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применяет</w:t>
            </w:r>
          </w:p>
          <w:p w:rsidR="00FB2D3C" w:rsidRDefault="004162C9" w:rsidP="00B13270">
            <w:pPr>
              <w:pStyle w:val="TableParagraph"/>
              <w:ind w:left="0"/>
              <w:rPr>
                <w:sz w:val="20"/>
              </w:rPr>
            </w:pPr>
            <w:r>
              <w:rPr>
                <w:sz w:val="20"/>
              </w:rPr>
              <w:t>средства свободно</w:t>
            </w:r>
          </w:p>
        </w:tc>
      </w:tr>
      <w:tr w:rsidR="00FB2D3C" w:rsidTr="00B13270">
        <w:trPr>
          <w:trHeight w:val="1149"/>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458"/>
                <w:tab w:val="left" w:pos="1638"/>
                <w:tab w:val="left" w:pos="2970"/>
              </w:tabs>
              <w:spacing w:line="235" w:lineRule="auto"/>
              <w:ind w:left="0"/>
              <w:rPr>
                <w:sz w:val="20"/>
              </w:rPr>
            </w:pPr>
            <w:r>
              <w:rPr>
                <w:b/>
                <w:sz w:val="20"/>
              </w:rPr>
              <w:t>-</w:t>
            </w:r>
            <w:r>
              <w:rPr>
                <w:b/>
                <w:sz w:val="20"/>
              </w:rPr>
              <w:tab/>
            </w:r>
            <w:r>
              <w:rPr>
                <w:sz w:val="20"/>
              </w:rPr>
              <w:t>умение</w:t>
            </w:r>
            <w:r>
              <w:rPr>
                <w:sz w:val="20"/>
              </w:rPr>
              <w:tab/>
              <w:t>собирать</w:t>
            </w:r>
            <w:r>
              <w:rPr>
                <w:sz w:val="20"/>
              </w:rPr>
              <w:tab/>
            </w:r>
            <w:r>
              <w:rPr>
                <w:spacing w:val="-18"/>
                <w:sz w:val="20"/>
              </w:rPr>
              <w:t xml:space="preserve">и </w:t>
            </w:r>
            <w:r>
              <w:rPr>
                <w:sz w:val="20"/>
              </w:rPr>
              <w:t>анализировать исходные данные</w:t>
            </w:r>
            <w:r>
              <w:rPr>
                <w:spacing w:val="10"/>
                <w:sz w:val="20"/>
              </w:rPr>
              <w:t xml:space="preserve"> </w:t>
            </w:r>
            <w:r>
              <w:rPr>
                <w:sz w:val="20"/>
              </w:rPr>
              <w:t>о</w:t>
            </w:r>
          </w:p>
          <w:p w:rsidR="00FB2D3C" w:rsidRDefault="004162C9" w:rsidP="00B13270">
            <w:pPr>
              <w:pStyle w:val="TableParagraph"/>
              <w:ind w:left="0"/>
              <w:rPr>
                <w:sz w:val="20"/>
              </w:rPr>
            </w:pPr>
            <w:r>
              <w:rPr>
                <w:sz w:val="20"/>
              </w:rPr>
              <w:t>деятельности предприятия</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767"/>
                <w:tab w:val="left" w:pos="1219"/>
              </w:tabs>
              <w:spacing w:line="235" w:lineRule="auto"/>
              <w:ind w:left="0"/>
              <w:rPr>
                <w:sz w:val="20"/>
              </w:rPr>
            </w:pPr>
            <w:r>
              <w:rPr>
                <w:sz w:val="20"/>
              </w:rPr>
              <w:t>не</w:t>
            </w:r>
            <w:r>
              <w:rPr>
                <w:sz w:val="20"/>
              </w:rPr>
              <w:tab/>
            </w:r>
            <w:r>
              <w:rPr>
                <w:spacing w:val="-4"/>
                <w:sz w:val="20"/>
              </w:rPr>
              <w:t xml:space="preserve">может </w:t>
            </w:r>
            <w:r>
              <w:rPr>
                <w:sz w:val="20"/>
              </w:rPr>
              <w:t>работать</w:t>
            </w:r>
            <w:r>
              <w:rPr>
                <w:sz w:val="20"/>
              </w:rPr>
              <w:tab/>
            </w:r>
            <w:r>
              <w:rPr>
                <w:spacing w:val="-18"/>
                <w:sz w:val="20"/>
              </w:rPr>
              <w:t>с</w:t>
            </w:r>
          </w:p>
          <w:p w:rsidR="00FB2D3C" w:rsidRDefault="004162C9" w:rsidP="00B13270">
            <w:pPr>
              <w:pStyle w:val="TableParagraph"/>
              <w:ind w:left="0"/>
              <w:rPr>
                <w:sz w:val="20"/>
              </w:rPr>
            </w:pPr>
            <w:r>
              <w:rPr>
                <w:w w:val="95"/>
                <w:sz w:val="20"/>
              </w:rPr>
              <w:t xml:space="preserve">источниками </w:t>
            </w:r>
            <w:r>
              <w:rPr>
                <w:sz w:val="20"/>
              </w:rPr>
              <w:t>информации</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6" w:lineRule="exact"/>
              <w:ind w:left="0"/>
              <w:rPr>
                <w:sz w:val="20"/>
              </w:rPr>
            </w:pPr>
            <w:r>
              <w:rPr>
                <w:sz w:val="20"/>
              </w:rPr>
              <w:t>источники</w:t>
            </w:r>
          </w:p>
          <w:p w:rsidR="00FB2D3C" w:rsidRDefault="004162C9" w:rsidP="00B13270">
            <w:pPr>
              <w:pStyle w:val="TableParagraph"/>
              <w:ind w:left="0"/>
              <w:rPr>
                <w:sz w:val="20"/>
              </w:rPr>
            </w:pPr>
            <w:r>
              <w:rPr>
                <w:w w:val="95"/>
                <w:sz w:val="20"/>
              </w:rPr>
              <w:t xml:space="preserve">идентифицирует, </w:t>
            </w:r>
            <w:r>
              <w:rPr>
                <w:sz w:val="20"/>
              </w:rPr>
              <w:t>но с ошибками</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6" w:lineRule="exact"/>
              <w:ind w:left="0"/>
              <w:rPr>
                <w:sz w:val="20"/>
              </w:rPr>
            </w:pPr>
            <w:r>
              <w:rPr>
                <w:sz w:val="20"/>
              </w:rPr>
              <w:t>источники</w:t>
            </w:r>
          </w:p>
          <w:p w:rsidR="00FB2D3C" w:rsidRDefault="004162C9" w:rsidP="00B13270">
            <w:pPr>
              <w:pStyle w:val="TableParagraph"/>
              <w:tabs>
                <w:tab w:val="left" w:pos="1526"/>
              </w:tabs>
              <w:ind w:left="0"/>
              <w:rPr>
                <w:sz w:val="20"/>
              </w:rPr>
            </w:pPr>
            <w:r>
              <w:rPr>
                <w:sz w:val="20"/>
              </w:rPr>
              <w:t>использует,</w:t>
            </w:r>
            <w:r>
              <w:rPr>
                <w:sz w:val="20"/>
              </w:rPr>
              <w:tab/>
            </w:r>
            <w:r>
              <w:rPr>
                <w:spacing w:val="-10"/>
                <w:sz w:val="20"/>
              </w:rPr>
              <w:t xml:space="preserve">но </w:t>
            </w:r>
            <w:r>
              <w:rPr>
                <w:sz w:val="20"/>
              </w:rPr>
              <w:t>требуется</w:t>
            </w:r>
            <w:r>
              <w:rPr>
                <w:spacing w:val="-3"/>
                <w:sz w:val="20"/>
              </w:rPr>
              <w:t xml:space="preserve"> </w:t>
            </w:r>
            <w:r>
              <w:rPr>
                <w:sz w:val="20"/>
              </w:rPr>
              <w:t>помощь</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6" w:lineRule="exact"/>
              <w:ind w:left="0"/>
              <w:rPr>
                <w:sz w:val="20"/>
              </w:rPr>
            </w:pPr>
            <w:r>
              <w:rPr>
                <w:sz w:val="20"/>
              </w:rPr>
              <w:t>может</w:t>
            </w:r>
          </w:p>
          <w:p w:rsidR="00FB2D3C" w:rsidRDefault="004162C9" w:rsidP="00B13270">
            <w:pPr>
              <w:pStyle w:val="TableParagraph"/>
              <w:ind w:left="0"/>
              <w:rPr>
                <w:sz w:val="20"/>
              </w:rPr>
            </w:pPr>
            <w:r>
              <w:rPr>
                <w:sz w:val="20"/>
              </w:rPr>
              <w:t>использовать для решения</w:t>
            </w:r>
          </w:p>
          <w:p w:rsidR="00FB2D3C" w:rsidRDefault="004162C9" w:rsidP="00B13270">
            <w:pPr>
              <w:pStyle w:val="TableParagraph"/>
              <w:ind w:left="0"/>
              <w:rPr>
                <w:sz w:val="20"/>
              </w:rPr>
            </w:pPr>
            <w:r>
              <w:rPr>
                <w:sz w:val="20"/>
              </w:rPr>
              <w:t>проблемы</w:t>
            </w:r>
          </w:p>
        </w:tc>
      </w:tr>
      <w:tr w:rsidR="00FB2D3C" w:rsidTr="00B13270">
        <w:trPr>
          <w:trHeight w:val="1149"/>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698"/>
                <w:tab w:val="left" w:pos="1835"/>
              </w:tabs>
              <w:spacing w:line="217" w:lineRule="exact"/>
              <w:ind w:left="0"/>
              <w:rPr>
                <w:sz w:val="20"/>
              </w:rPr>
            </w:pPr>
            <w:r>
              <w:rPr>
                <w:sz w:val="20"/>
              </w:rPr>
              <w:t>-</w:t>
            </w:r>
            <w:r>
              <w:rPr>
                <w:sz w:val="20"/>
              </w:rPr>
              <w:tab/>
              <w:t>умение</w:t>
            </w:r>
            <w:r>
              <w:rPr>
                <w:sz w:val="20"/>
              </w:rPr>
              <w:tab/>
              <w:t>анализировать</w:t>
            </w:r>
          </w:p>
          <w:p w:rsidR="00FB2D3C" w:rsidRDefault="004162C9" w:rsidP="00B13270">
            <w:pPr>
              <w:pStyle w:val="TableParagraph"/>
              <w:tabs>
                <w:tab w:val="left" w:pos="1605"/>
                <w:tab w:val="left" w:pos="1849"/>
                <w:tab w:val="left" w:pos="2276"/>
                <w:tab w:val="left" w:pos="2981"/>
              </w:tabs>
              <w:ind w:left="0"/>
              <w:rPr>
                <w:sz w:val="20"/>
              </w:rPr>
            </w:pPr>
            <w:r>
              <w:rPr>
                <w:sz w:val="20"/>
              </w:rPr>
              <w:t>информацию</w:t>
            </w:r>
            <w:r>
              <w:rPr>
                <w:sz w:val="20"/>
              </w:rPr>
              <w:tab/>
              <w:t>для</w:t>
            </w:r>
            <w:r>
              <w:rPr>
                <w:sz w:val="20"/>
              </w:rPr>
              <w:tab/>
            </w:r>
            <w:r>
              <w:rPr>
                <w:spacing w:val="-3"/>
                <w:sz w:val="20"/>
              </w:rPr>
              <w:t xml:space="preserve">принятия </w:t>
            </w:r>
            <w:r>
              <w:rPr>
                <w:sz w:val="20"/>
              </w:rPr>
              <w:t>управленческих</w:t>
            </w:r>
            <w:r>
              <w:rPr>
                <w:sz w:val="20"/>
              </w:rPr>
              <w:tab/>
            </w:r>
            <w:r>
              <w:rPr>
                <w:sz w:val="20"/>
              </w:rPr>
              <w:tab/>
              <w:t>решений</w:t>
            </w:r>
            <w:r>
              <w:rPr>
                <w:sz w:val="20"/>
              </w:rPr>
              <w:tab/>
            </w:r>
            <w:r>
              <w:rPr>
                <w:spacing w:val="-16"/>
                <w:sz w:val="20"/>
              </w:rPr>
              <w:t>в</w:t>
            </w:r>
          </w:p>
          <w:p w:rsidR="00FB2D3C" w:rsidRDefault="004162C9" w:rsidP="00B13270">
            <w:pPr>
              <w:pStyle w:val="TableParagraph"/>
              <w:spacing w:before="1" w:line="230" w:lineRule="exact"/>
              <w:ind w:left="0"/>
              <w:rPr>
                <w:sz w:val="20"/>
              </w:rPr>
            </w:pPr>
            <w:r>
              <w:rPr>
                <w:sz w:val="20"/>
              </w:rPr>
              <w:t>области качества и безопасности товаров;</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не владеет</w:t>
            </w:r>
          </w:p>
          <w:p w:rsidR="00FB2D3C" w:rsidRDefault="004162C9" w:rsidP="00B13270">
            <w:pPr>
              <w:pStyle w:val="TableParagraph"/>
              <w:ind w:left="0"/>
              <w:rPr>
                <w:sz w:val="20"/>
              </w:rPr>
            </w:pPr>
            <w:r>
              <w:rPr>
                <w:sz w:val="20"/>
              </w:rPr>
              <w:t>методами анализа</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использует</w:t>
            </w:r>
          </w:p>
          <w:p w:rsidR="00FB2D3C" w:rsidRDefault="004162C9" w:rsidP="00B13270">
            <w:pPr>
              <w:pStyle w:val="TableParagraph"/>
              <w:ind w:left="0"/>
              <w:rPr>
                <w:sz w:val="20"/>
              </w:rPr>
            </w:pPr>
            <w:r>
              <w:rPr>
                <w:w w:val="95"/>
                <w:sz w:val="20"/>
              </w:rPr>
              <w:t xml:space="preserve">простейшие </w:t>
            </w:r>
            <w:r>
              <w:rPr>
                <w:sz w:val="20"/>
              </w:rPr>
              <w:t>методы</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использует</w:t>
            </w:r>
          </w:p>
          <w:p w:rsidR="00FB2D3C" w:rsidRDefault="004162C9" w:rsidP="00B13270">
            <w:pPr>
              <w:pStyle w:val="TableParagraph"/>
              <w:ind w:left="0"/>
              <w:rPr>
                <w:sz w:val="20"/>
              </w:rPr>
            </w:pPr>
            <w:r>
              <w:rPr>
                <w:sz w:val="20"/>
              </w:rPr>
              <w:t>адекватные</w:t>
            </w:r>
          </w:p>
          <w:p w:rsidR="00FB2D3C" w:rsidRDefault="004162C9" w:rsidP="00B13270">
            <w:pPr>
              <w:pStyle w:val="TableParagraph"/>
              <w:spacing w:before="1"/>
              <w:ind w:left="0"/>
              <w:rPr>
                <w:sz w:val="20"/>
              </w:rPr>
            </w:pPr>
            <w:r>
              <w:rPr>
                <w:sz w:val="20"/>
              </w:rPr>
              <w:t>проблеме методы, но с ошибками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использует</w:t>
            </w:r>
          </w:p>
          <w:p w:rsidR="00FB2D3C" w:rsidRDefault="004162C9" w:rsidP="00B13270">
            <w:pPr>
              <w:pStyle w:val="TableParagraph"/>
              <w:ind w:left="0"/>
              <w:rPr>
                <w:sz w:val="20"/>
              </w:rPr>
            </w:pPr>
            <w:r>
              <w:rPr>
                <w:w w:val="95"/>
                <w:sz w:val="20"/>
              </w:rPr>
              <w:t xml:space="preserve">необходимые </w:t>
            </w:r>
            <w:r>
              <w:rPr>
                <w:sz w:val="20"/>
              </w:rPr>
              <w:t>методы,</w:t>
            </w:r>
          </w:p>
          <w:p w:rsidR="00FB2D3C" w:rsidRDefault="004162C9" w:rsidP="00B13270">
            <w:pPr>
              <w:pStyle w:val="TableParagraph"/>
              <w:spacing w:before="1" w:line="230" w:lineRule="exact"/>
              <w:ind w:left="0"/>
              <w:rPr>
                <w:sz w:val="20"/>
              </w:rPr>
            </w:pPr>
            <w:r>
              <w:rPr>
                <w:w w:val="95"/>
                <w:sz w:val="20"/>
              </w:rPr>
              <w:t xml:space="preserve">интерпретирует </w:t>
            </w:r>
            <w:r>
              <w:rPr>
                <w:sz w:val="20"/>
              </w:rPr>
              <w:t>результаты</w:t>
            </w:r>
          </w:p>
        </w:tc>
      </w:tr>
      <w:tr w:rsidR="00FB2D3C" w:rsidTr="00B13270">
        <w:trPr>
          <w:trHeight w:val="921"/>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both"/>
              <w:rPr>
                <w:sz w:val="20"/>
              </w:rPr>
            </w:pPr>
            <w:r>
              <w:rPr>
                <w:sz w:val="20"/>
              </w:rPr>
              <w:t>- умение рассчитать основные</w:t>
            </w:r>
          </w:p>
          <w:p w:rsidR="00FB2D3C" w:rsidRDefault="004162C9" w:rsidP="00B13270">
            <w:pPr>
              <w:pStyle w:val="TableParagraph"/>
              <w:tabs>
                <w:tab w:val="left" w:pos="2081"/>
              </w:tabs>
              <w:spacing w:line="230" w:lineRule="atLeast"/>
              <w:ind w:left="0"/>
              <w:jc w:val="both"/>
              <w:rPr>
                <w:sz w:val="20"/>
              </w:rPr>
            </w:pPr>
            <w:r>
              <w:rPr>
                <w:sz w:val="20"/>
              </w:rPr>
              <w:t>экономические</w:t>
            </w:r>
            <w:r>
              <w:rPr>
                <w:sz w:val="20"/>
              </w:rPr>
              <w:tab/>
            </w:r>
            <w:r>
              <w:rPr>
                <w:w w:val="95"/>
                <w:sz w:val="20"/>
              </w:rPr>
              <w:t xml:space="preserve">показатели, </w:t>
            </w:r>
            <w:r>
              <w:rPr>
                <w:sz w:val="20"/>
              </w:rPr>
              <w:t>характеризующие деятельность предприятия</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не умеет</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рассчитывает</w:t>
            </w:r>
          </w:p>
          <w:p w:rsidR="00FB2D3C" w:rsidRDefault="004162C9" w:rsidP="00B13270">
            <w:pPr>
              <w:pStyle w:val="TableParagraph"/>
              <w:ind w:left="0"/>
              <w:rPr>
                <w:sz w:val="20"/>
              </w:rPr>
            </w:pPr>
            <w:r>
              <w:rPr>
                <w:sz w:val="20"/>
              </w:rPr>
              <w:t xml:space="preserve">простые </w:t>
            </w:r>
            <w:r>
              <w:rPr>
                <w:w w:val="95"/>
                <w:sz w:val="20"/>
              </w:rPr>
              <w:t>показатели,</w:t>
            </w:r>
          </w:p>
          <w:p w:rsidR="00FB2D3C" w:rsidRDefault="004162C9" w:rsidP="00B13270">
            <w:pPr>
              <w:pStyle w:val="TableParagraph"/>
              <w:spacing w:before="1" w:line="223" w:lineRule="exact"/>
              <w:ind w:left="0"/>
              <w:rPr>
                <w:sz w:val="20"/>
              </w:rPr>
            </w:pPr>
            <w:r>
              <w:rPr>
                <w:sz w:val="20"/>
              </w:rPr>
              <w:t>делает ошибки</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рассчитывает</w:t>
            </w:r>
          </w:p>
          <w:p w:rsidR="00FB2D3C" w:rsidRDefault="004162C9" w:rsidP="00B13270">
            <w:pPr>
              <w:pStyle w:val="TableParagraph"/>
              <w:spacing w:line="230" w:lineRule="atLeast"/>
              <w:ind w:left="0"/>
              <w:rPr>
                <w:sz w:val="20"/>
              </w:rPr>
            </w:pPr>
            <w:r>
              <w:rPr>
                <w:sz w:val="20"/>
              </w:rPr>
              <w:t xml:space="preserve">основные показатели </w:t>
            </w:r>
            <w:r>
              <w:rPr>
                <w:w w:val="95"/>
                <w:sz w:val="20"/>
              </w:rPr>
              <w:t>стандартно</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рассчитывает</w:t>
            </w:r>
          </w:p>
          <w:p w:rsidR="00FB2D3C" w:rsidRDefault="004162C9" w:rsidP="00B13270">
            <w:pPr>
              <w:pStyle w:val="TableParagraph"/>
              <w:spacing w:line="230" w:lineRule="atLeast"/>
              <w:ind w:left="0"/>
              <w:rPr>
                <w:sz w:val="20"/>
              </w:rPr>
            </w:pPr>
            <w:r>
              <w:rPr>
                <w:sz w:val="20"/>
              </w:rPr>
              <w:t>необходимые для исследования показатели</w:t>
            </w:r>
          </w:p>
        </w:tc>
      </w:tr>
      <w:tr w:rsidR="00FB2D3C" w:rsidTr="00B13270">
        <w:trPr>
          <w:trHeight w:val="919"/>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190"/>
                <w:tab w:val="left" w:pos="1412"/>
                <w:tab w:val="left" w:pos="2563"/>
              </w:tabs>
              <w:spacing w:line="235" w:lineRule="auto"/>
              <w:ind w:left="0"/>
              <w:rPr>
                <w:sz w:val="20"/>
              </w:rPr>
            </w:pPr>
            <w:r>
              <w:rPr>
                <w:sz w:val="20"/>
              </w:rPr>
              <w:t xml:space="preserve">-  </w:t>
            </w:r>
            <w:r>
              <w:rPr>
                <w:spacing w:val="45"/>
                <w:sz w:val="20"/>
              </w:rPr>
              <w:t xml:space="preserve"> </w:t>
            </w:r>
            <w:r>
              <w:rPr>
                <w:sz w:val="20"/>
              </w:rPr>
              <w:t>умение</w:t>
            </w:r>
            <w:r>
              <w:rPr>
                <w:sz w:val="20"/>
              </w:rPr>
              <w:tab/>
              <w:t>выявлять тенденции изменения</w:t>
            </w:r>
            <w:r>
              <w:rPr>
                <w:sz w:val="20"/>
              </w:rPr>
              <w:tab/>
            </w:r>
            <w:r>
              <w:rPr>
                <w:sz w:val="20"/>
              </w:rPr>
              <w:tab/>
              <w:t>внешней</w:t>
            </w:r>
            <w:r>
              <w:rPr>
                <w:sz w:val="20"/>
              </w:rPr>
              <w:tab/>
            </w:r>
            <w:r>
              <w:rPr>
                <w:spacing w:val="-4"/>
                <w:sz w:val="20"/>
              </w:rPr>
              <w:t>среды</w:t>
            </w:r>
          </w:p>
          <w:p w:rsidR="00FB2D3C" w:rsidRDefault="004162C9" w:rsidP="00B13270">
            <w:pPr>
              <w:pStyle w:val="TableParagraph"/>
              <w:tabs>
                <w:tab w:val="left" w:pos="1719"/>
                <w:tab w:val="left" w:pos="2275"/>
              </w:tabs>
              <w:spacing w:line="230" w:lineRule="atLeast"/>
              <w:ind w:left="0"/>
              <w:rPr>
                <w:sz w:val="20"/>
              </w:rPr>
            </w:pPr>
            <w:r>
              <w:rPr>
                <w:sz w:val="20"/>
              </w:rPr>
              <w:t>предприятия</w:t>
            </w:r>
            <w:r>
              <w:rPr>
                <w:sz w:val="20"/>
              </w:rPr>
              <w:tab/>
              <w:t>для</w:t>
            </w:r>
            <w:r>
              <w:rPr>
                <w:sz w:val="20"/>
              </w:rPr>
              <w:tab/>
            </w:r>
            <w:r>
              <w:rPr>
                <w:spacing w:val="-3"/>
                <w:sz w:val="20"/>
              </w:rPr>
              <w:t xml:space="preserve">принятия </w:t>
            </w:r>
            <w:r>
              <w:rPr>
                <w:sz w:val="20"/>
              </w:rPr>
              <w:t>управленческих</w:t>
            </w:r>
            <w:r>
              <w:rPr>
                <w:spacing w:val="-2"/>
                <w:sz w:val="20"/>
              </w:rPr>
              <w:t xml:space="preserve"> </w:t>
            </w:r>
            <w:r>
              <w:rPr>
                <w:sz w:val="20"/>
              </w:rPr>
              <w:t>решений</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 xml:space="preserve">не может </w:t>
            </w:r>
            <w:r>
              <w:rPr>
                <w:w w:val="95"/>
                <w:sz w:val="20"/>
              </w:rPr>
              <w:t>использовать</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 xml:space="preserve">использует </w:t>
            </w:r>
            <w:r>
              <w:rPr>
                <w:w w:val="95"/>
                <w:sz w:val="20"/>
              </w:rPr>
              <w:t>простейшие</w:t>
            </w:r>
          </w:p>
          <w:p w:rsidR="00FB2D3C" w:rsidRDefault="004162C9" w:rsidP="00B13270">
            <w:pPr>
              <w:pStyle w:val="TableParagraph"/>
              <w:ind w:left="0"/>
              <w:rPr>
                <w:sz w:val="20"/>
              </w:rPr>
            </w:pPr>
            <w:r>
              <w:rPr>
                <w:sz w:val="20"/>
              </w:rPr>
              <w:t>методы</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 xml:space="preserve">использует </w:t>
            </w:r>
            <w:r>
              <w:rPr>
                <w:w w:val="95"/>
                <w:sz w:val="20"/>
              </w:rPr>
              <w:t>адекватные</w:t>
            </w:r>
          </w:p>
          <w:p w:rsidR="00FB2D3C" w:rsidRDefault="004162C9" w:rsidP="00B13270">
            <w:pPr>
              <w:pStyle w:val="TableParagraph"/>
              <w:spacing w:line="230" w:lineRule="atLeast"/>
              <w:ind w:left="0"/>
              <w:rPr>
                <w:sz w:val="20"/>
              </w:rPr>
            </w:pPr>
            <w:r>
              <w:rPr>
                <w:sz w:val="20"/>
              </w:rPr>
              <w:t>методы, но есть ошибки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 xml:space="preserve">использует </w:t>
            </w:r>
            <w:r>
              <w:rPr>
                <w:w w:val="95"/>
                <w:sz w:val="20"/>
              </w:rPr>
              <w:t>адекватные</w:t>
            </w:r>
          </w:p>
          <w:p w:rsidR="00FB2D3C" w:rsidRDefault="004162C9" w:rsidP="00B13270">
            <w:pPr>
              <w:pStyle w:val="TableParagraph"/>
              <w:ind w:left="0"/>
              <w:rPr>
                <w:sz w:val="20"/>
              </w:rPr>
            </w:pPr>
            <w:r>
              <w:rPr>
                <w:sz w:val="20"/>
              </w:rPr>
              <w:t>методы</w:t>
            </w:r>
          </w:p>
        </w:tc>
      </w:tr>
      <w:tr w:rsidR="00FB2D3C" w:rsidTr="00B13270">
        <w:trPr>
          <w:trHeight w:val="1379"/>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both"/>
              <w:rPr>
                <w:sz w:val="20"/>
              </w:rPr>
            </w:pPr>
            <w:r>
              <w:rPr>
                <w:sz w:val="20"/>
              </w:rPr>
              <w:t xml:space="preserve">-        умение        разработать      </w:t>
            </w:r>
            <w:r>
              <w:rPr>
                <w:spacing w:val="7"/>
                <w:sz w:val="20"/>
              </w:rPr>
              <w:t xml:space="preserve"> </w:t>
            </w:r>
            <w:r>
              <w:rPr>
                <w:sz w:val="20"/>
              </w:rPr>
              <w:t>и</w:t>
            </w:r>
          </w:p>
          <w:p w:rsidR="00FB2D3C" w:rsidRDefault="004162C9" w:rsidP="00B13270">
            <w:pPr>
              <w:pStyle w:val="TableParagraph"/>
              <w:tabs>
                <w:tab w:val="left" w:pos="2118"/>
              </w:tabs>
              <w:ind w:left="0"/>
              <w:jc w:val="both"/>
              <w:rPr>
                <w:sz w:val="20"/>
              </w:rPr>
            </w:pPr>
            <w:r>
              <w:rPr>
                <w:sz w:val="20"/>
              </w:rPr>
              <w:t>обосновать варианты решений с учетом критериев экономической эффективности, рисков и возможных</w:t>
            </w:r>
            <w:r>
              <w:rPr>
                <w:sz w:val="20"/>
              </w:rPr>
              <w:tab/>
            </w:r>
            <w:r>
              <w:rPr>
                <w:w w:val="95"/>
                <w:sz w:val="20"/>
              </w:rPr>
              <w:t>социально-</w:t>
            </w:r>
          </w:p>
          <w:p w:rsidR="00FB2D3C" w:rsidRDefault="004162C9" w:rsidP="00B13270">
            <w:pPr>
              <w:pStyle w:val="TableParagraph"/>
              <w:spacing w:line="222" w:lineRule="exact"/>
              <w:ind w:left="0"/>
              <w:jc w:val="both"/>
              <w:rPr>
                <w:sz w:val="20"/>
              </w:rPr>
            </w:pPr>
            <w:r>
              <w:rPr>
                <w:sz w:val="20"/>
              </w:rPr>
              <w:t>экономических последствий</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767"/>
              </w:tabs>
              <w:spacing w:line="217" w:lineRule="exact"/>
              <w:ind w:left="0"/>
              <w:rPr>
                <w:sz w:val="20"/>
              </w:rPr>
            </w:pPr>
            <w:r>
              <w:rPr>
                <w:sz w:val="20"/>
              </w:rPr>
              <w:t>не</w:t>
            </w:r>
            <w:r>
              <w:rPr>
                <w:sz w:val="20"/>
              </w:rPr>
              <w:tab/>
              <w:t>может</w:t>
            </w:r>
          </w:p>
          <w:p w:rsidR="00FB2D3C" w:rsidRDefault="004162C9" w:rsidP="00B13270">
            <w:pPr>
              <w:pStyle w:val="TableParagraph"/>
              <w:ind w:left="0"/>
              <w:rPr>
                <w:sz w:val="20"/>
              </w:rPr>
            </w:pPr>
            <w:r>
              <w:rPr>
                <w:sz w:val="20"/>
              </w:rPr>
              <w:t>разработать и оценивать</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решения</w:t>
            </w:r>
          </w:p>
          <w:p w:rsidR="00FB2D3C" w:rsidRDefault="004162C9" w:rsidP="00B13270">
            <w:pPr>
              <w:pStyle w:val="TableParagraph"/>
              <w:ind w:left="0"/>
              <w:rPr>
                <w:sz w:val="20"/>
              </w:rPr>
            </w:pPr>
            <w:r>
              <w:rPr>
                <w:sz w:val="20"/>
              </w:rPr>
              <w:t xml:space="preserve">предлагает </w:t>
            </w:r>
            <w:r>
              <w:rPr>
                <w:w w:val="95"/>
                <w:sz w:val="20"/>
              </w:rPr>
              <w:t xml:space="preserve">описательно. </w:t>
            </w:r>
            <w:r>
              <w:rPr>
                <w:sz w:val="20"/>
              </w:rPr>
              <w:t>использует</w:t>
            </w:r>
          </w:p>
          <w:p w:rsidR="00FB2D3C" w:rsidRDefault="004162C9" w:rsidP="00B13270">
            <w:pPr>
              <w:pStyle w:val="TableParagraph"/>
              <w:tabs>
                <w:tab w:val="left" w:pos="936"/>
              </w:tabs>
              <w:spacing w:before="2" w:line="230" w:lineRule="exact"/>
              <w:ind w:left="0"/>
              <w:rPr>
                <w:sz w:val="20"/>
              </w:rPr>
            </w:pPr>
            <w:r>
              <w:rPr>
                <w:sz w:val="20"/>
              </w:rPr>
              <w:t>методы</w:t>
            </w:r>
            <w:r>
              <w:rPr>
                <w:sz w:val="20"/>
              </w:rPr>
              <w:tab/>
            </w:r>
            <w:r>
              <w:rPr>
                <w:spacing w:val="-3"/>
                <w:sz w:val="20"/>
              </w:rPr>
              <w:t xml:space="preserve">оценки, </w:t>
            </w:r>
            <w:r>
              <w:rPr>
                <w:sz w:val="20"/>
              </w:rPr>
              <w:t>но с</w:t>
            </w:r>
            <w:r>
              <w:rPr>
                <w:spacing w:val="-1"/>
                <w:sz w:val="20"/>
              </w:rPr>
              <w:t xml:space="preserve"> </w:t>
            </w:r>
            <w:r>
              <w:rPr>
                <w:sz w:val="20"/>
              </w:rPr>
              <w:t>ошибками</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both"/>
              <w:rPr>
                <w:sz w:val="20"/>
              </w:rPr>
            </w:pPr>
            <w:r>
              <w:rPr>
                <w:sz w:val="20"/>
              </w:rPr>
              <w:t>может разработать</w:t>
            </w:r>
          </w:p>
          <w:p w:rsidR="00FB2D3C" w:rsidRDefault="004162C9" w:rsidP="00B13270">
            <w:pPr>
              <w:pStyle w:val="TableParagraph"/>
              <w:ind w:left="0"/>
              <w:jc w:val="both"/>
              <w:rPr>
                <w:sz w:val="20"/>
              </w:rPr>
            </w:pPr>
            <w:r>
              <w:rPr>
                <w:sz w:val="20"/>
              </w:rPr>
              <w:t>методы оценки использует, но требуется помощь</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может разработать</w:t>
            </w:r>
          </w:p>
          <w:p w:rsidR="00FB2D3C" w:rsidRDefault="004162C9" w:rsidP="00B13270">
            <w:pPr>
              <w:pStyle w:val="TableParagraph"/>
              <w:ind w:left="0"/>
              <w:rPr>
                <w:sz w:val="20"/>
              </w:rPr>
            </w:pPr>
            <w:r>
              <w:rPr>
                <w:sz w:val="20"/>
              </w:rPr>
              <w:t>и оценить</w:t>
            </w:r>
          </w:p>
        </w:tc>
      </w:tr>
      <w:tr w:rsidR="00FB2D3C" w:rsidTr="00B13270">
        <w:trPr>
          <w:trHeight w:val="1151"/>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393"/>
                <w:tab w:val="left" w:pos="1446"/>
                <w:tab w:val="left" w:pos="2534"/>
              </w:tabs>
              <w:spacing w:line="217" w:lineRule="exact"/>
              <w:ind w:left="0"/>
              <w:rPr>
                <w:sz w:val="20"/>
              </w:rPr>
            </w:pPr>
            <w:r>
              <w:rPr>
                <w:sz w:val="20"/>
              </w:rPr>
              <w:t>-</w:t>
            </w:r>
            <w:r>
              <w:rPr>
                <w:sz w:val="20"/>
              </w:rPr>
              <w:tab/>
              <w:t>умение</w:t>
            </w:r>
            <w:r>
              <w:rPr>
                <w:sz w:val="20"/>
              </w:rPr>
              <w:tab/>
              <w:t>логически</w:t>
            </w:r>
            <w:r>
              <w:rPr>
                <w:sz w:val="20"/>
              </w:rPr>
              <w:tab/>
              <w:t>верно,</w:t>
            </w:r>
          </w:p>
          <w:p w:rsidR="00FB2D3C" w:rsidRDefault="004162C9" w:rsidP="00B13270">
            <w:pPr>
              <w:pStyle w:val="TableParagraph"/>
              <w:ind w:left="0"/>
              <w:rPr>
                <w:sz w:val="20"/>
              </w:rPr>
            </w:pPr>
            <w:r>
              <w:rPr>
                <w:sz w:val="20"/>
              </w:rPr>
              <w:t>аргументировано и ясно излагать материалы исследования в ВКР</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имеет слабое</w:t>
            </w:r>
          </w:p>
          <w:p w:rsidR="00FB2D3C" w:rsidRDefault="004162C9" w:rsidP="00B13270">
            <w:pPr>
              <w:pStyle w:val="TableParagraph"/>
              <w:ind w:left="0"/>
              <w:rPr>
                <w:sz w:val="20"/>
              </w:rPr>
            </w:pPr>
            <w:r>
              <w:rPr>
                <w:sz w:val="20"/>
              </w:rPr>
              <w:t>представле- ние</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фрагментарно</w:t>
            </w:r>
          </w:p>
          <w:p w:rsidR="00FB2D3C" w:rsidRDefault="004162C9" w:rsidP="00B13270">
            <w:pPr>
              <w:pStyle w:val="TableParagraph"/>
              <w:ind w:left="0"/>
              <w:rPr>
                <w:sz w:val="20"/>
              </w:rPr>
            </w:pPr>
            <w:r>
              <w:rPr>
                <w:sz w:val="20"/>
              </w:rPr>
              <w:t>излагает</w:t>
            </w:r>
          </w:p>
          <w:p w:rsidR="00FB2D3C" w:rsidRDefault="004162C9" w:rsidP="00B13270">
            <w:pPr>
              <w:pStyle w:val="TableParagraph"/>
              <w:spacing w:before="1"/>
              <w:ind w:left="0"/>
              <w:rPr>
                <w:sz w:val="20"/>
              </w:rPr>
            </w:pPr>
            <w:r>
              <w:rPr>
                <w:w w:val="95"/>
                <w:sz w:val="20"/>
              </w:rPr>
              <w:t xml:space="preserve">аналитические </w:t>
            </w:r>
            <w:r>
              <w:rPr>
                <w:sz w:val="20"/>
              </w:rPr>
              <w:t>материалы</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материал анализа</w:t>
            </w:r>
          </w:p>
          <w:p w:rsidR="00FB2D3C" w:rsidRDefault="004162C9" w:rsidP="00B13270">
            <w:pPr>
              <w:pStyle w:val="TableParagraph"/>
              <w:spacing w:line="230" w:lineRule="atLeast"/>
              <w:ind w:left="0"/>
              <w:rPr>
                <w:sz w:val="20"/>
              </w:rPr>
            </w:pPr>
            <w:r>
              <w:rPr>
                <w:sz w:val="20"/>
              </w:rPr>
              <w:t>изложены логично, но выводы с ошибками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материал анализа</w:t>
            </w:r>
          </w:p>
          <w:p w:rsidR="00FB2D3C" w:rsidRDefault="004162C9" w:rsidP="00B13270">
            <w:pPr>
              <w:pStyle w:val="TableParagraph"/>
              <w:spacing w:line="230" w:lineRule="atLeast"/>
              <w:ind w:left="0"/>
              <w:rPr>
                <w:sz w:val="20"/>
              </w:rPr>
            </w:pPr>
            <w:r>
              <w:rPr>
                <w:sz w:val="20"/>
              </w:rPr>
              <w:t>изложены логично для данной проблемы</w:t>
            </w:r>
          </w:p>
        </w:tc>
      </w:tr>
      <w:tr w:rsidR="00FB2D3C" w:rsidTr="00B13270">
        <w:trPr>
          <w:trHeight w:val="688"/>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067"/>
                <w:tab w:val="left" w:pos="1508"/>
                <w:tab w:val="left" w:pos="2986"/>
              </w:tabs>
              <w:spacing w:line="235" w:lineRule="auto"/>
              <w:ind w:left="0"/>
              <w:rPr>
                <w:sz w:val="20"/>
              </w:rPr>
            </w:pPr>
            <w:r>
              <w:rPr>
                <w:sz w:val="20"/>
              </w:rPr>
              <w:t>- умение представить результаты работы</w:t>
            </w:r>
            <w:r>
              <w:rPr>
                <w:sz w:val="20"/>
              </w:rPr>
              <w:tab/>
              <w:t>в</w:t>
            </w:r>
            <w:r>
              <w:rPr>
                <w:sz w:val="20"/>
              </w:rPr>
              <w:tab/>
              <w:t>соответствии</w:t>
            </w:r>
            <w:r>
              <w:rPr>
                <w:sz w:val="20"/>
              </w:rPr>
              <w:tab/>
            </w:r>
            <w:r>
              <w:rPr>
                <w:spacing w:val="-16"/>
                <w:sz w:val="20"/>
              </w:rPr>
              <w:t>с</w:t>
            </w:r>
          </w:p>
          <w:p w:rsidR="00FB2D3C" w:rsidRDefault="004162C9" w:rsidP="00B13270">
            <w:pPr>
              <w:pStyle w:val="TableParagraph"/>
              <w:spacing w:line="223" w:lineRule="exact"/>
              <w:ind w:left="0"/>
              <w:rPr>
                <w:sz w:val="20"/>
              </w:rPr>
            </w:pPr>
            <w:r>
              <w:rPr>
                <w:sz w:val="20"/>
              </w:rPr>
              <w:t>требованиями к оформлению</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не соответст- вует</w:t>
            </w:r>
          </w:p>
          <w:p w:rsidR="00FB2D3C" w:rsidRDefault="004162C9" w:rsidP="00B13270">
            <w:pPr>
              <w:pStyle w:val="TableParagraph"/>
              <w:spacing w:line="223" w:lineRule="exact"/>
              <w:ind w:left="0"/>
              <w:rPr>
                <w:sz w:val="20"/>
              </w:rPr>
            </w:pPr>
            <w:r>
              <w:rPr>
                <w:sz w:val="20"/>
              </w:rPr>
              <w:t>требова-</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6" w:lineRule="exact"/>
              <w:ind w:left="0"/>
              <w:rPr>
                <w:sz w:val="20"/>
              </w:rPr>
            </w:pPr>
            <w:r>
              <w:rPr>
                <w:sz w:val="20"/>
              </w:rPr>
              <w:t>много</w:t>
            </w:r>
          </w:p>
          <w:p w:rsidR="00FB2D3C" w:rsidRDefault="004162C9" w:rsidP="00B13270">
            <w:pPr>
              <w:pStyle w:val="TableParagraph"/>
              <w:spacing w:before="1" w:line="230" w:lineRule="exact"/>
              <w:ind w:left="0"/>
              <w:rPr>
                <w:sz w:val="20"/>
              </w:rPr>
            </w:pPr>
            <w:r>
              <w:rPr>
                <w:sz w:val="20"/>
              </w:rPr>
              <w:t>отклонений от требований</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есть ошибки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w w:val="95"/>
                <w:sz w:val="20"/>
              </w:rPr>
              <w:t xml:space="preserve">соответствует </w:t>
            </w:r>
            <w:r>
              <w:rPr>
                <w:sz w:val="20"/>
              </w:rPr>
              <w:t>требованиям</w:t>
            </w:r>
          </w:p>
        </w:tc>
      </w:tr>
      <w:tr w:rsidR="00FB2D3C" w:rsidTr="00B13270">
        <w:trPr>
          <w:trHeight w:val="530"/>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8"/>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ниям</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8"/>
              </w:rPr>
            </w:pP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8"/>
              </w:rPr>
            </w:pP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8"/>
              </w:rPr>
            </w:pPr>
          </w:p>
        </w:tc>
      </w:tr>
      <w:tr w:rsidR="00FB2D3C" w:rsidTr="00B13270">
        <w:trPr>
          <w:trHeight w:val="45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21" w:lineRule="exact"/>
              <w:ind w:left="0"/>
              <w:rPr>
                <w:b/>
                <w:sz w:val="20"/>
              </w:rPr>
            </w:pPr>
            <w:r>
              <w:rPr>
                <w:b/>
                <w:sz w:val="20"/>
              </w:rPr>
              <w:lastRenderedPageBreak/>
              <w:t>2. Процедура защиты выпускной квалификационной работы в оценке ГЭК</w:t>
            </w:r>
          </w:p>
          <w:p w:rsidR="00FB2D3C" w:rsidRDefault="004162C9" w:rsidP="00B13270">
            <w:pPr>
              <w:pStyle w:val="TableParagraph"/>
              <w:spacing w:line="217" w:lineRule="exact"/>
              <w:ind w:left="0"/>
              <w:rPr>
                <w:b/>
                <w:i/>
                <w:sz w:val="20"/>
              </w:rPr>
            </w:pPr>
            <w:r>
              <w:rPr>
                <w:b/>
                <w:i/>
                <w:sz w:val="20"/>
              </w:rPr>
              <w:t>Критерии:</w:t>
            </w:r>
          </w:p>
        </w:tc>
      </w:tr>
      <w:tr w:rsidR="00FB2D3C" w:rsidTr="00B13270">
        <w:trPr>
          <w:trHeight w:val="1151"/>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431"/>
                <w:tab w:val="left" w:pos="1465"/>
              </w:tabs>
              <w:spacing w:line="217" w:lineRule="exact"/>
              <w:ind w:left="0"/>
              <w:rPr>
                <w:sz w:val="20"/>
              </w:rPr>
            </w:pPr>
            <w:r>
              <w:rPr>
                <w:sz w:val="20"/>
              </w:rPr>
              <w:t>-</w:t>
            </w:r>
            <w:r>
              <w:rPr>
                <w:sz w:val="20"/>
              </w:rPr>
              <w:tab/>
              <w:t>владение</w:t>
            </w:r>
            <w:r>
              <w:rPr>
                <w:sz w:val="20"/>
              </w:rPr>
              <w:tab/>
              <w:t>профессиональной</w:t>
            </w:r>
          </w:p>
          <w:p w:rsidR="00FB2D3C" w:rsidRDefault="004162C9" w:rsidP="00B13270">
            <w:pPr>
              <w:pStyle w:val="TableParagraph"/>
              <w:tabs>
                <w:tab w:val="left" w:pos="1647"/>
                <w:tab w:val="left" w:pos="2232"/>
              </w:tabs>
              <w:ind w:left="0"/>
              <w:rPr>
                <w:sz w:val="20"/>
              </w:rPr>
            </w:pPr>
            <w:r>
              <w:rPr>
                <w:sz w:val="20"/>
              </w:rPr>
              <w:t>терминологией</w:t>
            </w:r>
            <w:r>
              <w:rPr>
                <w:sz w:val="20"/>
              </w:rPr>
              <w:tab/>
              <w:t>и</w:t>
            </w:r>
            <w:r>
              <w:rPr>
                <w:sz w:val="20"/>
              </w:rPr>
              <w:tab/>
            </w:r>
            <w:r>
              <w:rPr>
                <w:spacing w:val="-1"/>
                <w:sz w:val="20"/>
              </w:rPr>
              <w:t xml:space="preserve">навыками </w:t>
            </w:r>
            <w:r>
              <w:rPr>
                <w:sz w:val="20"/>
              </w:rPr>
              <w:t>профессиональной</w:t>
            </w:r>
            <w:r>
              <w:rPr>
                <w:spacing w:val="-4"/>
                <w:sz w:val="20"/>
              </w:rPr>
              <w:t xml:space="preserve"> </w:t>
            </w:r>
            <w:r>
              <w:rPr>
                <w:sz w:val="20"/>
              </w:rPr>
              <w:t>аргументации</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практически</w:t>
            </w:r>
          </w:p>
          <w:p w:rsidR="00FB2D3C" w:rsidRDefault="004162C9" w:rsidP="00B13270">
            <w:pPr>
              <w:pStyle w:val="TableParagraph"/>
              <w:ind w:left="0"/>
              <w:rPr>
                <w:sz w:val="20"/>
              </w:rPr>
            </w:pPr>
            <w:r>
              <w:rPr>
                <w:sz w:val="20"/>
              </w:rPr>
              <w:t>не владеет</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терминологии-</w:t>
            </w:r>
          </w:p>
          <w:p w:rsidR="00FB2D3C" w:rsidRDefault="004162C9" w:rsidP="00B13270">
            <w:pPr>
              <w:pStyle w:val="TableParagraph"/>
              <w:ind w:left="0"/>
              <w:rPr>
                <w:sz w:val="20"/>
              </w:rPr>
            </w:pPr>
            <w:r>
              <w:rPr>
                <w:sz w:val="20"/>
              </w:rPr>
              <w:t>ческие ошибки значительные</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терминологией в</w:t>
            </w:r>
          </w:p>
          <w:p w:rsidR="00FB2D3C" w:rsidRDefault="004162C9" w:rsidP="00B13270">
            <w:pPr>
              <w:pStyle w:val="TableParagraph"/>
              <w:ind w:left="0"/>
              <w:rPr>
                <w:sz w:val="20"/>
              </w:rPr>
            </w:pPr>
            <w:r>
              <w:rPr>
                <w:sz w:val="20"/>
              </w:rPr>
              <w:t>целом владеет</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может свободно</w:t>
            </w:r>
          </w:p>
          <w:p w:rsidR="00FB2D3C" w:rsidRDefault="004162C9" w:rsidP="00B13270">
            <w:pPr>
              <w:pStyle w:val="TableParagraph"/>
              <w:ind w:left="0"/>
              <w:rPr>
                <w:sz w:val="20"/>
              </w:rPr>
            </w:pPr>
            <w:r>
              <w:rPr>
                <w:w w:val="95"/>
                <w:sz w:val="20"/>
              </w:rPr>
              <w:t xml:space="preserve">проявлять </w:t>
            </w:r>
            <w:r>
              <w:rPr>
                <w:sz w:val="20"/>
              </w:rPr>
              <w:t>владение</w:t>
            </w:r>
          </w:p>
          <w:p w:rsidR="00FB2D3C" w:rsidRDefault="004162C9" w:rsidP="00B13270">
            <w:pPr>
              <w:pStyle w:val="TableParagraph"/>
              <w:spacing w:before="1" w:line="230" w:lineRule="atLeast"/>
              <w:ind w:left="0"/>
              <w:rPr>
                <w:sz w:val="20"/>
              </w:rPr>
            </w:pPr>
            <w:r>
              <w:rPr>
                <w:sz w:val="20"/>
              </w:rPr>
              <w:t>терминологией и аргументацией</w:t>
            </w:r>
          </w:p>
        </w:tc>
      </w:tr>
      <w:tr w:rsidR="00FB2D3C" w:rsidTr="00B13270">
        <w:trPr>
          <w:trHeight w:val="1379"/>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 умение строить устную речь в</w:t>
            </w:r>
          </w:p>
          <w:p w:rsidR="00FB2D3C" w:rsidRDefault="004162C9" w:rsidP="00B13270">
            <w:pPr>
              <w:pStyle w:val="TableParagraph"/>
              <w:ind w:left="0"/>
              <w:rPr>
                <w:sz w:val="20"/>
              </w:rPr>
            </w:pPr>
            <w:r>
              <w:rPr>
                <w:sz w:val="20"/>
              </w:rPr>
              <w:t>докладе и ответах на вопросы</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доклад и</w:t>
            </w:r>
          </w:p>
          <w:p w:rsidR="00FB2D3C" w:rsidRDefault="004162C9" w:rsidP="00B13270">
            <w:pPr>
              <w:pStyle w:val="TableParagraph"/>
              <w:ind w:left="0"/>
              <w:rPr>
                <w:sz w:val="20"/>
              </w:rPr>
            </w:pPr>
            <w:r>
              <w:rPr>
                <w:sz w:val="20"/>
              </w:rPr>
              <w:t>ответы не отражают сути работы</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доклад</w:t>
            </w:r>
            <w:r>
              <w:rPr>
                <w:spacing w:val="-7"/>
                <w:sz w:val="20"/>
              </w:rPr>
              <w:t xml:space="preserve"> </w:t>
            </w:r>
            <w:r>
              <w:rPr>
                <w:sz w:val="20"/>
              </w:rPr>
              <w:t>не</w:t>
            </w:r>
          </w:p>
          <w:p w:rsidR="00FB2D3C" w:rsidRDefault="004162C9" w:rsidP="00B13270">
            <w:pPr>
              <w:pStyle w:val="TableParagraph"/>
              <w:spacing w:line="229" w:lineRule="exact"/>
              <w:ind w:left="0"/>
              <w:rPr>
                <w:sz w:val="20"/>
              </w:rPr>
            </w:pPr>
            <w:r>
              <w:rPr>
                <w:sz w:val="20"/>
              </w:rPr>
              <w:t>содержит</w:t>
            </w:r>
          </w:p>
          <w:p w:rsidR="00FB2D3C" w:rsidRDefault="004162C9" w:rsidP="00B13270">
            <w:pPr>
              <w:pStyle w:val="TableParagraph"/>
              <w:ind w:left="0"/>
              <w:rPr>
                <w:sz w:val="20"/>
              </w:rPr>
            </w:pPr>
            <w:r>
              <w:rPr>
                <w:sz w:val="20"/>
              </w:rPr>
              <w:t>выводов, ответы не</w:t>
            </w:r>
          </w:p>
          <w:p w:rsidR="00FB2D3C" w:rsidRDefault="004162C9" w:rsidP="00B13270">
            <w:pPr>
              <w:pStyle w:val="TableParagraph"/>
              <w:spacing w:line="230" w:lineRule="atLeast"/>
              <w:ind w:left="0"/>
              <w:rPr>
                <w:sz w:val="20"/>
              </w:rPr>
            </w:pPr>
            <w:r>
              <w:rPr>
                <w:w w:val="95"/>
                <w:sz w:val="20"/>
              </w:rPr>
              <w:t xml:space="preserve">сформулирова- </w:t>
            </w:r>
            <w:r>
              <w:rPr>
                <w:sz w:val="20"/>
              </w:rPr>
              <w:t>ны</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доклад отражает</w:t>
            </w:r>
          </w:p>
          <w:p w:rsidR="00FB2D3C" w:rsidRDefault="004162C9" w:rsidP="00B13270">
            <w:pPr>
              <w:pStyle w:val="TableParagraph"/>
              <w:spacing w:line="229" w:lineRule="exact"/>
              <w:ind w:left="0"/>
              <w:rPr>
                <w:sz w:val="20"/>
              </w:rPr>
            </w:pPr>
            <w:r>
              <w:rPr>
                <w:sz w:val="20"/>
              </w:rPr>
              <w:t>суть работы,</w:t>
            </w:r>
          </w:p>
          <w:p w:rsidR="00FB2D3C" w:rsidRDefault="004162C9" w:rsidP="00B13270">
            <w:pPr>
              <w:pStyle w:val="TableParagraph"/>
              <w:ind w:left="0"/>
              <w:rPr>
                <w:sz w:val="20"/>
              </w:rPr>
            </w:pPr>
            <w:r>
              <w:rPr>
                <w:sz w:val="20"/>
              </w:rPr>
              <w:t>формулировки ответов содержат ошибки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доклад отражает</w:t>
            </w:r>
          </w:p>
          <w:p w:rsidR="00FB2D3C" w:rsidRDefault="004162C9" w:rsidP="00B13270">
            <w:pPr>
              <w:pStyle w:val="TableParagraph"/>
              <w:ind w:left="0"/>
              <w:rPr>
                <w:sz w:val="20"/>
              </w:rPr>
            </w:pPr>
            <w:r>
              <w:rPr>
                <w:sz w:val="20"/>
              </w:rPr>
              <w:t>суть работы, ответы</w:t>
            </w:r>
          </w:p>
          <w:p w:rsidR="00FB2D3C" w:rsidRDefault="004162C9" w:rsidP="00B13270">
            <w:pPr>
              <w:pStyle w:val="TableParagraph"/>
              <w:ind w:left="0"/>
              <w:rPr>
                <w:sz w:val="20"/>
              </w:rPr>
            </w:pPr>
            <w:r>
              <w:rPr>
                <w:w w:val="95"/>
                <w:sz w:val="20"/>
              </w:rPr>
              <w:t xml:space="preserve">формулирует </w:t>
            </w:r>
            <w:r>
              <w:rPr>
                <w:sz w:val="20"/>
              </w:rPr>
              <w:t>правильно</w:t>
            </w:r>
          </w:p>
        </w:tc>
      </w:tr>
      <w:tr w:rsidR="00FB2D3C" w:rsidTr="00B13270">
        <w:trPr>
          <w:trHeight w:val="1149"/>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 умение презентовать доклад с</w:t>
            </w:r>
          </w:p>
          <w:p w:rsidR="00FB2D3C" w:rsidRDefault="004162C9" w:rsidP="00B13270">
            <w:pPr>
              <w:pStyle w:val="TableParagraph"/>
              <w:tabs>
                <w:tab w:val="left" w:pos="1908"/>
              </w:tabs>
              <w:spacing w:before="1"/>
              <w:ind w:left="0"/>
              <w:rPr>
                <w:sz w:val="20"/>
              </w:rPr>
            </w:pPr>
            <w:r>
              <w:rPr>
                <w:sz w:val="20"/>
              </w:rPr>
              <w:t>использованием</w:t>
            </w:r>
            <w:r>
              <w:rPr>
                <w:sz w:val="20"/>
              </w:rPr>
              <w:tab/>
            </w:r>
            <w:r>
              <w:rPr>
                <w:w w:val="95"/>
                <w:sz w:val="20"/>
              </w:rPr>
              <w:t xml:space="preserve">необходимых </w:t>
            </w:r>
            <w:r>
              <w:rPr>
                <w:sz w:val="20"/>
              </w:rPr>
              <w:t>средств и</w:t>
            </w:r>
            <w:r>
              <w:rPr>
                <w:spacing w:val="-1"/>
                <w:sz w:val="20"/>
              </w:rPr>
              <w:t xml:space="preserve"> </w:t>
            </w:r>
            <w:r>
              <w:rPr>
                <w:sz w:val="20"/>
              </w:rPr>
              <w:t>технологий</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не соответст-</w:t>
            </w:r>
          </w:p>
          <w:p w:rsidR="00FB2D3C" w:rsidRDefault="004162C9" w:rsidP="00B13270">
            <w:pPr>
              <w:pStyle w:val="TableParagraph"/>
              <w:spacing w:before="1"/>
              <w:ind w:left="0"/>
              <w:rPr>
                <w:sz w:val="20"/>
              </w:rPr>
            </w:pPr>
            <w:r>
              <w:rPr>
                <w:sz w:val="20"/>
              </w:rPr>
              <w:t>вует</w:t>
            </w:r>
          </w:p>
          <w:p w:rsidR="00FB2D3C" w:rsidRDefault="004162C9" w:rsidP="00B13270">
            <w:pPr>
              <w:pStyle w:val="TableParagraph"/>
              <w:ind w:left="0"/>
              <w:rPr>
                <w:sz w:val="20"/>
              </w:rPr>
            </w:pPr>
            <w:r>
              <w:rPr>
                <w:w w:val="95"/>
                <w:sz w:val="20"/>
              </w:rPr>
              <w:t xml:space="preserve">содержанию </w:t>
            </w:r>
            <w:r>
              <w:rPr>
                <w:sz w:val="20"/>
              </w:rPr>
              <w:t>доклада,</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слабо отражает</w:t>
            </w:r>
          </w:p>
          <w:p w:rsidR="00FB2D3C" w:rsidRDefault="004162C9" w:rsidP="00B13270">
            <w:pPr>
              <w:pStyle w:val="TableParagraph"/>
              <w:spacing w:before="1"/>
              <w:ind w:left="0"/>
              <w:rPr>
                <w:sz w:val="20"/>
              </w:rPr>
            </w:pPr>
            <w:r>
              <w:rPr>
                <w:w w:val="95"/>
                <w:sz w:val="20"/>
              </w:rPr>
              <w:t xml:space="preserve">содержание </w:t>
            </w:r>
            <w:r>
              <w:rPr>
                <w:sz w:val="20"/>
              </w:rPr>
              <w:t>доклада</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отражает</w:t>
            </w:r>
          </w:p>
          <w:p w:rsidR="00FB2D3C" w:rsidRDefault="004162C9" w:rsidP="00B13270">
            <w:pPr>
              <w:pStyle w:val="TableParagraph"/>
              <w:spacing w:before="1"/>
              <w:ind w:left="0"/>
              <w:rPr>
                <w:sz w:val="20"/>
              </w:rPr>
            </w:pPr>
            <w:r>
              <w:rPr>
                <w:sz w:val="20"/>
              </w:rPr>
              <w:t xml:space="preserve">содержание доклада, низкая </w:t>
            </w:r>
            <w:r>
              <w:rPr>
                <w:w w:val="95"/>
                <w:sz w:val="20"/>
              </w:rPr>
              <w:t>выразитель-ность</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соответствует</w:t>
            </w:r>
          </w:p>
          <w:p w:rsidR="00FB2D3C" w:rsidRDefault="004162C9" w:rsidP="00B13270">
            <w:pPr>
              <w:pStyle w:val="TableParagraph"/>
              <w:spacing w:before="1"/>
              <w:ind w:left="0"/>
              <w:rPr>
                <w:sz w:val="20"/>
              </w:rPr>
            </w:pPr>
            <w:r>
              <w:rPr>
                <w:w w:val="95"/>
                <w:sz w:val="20"/>
              </w:rPr>
              <w:t xml:space="preserve">содержанию </w:t>
            </w:r>
            <w:r>
              <w:rPr>
                <w:sz w:val="20"/>
              </w:rPr>
              <w:t>доклада,</w:t>
            </w:r>
          </w:p>
          <w:p w:rsidR="00FB2D3C" w:rsidRDefault="004162C9" w:rsidP="00B13270">
            <w:pPr>
              <w:pStyle w:val="TableParagraph"/>
              <w:spacing w:before="1" w:line="230" w:lineRule="exact"/>
              <w:ind w:left="0"/>
              <w:rPr>
                <w:sz w:val="20"/>
              </w:rPr>
            </w:pPr>
            <w:r>
              <w:rPr>
                <w:w w:val="95"/>
                <w:sz w:val="20"/>
              </w:rPr>
              <w:t xml:space="preserve">выразительны, </w:t>
            </w:r>
            <w:r>
              <w:rPr>
                <w:sz w:val="20"/>
              </w:rPr>
              <w:t>технологичны</w:t>
            </w:r>
          </w:p>
        </w:tc>
      </w:tr>
      <w:tr w:rsidR="00FB2D3C" w:rsidTr="00B13270">
        <w:trPr>
          <w:trHeight w:val="46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b/>
                <w:sz w:val="20"/>
              </w:rPr>
            </w:pPr>
            <w:r>
              <w:rPr>
                <w:sz w:val="20"/>
              </w:rPr>
              <w:t>3.</w:t>
            </w:r>
            <w:r>
              <w:rPr>
                <w:b/>
                <w:sz w:val="20"/>
              </w:rPr>
              <w:t>Отзыв руководителя</w:t>
            </w:r>
          </w:p>
          <w:p w:rsidR="00FB2D3C" w:rsidRDefault="004162C9" w:rsidP="00B13270">
            <w:pPr>
              <w:pStyle w:val="TableParagraph"/>
              <w:spacing w:before="5" w:line="218" w:lineRule="exact"/>
              <w:ind w:left="0"/>
              <w:rPr>
                <w:b/>
                <w:i/>
                <w:sz w:val="20"/>
              </w:rPr>
            </w:pPr>
            <w:r>
              <w:rPr>
                <w:b/>
                <w:i/>
                <w:sz w:val="20"/>
              </w:rPr>
              <w:t>Критерии:</w:t>
            </w:r>
          </w:p>
        </w:tc>
      </w:tr>
      <w:tr w:rsidR="00FB2D3C" w:rsidTr="00B13270">
        <w:trPr>
          <w:trHeight w:val="918"/>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878"/>
                <w:tab w:val="left" w:pos="2231"/>
              </w:tabs>
              <w:spacing w:line="217" w:lineRule="exact"/>
              <w:ind w:left="0"/>
              <w:rPr>
                <w:sz w:val="20"/>
              </w:rPr>
            </w:pPr>
            <w:r>
              <w:rPr>
                <w:sz w:val="20"/>
              </w:rPr>
              <w:t>-</w:t>
            </w:r>
            <w:r>
              <w:rPr>
                <w:sz w:val="20"/>
              </w:rPr>
              <w:tab/>
              <w:t>владеет</w:t>
            </w:r>
            <w:r>
              <w:rPr>
                <w:sz w:val="20"/>
              </w:rPr>
              <w:tab/>
              <w:t>навыками</w:t>
            </w:r>
          </w:p>
          <w:p w:rsidR="00FB2D3C" w:rsidRDefault="004162C9" w:rsidP="00B13270">
            <w:pPr>
              <w:pStyle w:val="TableParagraph"/>
              <w:tabs>
                <w:tab w:val="left" w:pos="2173"/>
              </w:tabs>
              <w:ind w:left="0"/>
              <w:rPr>
                <w:sz w:val="20"/>
              </w:rPr>
            </w:pPr>
            <w:r>
              <w:rPr>
                <w:sz w:val="20"/>
              </w:rPr>
              <w:t>самостоятельного</w:t>
            </w:r>
            <w:r>
              <w:rPr>
                <w:sz w:val="20"/>
              </w:rPr>
              <w:tab/>
              <w:t>получения</w:t>
            </w:r>
          </w:p>
          <w:p w:rsidR="00FB2D3C" w:rsidRDefault="004162C9" w:rsidP="00B13270">
            <w:pPr>
              <w:pStyle w:val="TableParagraph"/>
              <w:tabs>
                <w:tab w:val="left" w:pos="904"/>
                <w:tab w:val="left" w:pos="1813"/>
              </w:tabs>
              <w:spacing w:before="5" w:line="228" w:lineRule="exact"/>
              <w:ind w:left="0"/>
              <w:rPr>
                <w:sz w:val="20"/>
              </w:rPr>
            </w:pPr>
            <w:r>
              <w:rPr>
                <w:sz w:val="20"/>
              </w:rPr>
              <w:t>новых</w:t>
            </w:r>
            <w:r>
              <w:rPr>
                <w:sz w:val="20"/>
              </w:rPr>
              <w:tab/>
              <w:t>знаний,</w:t>
            </w:r>
            <w:r>
              <w:rPr>
                <w:sz w:val="20"/>
              </w:rPr>
              <w:tab/>
            </w:r>
            <w:r>
              <w:rPr>
                <w:w w:val="95"/>
                <w:sz w:val="20"/>
              </w:rPr>
              <w:t xml:space="preserve">использования </w:t>
            </w:r>
            <w:r>
              <w:rPr>
                <w:sz w:val="20"/>
              </w:rPr>
              <w:t>современных</w:t>
            </w:r>
            <w:r>
              <w:rPr>
                <w:spacing w:val="1"/>
                <w:sz w:val="20"/>
              </w:rPr>
              <w:t xml:space="preserve"> </w:t>
            </w:r>
            <w:r>
              <w:rPr>
                <w:sz w:val="20"/>
              </w:rPr>
              <w:t>технологий</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слабая</w:t>
            </w:r>
          </w:p>
          <w:p w:rsidR="00FB2D3C" w:rsidRDefault="004162C9" w:rsidP="00B13270">
            <w:pPr>
              <w:pStyle w:val="TableParagraph"/>
              <w:ind w:left="0"/>
              <w:rPr>
                <w:sz w:val="20"/>
              </w:rPr>
            </w:pPr>
            <w:r>
              <w:rPr>
                <w:sz w:val="20"/>
              </w:rPr>
              <w:t>способ-ность</w:t>
            </w:r>
          </w:p>
          <w:p w:rsidR="00FB2D3C" w:rsidRDefault="004162C9" w:rsidP="00B13270">
            <w:pPr>
              <w:pStyle w:val="TableParagraph"/>
              <w:spacing w:before="5" w:line="228" w:lineRule="exact"/>
              <w:ind w:left="0"/>
              <w:rPr>
                <w:sz w:val="20"/>
              </w:rPr>
            </w:pPr>
            <w:r>
              <w:rPr>
                <w:w w:val="95"/>
                <w:sz w:val="20"/>
              </w:rPr>
              <w:t xml:space="preserve">дополнять </w:t>
            </w:r>
            <w:r>
              <w:rPr>
                <w:sz w:val="20"/>
              </w:rPr>
              <w:t>знания</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может</w:t>
            </w:r>
          </w:p>
          <w:p w:rsidR="00FB2D3C" w:rsidRDefault="004162C9" w:rsidP="00B13270">
            <w:pPr>
              <w:pStyle w:val="TableParagraph"/>
              <w:ind w:left="0"/>
              <w:rPr>
                <w:sz w:val="20"/>
              </w:rPr>
            </w:pPr>
            <w:r>
              <w:rPr>
                <w:sz w:val="20"/>
              </w:rPr>
              <w:t>фрагментарно</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есть проявления,</w:t>
            </w:r>
          </w:p>
          <w:p w:rsidR="00FB2D3C" w:rsidRDefault="004162C9" w:rsidP="00B13270">
            <w:pPr>
              <w:pStyle w:val="TableParagraph"/>
              <w:ind w:left="0"/>
              <w:rPr>
                <w:sz w:val="20"/>
              </w:rPr>
            </w:pPr>
            <w:r>
              <w:rPr>
                <w:sz w:val="20"/>
              </w:rPr>
              <w:t>но ошибается</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проявляется</w:t>
            </w:r>
          </w:p>
          <w:p w:rsidR="00FB2D3C" w:rsidRDefault="004162C9" w:rsidP="00B13270">
            <w:pPr>
              <w:pStyle w:val="TableParagraph"/>
              <w:ind w:left="0"/>
              <w:rPr>
                <w:sz w:val="20"/>
              </w:rPr>
            </w:pPr>
            <w:r>
              <w:rPr>
                <w:sz w:val="20"/>
              </w:rPr>
              <w:t>активно</w:t>
            </w:r>
          </w:p>
        </w:tc>
      </w:tr>
      <w:tr w:rsidR="00FB2D3C" w:rsidTr="00B13270">
        <w:trPr>
          <w:trHeight w:val="1152"/>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626"/>
              </w:tabs>
              <w:spacing w:line="217" w:lineRule="exact"/>
              <w:ind w:left="0"/>
              <w:rPr>
                <w:sz w:val="20"/>
              </w:rPr>
            </w:pPr>
            <w:r>
              <w:rPr>
                <w:sz w:val="20"/>
              </w:rPr>
              <w:t>-</w:t>
            </w:r>
            <w:r>
              <w:rPr>
                <w:sz w:val="20"/>
              </w:rPr>
              <w:tab/>
              <w:t>ответственность,</w:t>
            </w:r>
          </w:p>
          <w:p w:rsidR="00FB2D3C" w:rsidRDefault="004162C9" w:rsidP="00B13270">
            <w:pPr>
              <w:pStyle w:val="TableParagraph"/>
              <w:ind w:left="0"/>
              <w:rPr>
                <w:sz w:val="20"/>
              </w:rPr>
            </w:pPr>
            <w:r>
              <w:rPr>
                <w:w w:val="95"/>
                <w:sz w:val="20"/>
              </w:rPr>
              <w:t xml:space="preserve">дисциплинированность, </w:t>
            </w:r>
            <w:r>
              <w:rPr>
                <w:sz w:val="20"/>
              </w:rPr>
              <w:t>самостоятельность,</w:t>
            </w:r>
          </w:p>
          <w:p w:rsidR="00FB2D3C" w:rsidRDefault="004162C9" w:rsidP="00B13270">
            <w:pPr>
              <w:pStyle w:val="TableParagraph"/>
              <w:spacing w:before="1" w:line="230" w:lineRule="atLeast"/>
              <w:ind w:left="0"/>
              <w:rPr>
                <w:sz w:val="20"/>
              </w:rPr>
            </w:pPr>
            <w:r>
              <w:rPr>
                <w:sz w:val="20"/>
              </w:rPr>
              <w:t>добросовестность в выполнении ВКР</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jc w:val="center"/>
              <w:rPr>
                <w:sz w:val="20"/>
              </w:rPr>
            </w:pPr>
            <w:r>
              <w:rPr>
                <w:sz w:val="20"/>
              </w:rPr>
              <w:t>существен-</w:t>
            </w:r>
          </w:p>
          <w:p w:rsidR="00FB2D3C" w:rsidRDefault="004162C9" w:rsidP="00B13270">
            <w:pPr>
              <w:pStyle w:val="TableParagraph"/>
              <w:ind w:left="0"/>
              <w:jc w:val="center"/>
              <w:rPr>
                <w:sz w:val="20"/>
              </w:rPr>
            </w:pPr>
            <w:r>
              <w:rPr>
                <w:sz w:val="20"/>
              </w:rPr>
              <w:t>ные</w:t>
            </w:r>
            <w:r>
              <w:rPr>
                <w:spacing w:val="-19"/>
                <w:sz w:val="20"/>
              </w:rPr>
              <w:t xml:space="preserve"> </w:t>
            </w:r>
            <w:r>
              <w:rPr>
                <w:sz w:val="20"/>
              </w:rPr>
              <w:t>замечания</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понимание</w:t>
            </w:r>
          </w:p>
          <w:p w:rsidR="00FB2D3C" w:rsidRDefault="004162C9" w:rsidP="00B13270">
            <w:pPr>
              <w:pStyle w:val="TableParagraph"/>
              <w:ind w:left="0"/>
              <w:rPr>
                <w:sz w:val="20"/>
              </w:rPr>
            </w:pPr>
            <w:r>
              <w:rPr>
                <w:sz w:val="20"/>
              </w:rPr>
              <w:t>присутствует, но много ошибок в поведении</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в целом</w:t>
            </w:r>
          </w:p>
          <w:p w:rsidR="00FB2D3C" w:rsidRDefault="004162C9" w:rsidP="00B13270">
            <w:pPr>
              <w:pStyle w:val="TableParagraph"/>
              <w:ind w:left="0"/>
              <w:rPr>
                <w:sz w:val="20"/>
              </w:rPr>
            </w:pPr>
            <w:r>
              <w:rPr>
                <w:sz w:val="20"/>
              </w:rPr>
              <w:t>соответствует требованиям, но есть замечания</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проявляется</w:t>
            </w:r>
          </w:p>
          <w:p w:rsidR="00FB2D3C" w:rsidRDefault="004162C9" w:rsidP="00B13270">
            <w:pPr>
              <w:pStyle w:val="TableParagraph"/>
              <w:ind w:left="0"/>
              <w:rPr>
                <w:sz w:val="20"/>
              </w:rPr>
            </w:pPr>
            <w:r>
              <w:rPr>
                <w:sz w:val="20"/>
              </w:rPr>
              <w:t>полностью,</w:t>
            </w:r>
          </w:p>
          <w:p w:rsidR="00FB2D3C" w:rsidRDefault="004162C9" w:rsidP="00B13270">
            <w:pPr>
              <w:pStyle w:val="TableParagraph"/>
              <w:spacing w:before="1"/>
              <w:ind w:left="0"/>
              <w:rPr>
                <w:sz w:val="20"/>
              </w:rPr>
            </w:pPr>
            <w:r>
              <w:rPr>
                <w:sz w:val="20"/>
              </w:rPr>
              <w:t>замечаний нет</w:t>
            </w:r>
          </w:p>
        </w:tc>
      </w:tr>
      <w:tr w:rsidR="00FB2D3C" w:rsidTr="00B13270">
        <w:trPr>
          <w:trHeight w:val="1149"/>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 умение выявить значимую для</w:t>
            </w:r>
          </w:p>
          <w:p w:rsidR="00FB2D3C" w:rsidRDefault="004162C9" w:rsidP="00B13270">
            <w:pPr>
              <w:pStyle w:val="TableParagraph"/>
              <w:ind w:left="0"/>
              <w:rPr>
                <w:sz w:val="20"/>
              </w:rPr>
            </w:pPr>
            <w:r>
              <w:rPr>
                <w:sz w:val="20"/>
              </w:rPr>
              <w:t>современной ситуации проблему исследования для предприятия</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не понимает</w:t>
            </w:r>
          </w:p>
          <w:p w:rsidR="00FB2D3C" w:rsidRDefault="004162C9" w:rsidP="00B13270">
            <w:pPr>
              <w:pStyle w:val="TableParagraph"/>
              <w:ind w:left="0"/>
              <w:rPr>
                <w:sz w:val="20"/>
              </w:rPr>
            </w:pPr>
            <w:r>
              <w:rPr>
                <w:sz w:val="20"/>
              </w:rPr>
              <w:t xml:space="preserve">проблемы </w:t>
            </w:r>
            <w:r>
              <w:rPr>
                <w:w w:val="95"/>
                <w:sz w:val="20"/>
              </w:rPr>
              <w:t>предприятия</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умеет выявить</w:t>
            </w:r>
          </w:p>
          <w:p w:rsidR="00FB2D3C" w:rsidRDefault="004162C9" w:rsidP="00B13270">
            <w:pPr>
              <w:pStyle w:val="TableParagraph"/>
              <w:spacing w:line="229" w:lineRule="exact"/>
              <w:ind w:left="0"/>
              <w:rPr>
                <w:sz w:val="20"/>
              </w:rPr>
            </w:pPr>
            <w:r>
              <w:rPr>
                <w:sz w:val="20"/>
              </w:rPr>
              <w:t>значимую</w:t>
            </w:r>
          </w:p>
          <w:p w:rsidR="00FB2D3C" w:rsidRDefault="004162C9" w:rsidP="00B13270">
            <w:pPr>
              <w:pStyle w:val="TableParagraph"/>
              <w:ind w:left="0"/>
              <w:rPr>
                <w:sz w:val="20"/>
              </w:rPr>
            </w:pPr>
            <w:r>
              <w:rPr>
                <w:sz w:val="20"/>
              </w:rPr>
              <w:t>проблему, но не может</w:t>
            </w:r>
          </w:p>
          <w:p w:rsidR="00FB2D3C" w:rsidRDefault="004162C9" w:rsidP="00B13270">
            <w:pPr>
              <w:pStyle w:val="TableParagraph"/>
              <w:spacing w:line="223" w:lineRule="exact"/>
              <w:ind w:left="0"/>
              <w:rPr>
                <w:sz w:val="20"/>
              </w:rPr>
            </w:pPr>
            <w:r>
              <w:rPr>
                <w:sz w:val="20"/>
              </w:rPr>
              <w:t>обосновать</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умеет выявить</w:t>
            </w:r>
          </w:p>
          <w:p w:rsidR="00FB2D3C" w:rsidRDefault="004162C9" w:rsidP="00B13270">
            <w:pPr>
              <w:pStyle w:val="TableParagraph"/>
              <w:spacing w:line="229" w:lineRule="exact"/>
              <w:ind w:left="0"/>
              <w:rPr>
                <w:sz w:val="20"/>
              </w:rPr>
            </w:pPr>
            <w:r>
              <w:rPr>
                <w:sz w:val="20"/>
              </w:rPr>
              <w:t>значимую</w:t>
            </w:r>
          </w:p>
          <w:p w:rsidR="00FB2D3C" w:rsidRDefault="004162C9" w:rsidP="00B13270">
            <w:pPr>
              <w:pStyle w:val="TableParagraph"/>
              <w:ind w:left="0"/>
              <w:rPr>
                <w:sz w:val="20"/>
              </w:rPr>
            </w:pPr>
            <w:r>
              <w:rPr>
                <w:sz w:val="20"/>
              </w:rPr>
              <w:t>проблему, но есть ошибки в</w:t>
            </w:r>
          </w:p>
          <w:p w:rsidR="00FB2D3C" w:rsidRDefault="004162C9" w:rsidP="00B13270">
            <w:pPr>
              <w:pStyle w:val="TableParagraph"/>
              <w:spacing w:line="223" w:lineRule="exact"/>
              <w:ind w:left="0"/>
              <w:rPr>
                <w:sz w:val="20"/>
              </w:rPr>
            </w:pPr>
            <w:r>
              <w:rPr>
                <w:sz w:val="20"/>
              </w:rPr>
              <w:t>обосновании</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умеет выявить и</w:t>
            </w:r>
          </w:p>
          <w:p w:rsidR="00FB2D3C" w:rsidRDefault="004162C9" w:rsidP="00B13270">
            <w:pPr>
              <w:pStyle w:val="TableParagraph"/>
              <w:ind w:left="0"/>
              <w:rPr>
                <w:sz w:val="20"/>
              </w:rPr>
            </w:pPr>
            <w:r>
              <w:rPr>
                <w:w w:val="95"/>
                <w:sz w:val="20"/>
              </w:rPr>
              <w:t xml:space="preserve">обосновать </w:t>
            </w:r>
            <w:r>
              <w:rPr>
                <w:sz w:val="20"/>
              </w:rPr>
              <w:t>значимую проблему</w:t>
            </w:r>
          </w:p>
        </w:tc>
      </w:tr>
      <w:tr w:rsidR="00FB2D3C" w:rsidTr="00B13270">
        <w:trPr>
          <w:trHeight w:val="921"/>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 умение систематизировать и</w:t>
            </w:r>
          </w:p>
          <w:p w:rsidR="00FB2D3C" w:rsidRDefault="004162C9" w:rsidP="00B13270">
            <w:pPr>
              <w:pStyle w:val="TableParagraph"/>
              <w:ind w:left="0"/>
              <w:rPr>
                <w:sz w:val="20"/>
              </w:rPr>
            </w:pPr>
            <w:r>
              <w:rPr>
                <w:sz w:val="20"/>
              </w:rPr>
              <w:t>обобщать информацию из разных источников</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не владеет</w:t>
            </w:r>
          </w:p>
          <w:p w:rsidR="00FB2D3C" w:rsidRDefault="004162C9" w:rsidP="00B13270">
            <w:pPr>
              <w:pStyle w:val="TableParagraph"/>
              <w:ind w:left="0"/>
              <w:rPr>
                <w:sz w:val="20"/>
              </w:rPr>
            </w:pPr>
            <w:r>
              <w:rPr>
                <w:sz w:val="20"/>
              </w:rPr>
              <w:t>навыками</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может описать</w:t>
            </w:r>
          </w:p>
          <w:p w:rsidR="00FB2D3C" w:rsidRDefault="004162C9" w:rsidP="00B13270">
            <w:pPr>
              <w:pStyle w:val="TableParagraph"/>
              <w:ind w:left="0"/>
              <w:rPr>
                <w:sz w:val="20"/>
              </w:rPr>
            </w:pPr>
            <w:r>
              <w:rPr>
                <w:sz w:val="20"/>
              </w:rPr>
              <w:t>информацию из разных</w:t>
            </w:r>
          </w:p>
          <w:p w:rsidR="00FB2D3C" w:rsidRDefault="004162C9" w:rsidP="00B13270">
            <w:pPr>
              <w:pStyle w:val="TableParagraph"/>
              <w:spacing w:before="1" w:line="223" w:lineRule="exact"/>
              <w:ind w:left="0"/>
              <w:rPr>
                <w:sz w:val="20"/>
              </w:rPr>
            </w:pPr>
            <w:r>
              <w:rPr>
                <w:sz w:val="20"/>
              </w:rPr>
              <w:t>источников</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может</w:t>
            </w:r>
          </w:p>
          <w:p w:rsidR="00FB2D3C" w:rsidRDefault="004162C9" w:rsidP="00B13270">
            <w:pPr>
              <w:pStyle w:val="TableParagraph"/>
              <w:spacing w:line="230" w:lineRule="atLeast"/>
              <w:ind w:left="0"/>
              <w:rPr>
                <w:sz w:val="20"/>
              </w:rPr>
            </w:pPr>
            <w:r>
              <w:rPr>
                <w:w w:val="95"/>
                <w:sz w:val="20"/>
              </w:rPr>
              <w:t xml:space="preserve">систематизироват </w:t>
            </w:r>
            <w:r>
              <w:rPr>
                <w:sz w:val="20"/>
              </w:rPr>
              <w:t>ь, но обобщения не точные</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sz w:val="20"/>
              </w:rPr>
            </w:pPr>
            <w:r>
              <w:rPr>
                <w:sz w:val="20"/>
              </w:rPr>
              <w:t>демонстрирует</w:t>
            </w:r>
          </w:p>
          <w:p w:rsidR="00FB2D3C" w:rsidRDefault="004162C9" w:rsidP="00B13270">
            <w:pPr>
              <w:pStyle w:val="TableParagraph"/>
              <w:ind w:left="0"/>
              <w:rPr>
                <w:sz w:val="20"/>
              </w:rPr>
            </w:pPr>
            <w:r>
              <w:rPr>
                <w:sz w:val="20"/>
              </w:rPr>
              <w:t>свободно</w:t>
            </w:r>
          </w:p>
        </w:tc>
      </w:tr>
      <w:tr w:rsidR="00FB2D3C" w:rsidTr="00B13270">
        <w:trPr>
          <w:trHeight w:val="918"/>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b/>
                <w:sz w:val="20"/>
              </w:rPr>
              <w:t xml:space="preserve">- </w:t>
            </w:r>
            <w:r>
              <w:rPr>
                <w:sz w:val="20"/>
              </w:rPr>
              <w:t>умение самостоятельно находить организационно-управленческие</w:t>
            </w:r>
          </w:p>
          <w:p w:rsidR="00FB2D3C" w:rsidRDefault="004162C9" w:rsidP="00B13270">
            <w:pPr>
              <w:pStyle w:val="TableParagraph"/>
              <w:tabs>
                <w:tab w:val="left" w:pos="1107"/>
                <w:tab w:val="left" w:pos="1465"/>
              </w:tabs>
              <w:spacing w:line="230" w:lineRule="atLeast"/>
              <w:ind w:left="0"/>
              <w:rPr>
                <w:sz w:val="20"/>
              </w:rPr>
            </w:pPr>
            <w:r>
              <w:rPr>
                <w:sz w:val="20"/>
              </w:rPr>
              <w:t>решения</w:t>
            </w:r>
            <w:r>
              <w:rPr>
                <w:sz w:val="20"/>
              </w:rPr>
              <w:tab/>
              <w:t>в</w:t>
            </w:r>
            <w:r>
              <w:rPr>
                <w:sz w:val="20"/>
              </w:rPr>
              <w:tab/>
            </w:r>
            <w:r>
              <w:rPr>
                <w:w w:val="95"/>
                <w:sz w:val="20"/>
              </w:rPr>
              <w:t xml:space="preserve">профессиональной </w:t>
            </w:r>
            <w:r>
              <w:rPr>
                <w:sz w:val="20"/>
              </w:rPr>
              <w:t>деятельности</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 xml:space="preserve">не может </w:t>
            </w:r>
            <w:r>
              <w:rPr>
                <w:w w:val="95"/>
                <w:sz w:val="20"/>
              </w:rPr>
              <w:t>самостоятель</w:t>
            </w:r>
          </w:p>
          <w:p w:rsidR="00FB2D3C" w:rsidRDefault="004162C9" w:rsidP="00B13270">
            <w:pPr>
              <w:pStyle w:val="TableParagraph"/>
              <w:ind w:left="0"/>
              <w:rPr>
                <w:sz w:val="20"/>
              </w:rPr>
            </w:pPr>
            <w:r>
              <w:rPr>
                <w:sz w:val="20"/>
              </w:rPr>
              <w:t>но</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только с помощью</w:t>
            </w:r>
          </w:p>
          <w:p w:rsidR="00FB2D3C" w:rsidRDefault="004162C9" w:rsidP="00B13270">
            <w:pPr>
              <w:pStyle w:val="TableParagraph"/>
              <w:ind w:left="0"/>
              <w:rPr>
                <w:sz w:val="20"/>
              </w:rPr>
            </w:pPr>
            <w:r>
              <w:rPr>
                <w:sz w:val="20"/>
              </w:rPr>
              <w:t>руководителя</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самостоятелен, но с помощью</w:t>
            </w:r>
          </w:p>
          <w:p w:rsidR="00FB2D3C" w:rsidRDefault="004162C9" w:rsidP="00B13270">
            <w:pPr>
              <w:pStyle w:val="TableParagraph"/>
              <w:ind w:left="0"/>
              <w:rPr>
                <w:sz w:val="20"/>
              </w:rPr>
            </w:pPr>
            <w:r>
              <w:rPr>
                <w:sz w:val="20"/>
              </w:rPr>
              <w:t>руководителя</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6" w:lineRule="exact"/>
              <w:ind w:left="0"/>
              <w:rPr>
                <w:sz w:val="20"/>
              </w:rPr>
            </w:pPr>
            <w:r>
              <w:rPr>
                <w:sz w:val="20"/>
              </w:rPr>
              <w:t>может</w:t>
            </w:r>
          </w:p>
          <w:p w:rsidR="00FB2D3C" w:rsidRDefault="004162C9" w:rsidP="00B13270">
            <w:pPr>
              <w:pStyle w:val="TableParagraph"/>
              <w:spacing w:before="1" w:line="230" w:lineRule="exact"/>
              <w:ind w:left="0"/>
              <w:rPr>
                <w:sz w:val="20"/>
              </w:rPr>
            </w:pPr>
            <w:r>
              <w:rPr>
                <w:w w:val="95"/>
                <w:sz w:val="20"/>
              </w:rPr>
              <w:t xml:space="preserve">самостоятельно. </w:t>
            </w:r>
            <w:r>
              <w:rPr>
                <w:sz w:val="20"/>
              </w:rPr>
              <w:t>руководитель - консультант</w:t>
            </w:r>
          </w:p>
        </w:tc>
      </w:tr>
      <w:tr w:rsidR="00FB2D3C" w:rsidTr="00B13270">
        <w:trPr>
          <w:trHeight w:val="69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17" w:lineRule="exact"/>
              <w:ind w:left="0"/>
              <w:rPr>
                <w:b/>
                <w:sz w:val="20"/>
              </w:rPr>
            </w:pPr>
            <w:r>
              <w:rPr>
                <w:sz w:val="20"/>
              </w:rPr>
              <w:t>4.</w:t>
            </w:r>
            <w:r>
              <w:rPr>
                <w:b/>
                <w:sz w:val="20"/>
              </w:rPr>
              <w:t>Портфолио</w:t>
            </w:r>
          </w:p>
          <w:p w:rsidR="00FB2D3C" w:rsidRDefault="00FB2D3C" w:rsidP="00B13270">
            <w:pPr>
              <w:pStyle w:val="TableParagraph"/>
              <w:spacing w:before="6"/>
              <w:ind w:left="0"/>
              <w:rPr>
                <w:b/>
                <w:sz w:val="20"/>
              </w:rPr>
            </w:pPr>
          </w:p>
          <w:p w:rsidR="00FB2D3C" w:rsidRDefault="004162C9" w:rsidP="00B13270">
            <w:pPr>
              <w:pStyle w:val="TableParagraph"/>
              <w:spacing w:line="218" w:lineRule="exact"/>
              <w:ind w:left="0"/>
              <w:rPr>
                <w:b/>
                <w:i/>
                <w:sz w:val="20"/>
              </w:rPr>
            </w:pPr>
            <w:r>
              <w:rPr>
                <w:b/>
                <w:i/>
                <w:sz w:val="20"/>
              </w:rPr>
              <w:t>В т.ч.</w:t>
            </w:r>
          </w:p>
        </w:tc>
      </w:tr>
      <w:tr w:rsidR="00FB2D3C" w:rsidTr="00B13270">
        <w:trPr>
          <w:trHeight w:val="582"/>
        </w:trPr>
        <w:tc>
          <w:tcPr>
            <w:tcW w:w="154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712"/>
              </w:tabs>
              <w:spacing w:line="235" w:lineRule="auto"/>
              <w:ind w:left="0"/>
              <w:rPr>
                <w:sz w:val="20"/>
              </w:rPr>
            </w:pPr>
            <w:r>
              <w:rPr>
                <w:sz w:val="20"/>
              </w:rPr>
              <w:t>результаты</w:t>
            </w:r>
            <w:r>
              <w:rPr>
                <w:sz w:val="20"/>
              </w:rPr>
              <w:tab/>
            </w:r>
            <w:r>
              <w:rPr>
                <w:w w:val="95"/>
                <w:sz w:val="20"/>
              </w:rPr>
              <w:t xml:space="preserve">промежуточной </w:t>
            </w:r>
            <w:r>
              <w:rPr>
                <w:sz w:val="20"/>
              </w:rPr>
              <w:t>аттестации по дисциплинам</w:t>
            </w:r>
            <w:r>
              <w:rPr>
                <w:spacing w:val="7"/>
                <w:sz w:val="20"/>
              </w:rPr>
              <w:t xml:space="preserve"> </w:t>
            </w:r>
            <w:r>
              <w:rPr>
                <w:sz w:val="20"/>
              </w:rPr>
              <w:t>и</w:t>
            </w:r>
          </w:p>
          <w:p w:rsidR="00FB2D3C" w:rsidRDefault="004162C9" w:rsidP="00B13270">
            <w:pPr>
              <w:pStyle w:val="TableParagraph"/>
              <w:tabs>
                <w:tab w:val="left" w:pos="1774"/>
              </w:tabs>
              <w:ind w:left="0"/>
              <w:rPr>
                <w:sz w:val="20"/>
              </w:rPr>
            </w:pPr>
            <w:r>
              <w:rPr>
                <w:sz w:val="20"/>
              </w:rPr>
              <w:t>практикам,</w:t>
            </w:r>
            <w:r>
              <w:rPr>
                <w:sz w:val="20"/>
              </w:rPr>
              <w:tab/>
            </w:r>
            <w:r>
              <w:rPr>
                <w:w w:val="95"/>
                <w:sz w:val="20"/>
              </w:rPr>
              <w:t xml:space="preserve">формирующим </w:t>
            </w:r>
            <w:r>
              <w:rPr>
                <w:sz w:val="20"/>
              </w:rPr>
              <w:t>компетенции на 4</w:t>
            </w:r>
            <w:r>
              <w:rPr>
                <w:spacing w:val="1"/>
                <w:sz w:val="20"/>
              </w:rPr>
              <w:t xml:space="preserve"> </w:t>
            </w:r>
            <w:r>
              <w:rPr>
                <w:sz w:val="20"/>
              </w:rPr>
              <w:t>уровне.</w:t>
            </w:r>
          </w:p>
          <w:p w:rsidR="00FB2D3C" w:rsidRDefault="004162C9" w:rsidP="00B13270">
            <w:pPr>
              <w:pStyle w:val="TableParagraph"/>
              <w:ind w:left="0"/>
              <w:rPr>
                <w:sz w:val="20"/>
              </w:rPr>
            </w:pPr>
            <w:r>
              <w:rPr>
                <w:sz w:val="20"/>
              </w:rPr>
              <w:t>ОК-6, ПК- 2, ПК-4, ПК-6, ПК-8</w:t>
            </w:r>
          </w:p>
        </w:tc>
        <w:tc>
          <w:tcPr>
            <w:tcW w:w="3452" w:type="pct"/>
            <w:gridSpan w:val="4"/>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hanging="2727"/>
              <w:rPr>
                <w:sz w:val="20"/>
              </w:rPr>
            </w:pPr>
            <w:r>
              <w:rPr>
                <w:sz w:val="20"/>
              </w:rPr>
              <w:t>Средние баллы по дисциплинам и практикам, формирующим компетенции на 4 уровне</w:t>
            </w:r>
          </w:p>
        </w:tc>
      </w:tr>
      <w:tr w:rsidR="00FB2D3C" w:rsidTr="00B13270">
        <w:trPr>
          <w:trHeight w:val="777"/>
        </w:trPr>
        <w:tc>
          <w:tcPr>
            <w:tcW w:w="1548" w:type="pct"/>
            <w:vMerge/>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rPr>
                <w:sz w:val="2"/>
                <w:szCs w:val="2"/>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b/>
              </w:rPr>
            </w:pPr>
          </w:p>
          <w:p w:rsidR="00FB2D3C" w:rsidRDefault="004162C9" w:rsidP="00B13270">
            <w:pPr>
              <w:pStyle w:val="TableParagraph"/>
              <w:spacing w:before="193"/>
              <w:ind w:left="0"/>
              <w:jc w:val="center"/>
              <w:rPr>
                <w:sz w:val="20"/>
              </w:rPr>
            </w:pPr>
            <w:r>
              <w:rPr>
                <w:sz w:val="20"/>
              </w:rPr>
              <w:t>––</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b/>
              </w:rPr>
            </w:pPr>
          </w:p>
          <w:p w:rsidR="00FB2D3C" w:rsidRDefault="004162C9" w:rsidP="00B13270">
            <w:pPr>
              <w:pStyle w:val="TableParagraph"/>
              <w:spacing w:before="193"/>
              <w:ind w:left="0"/>
              <w:jc w:val="center"/>
              <w:rPr>
                <w:sz w:val="20"/>
              </w:rPr>
            </w:pPr>
            <w:r>
              <w:rPr>
                <w:w w:val="99"/>
                <w:sz w:val="20"/>
              </w:rPr>
              <w:t>3</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b/>
              </w:rPr>
            </w:pPr>
          </w:p>
          <w:p w:rsidR="00FB2D3C" w:rsidRDefault="004162C9" w:rsidP="00B13270">
            <w:pPr>
              <w:pStyle w:val="TableParagraph"/>
              <w:spacing w:before="193"/>
              <w:ind w:left="0"/>
              <w:jc w:val="center"/>
              <w:rPr>
                <w:sz w:val="20"/>
              </w:rPr>
            </w:pPr>
            <w:r>
              <w:rPr>
                <w:w w:val="99"/>
                <w:sz w:val="20"/>
              </w:rPr>
              <w:t>4</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b/>
              </w:rPr>
            </w:pPr>
          </w:p>
          <w:p w:rsidR="00FB2D3C" w:rsidRDefault="004162C9" w:rsidP="00B13270">
            <w:pPr>
              <w:pStyle w:val="TableParagraph"/>
              <w:spacing w:before="193"/>
              <w:ind w:left="0"/>
              <w:jc w:val="center"/>
              <w:rPr>
                <w:sz w:val="20"/>
              </w:rPr>
            </w:pPr>
            <w:r>
              <w:rPr>
                <w:w w:val="99"/>
                <w:sz w:val="20"/>
              </w:rPr>
              <w:t>5</w:t>
            </w:r>
          </w:p>
        </w:tc>
      </w:tr>
      <w:tr w:rsidR="00FB2D3C" w:rsidTr="00B13270">
        <w:trPr>
          <w:trHeight w:val="918"/>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160"/>
                <w:tab w:val="left" w:pos="2887"/>
              </w:tabs>
              <w:spacing w:line="235" w:lineRule="auto"/>
              <w:ind w:left="0"/>
              <w:rPr>
                <w:sz w:val="20"/>
              </w:rPr>
            </w:pPr>
            <w:r>
              <w:rPr>
                <w:sz w:val="20"/>
              </w:rPr>
              <w:lastRenderedPageBreak/>
              <w:t>отзыв</w:t>
            </w:r>
            <w:r>
              <w:rPr>
                <w:sz w:val="20"/>
              </w:rPr>
              <w:tab/>
              <w:t>руководителя</w:t>
            </w:r>
            <w:r>
              <w:rPr>
                <w:sz w:val="20"/>
              </w:rPr>
              <w:tab/>
            </w:r>
            <w:r>
              <w:rPr>
                <w:spacing w:val="-9"/>
                <w:sz w:val="20"/>
              </w:rPr>
              <w:t xml:space="preserve">от </w:t>
            </w:r>
            <w:r>
              <w:rPr>
                <w:sz w:val="20"/>
              </w:rPr>
              <w:t>организации по</w:t>
            </w:r>
            <w:r>
              <w:rPr>
                <w:spacing w:val="22"/>
                <w:sz w:val="20"/>
              </w:rPr>
              <w:t xml:space="preserve"> </w:t>
            </w:r>
            <w:r>
              <w:rPr>
                <w:sz w:val="20"/>
              </w:rPr>
              <w:t>преддипломной</w:t>
            </w:r>
          </w:p>
          <w:p w:rsidR="00FB2D3C" w:rsidRDefault="004162C9" w:rsidP="00B13270">
            <w:pPr>
              <w:pStyle w:val="TableParagraph"/>
              <w:ind w:left="0"/>
              <w:rPr>
                <w:sz w:val="20"/>
              </w:rPr>
            </w:pPr>
            <w:r>
              <w:rPr>
                <w:sz w:val="20"/>
              </w:rPr>
              <w:t>практике по компетенциям:</w:t>
            </w:r>
          </w:p>
          <w:p w:rsidR="00FB2D3C" w:rsidRDefault="004162C9" w:rsidP="00B13270">
            <w:pPr>
              <w:pStyle w:val="TableParagraph"/>
              <w:spacing w:line="223" w:lineRule="exact"/>
              <w:ind w:left="0"/>
              <w:rPr>
                <w:sz w:val="20"/>
              </w:rPr>
            </w:pPr>
            <w:r>
              <w:rPr>
                <w:sz w:val="20"/>
              </w:rPr>
              <w:t>ОК-6, ПК- 2, ПК-4, ПК-6, ПК-8</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 xml:space="preserve">имеются </w:t>
            </w:r>
            <w:r>
              <w:rPr>
                <w:w w:val="95"/>
                <w:sz w:val="20"/>
              </w:rPr>
              <w:t>существен-</w:t>
            </w:r>
          </w:p>
          <w:p w:rsidR="00FB2D3C" w:rsidRDefault="004162C9" w:rsidP="00B13270">
            <w:pPr>
              <w:pStyle w:val="TableParagraph"/>
              <w:ind w:left="0"/>
              <w:rPr>
                <w:sz w:val="20"/>
              </w:rPr>
            </w:pPr>
            <w:r>
              <w:rPr>
                <w:sz w:val="20"/>
              </w:rPr>
              <w:t>ные претензии</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hanging="2"/>
              <w:jc w:val="center"/>
              <w:rPr>
                <w:sz w:val="20"/>
              </w:rPr>
            </w:pPr>
            <w:r>
              <w:rPr>
                <w:sz w:val="20"/>
              </w:rPr>
              <w:t>есть  существенные</w:t>
            </w:r>
          </w:p>
          <w:p w:rsidR="00FB2D3C" w:rsidRDefault="004162C9" w:rsidP="00B13270">
            <w:pPr>
              <w:pStyle w:val="TableParagraph"/>
              <w:ind w:left="0"/>
              <w:jc w:val="center"/>
              <w:rPr>
                <w:sz w:val="20"/>
              </w:rPr>
            </w:pPr>
            <w:r>
              <w:rPr>
                <w:sz w:val="20"/>
              </w:rPr>
              <w:t>замечания</w:t>
            </w: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535"/>
              </w:tabs>
              <w:spacing w:line="235" w:lineRule="auto"/>
              <w:ind w:left="0"/>
              <w:rPr>
                <w:sz w:val="20"/>
              </w:rPr>
            </w:pPr>
            <w:r>
              <w:rPr>
                <w:sz w:val="20"/>
              </w:rPr>
              <w:t>замечания</w:t>
            </w:r>
            <w:r>
              <w:rPr>
                <w:sz w:val="20"/>
              </w:rPr>
              <w:tab/>
            </w:r>
            <w:r>
              <w:rPr>
                <w:spacing w:val="-9"/>
                <w:sz w:val="20"/>
              </w:rPr>
              <w:t xml:space="preserve">не </w:t>
            </w:r>
            <w:r>
              <w:rPr>
                <w:sz w:val="20"/>
              </w:rPr>
              <w:t>значительные</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5" w:lineRule="auto"/>
              <w:ind w:left="0"/>
              <w:rPr>
                <w:sz w:val="20"/>
              </w:rPr>
            </w:pPr>
            <w:r>
              <w:rPr>
                <w:sz w:val="20"/>
              </w:rPr>
              <w:t xml:space="preserve">претензии </w:t>
            </w:r>
            <w:r>
              <w:rPr>
                <w:w w:val="95"/>
                <w:sz w:val="20"/>
              </w:rPr>
              <w:t>отсутствуют</w:t>
            </w:r>
          </w:p>
        </w:tc>
      </w:tr>
      <w:tr w:rsidR="00FB2D3C" w:rsidTr="00B13270">
        <w:trPr>
          <w:trHeight w:val="460"/>
        </w:trPr>
        <w:tc>
          <w:tcPr>
            <w:tcW w:w="154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22" w:lineRule="exact"/>
              <w:ind w:left="0"/>
            </w:pPr>
            <w:r>
              <w:rPr>
                <w:b/>
                <w:sz w:val="20"/>
              </w:rPr>
              <w:t>Итого</w:t>
            </w:r>
          </w:p>
        </w:tc>
        <w:tc>
          <w:tcPr>
            <w:tcW w:w="74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8"/>
              </w:rPr>
            </w:pP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8"/>
              </w:rPr>
            </w:pPr>
          </w:p>
        </w:tc>
        <w:tc>
          <w:tcPr>
            <w:tcW w:w="942"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18"/>
              </w:rPr>
            </w:pP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spacing w:line="222" w:lineRule="exact"/>
              <w:ind w:left="0"/>
              <w:jc w:val="center"/>
              <w:rPr>
                <w:b/>
                <w:sz w:val="20"/>
              </w:rPr>
            </w:pPr>
          </w:p>
        </w:tc>
      </w:tr>
    </w:tbl>
    <w:p w:rsidR="00FB2D3C" w:rsidRDefault="00FB2D3C" w:rsidP="00B13270">
      <w:pPr>
        <w:sectPr w:rsidR="00FB2D3C" w:rsidSect="00B13270">
          <w:footerReference w:type="default" r:id="rId12"/>
          <w:pgSz w:w="11906" w:h="16850"/>
          <w:pgMar w:top="1134" w:right="850" w:bottom="1134" w:left="1701" w:header="0" w:footer="1402" w:gutter="0"/>
          <w:cols w:space="720"/>
          <w:formProt w:val="0"/>
          <w:docGrid w:linePitch="299" w:charSpace="4096"/>
        </w:sectPr>
      </w:pPr>
    </w:p>
    <w:p w:rsidR="00FB2D3C" w:rsidRDefault="004162C9" w:rsidP="00B13270">
      <w:pPr>
        <w:spacing w:before="60"/>
        <w:rPr>
          <w:sz w:val="24"/>
        </w:rPr>
      </w:pPr>
      <w:r>
        <w:rPr>
          <w:b/>
          <w:sz w:val="24"/>
        </w:rPr>
        <w:lastRenderedPageBreak/>
        <w:t>Итоговая оценка в % от максимальной суммы баллов</w:t>
      </w:r>
      <w:r>
        <w:rPr>
          <w:sz w:val="24"/>
        </w:rPr>
        <w:t>:</w:t>
      </w:r>
    </w:p>
    <w:p w:rsidR="00FB2D3C" w:rsidRDefault="00FB2D3C" w:rsidP="00B13270">
      <w:pPr>
        <w:pStyle w:val="a5"/>
        <w:spacing w:before="7"/>
        <w:ind w:left="0"/>
        <w:rPr>
          <w:sz w:val="20"/>
        </w:rPr>
      </w:pPr>
    </w:p>
    <w:p w:rsidR="00FB2D3C" w:rsidRDefault="004162C9" w:rsidP="00B13270">
      <w:pPr>
        <w:pStyle w:val="a5"/>
        <w:spacing w:before="1"/>
        <w:ind w:left="0"/>
        <w:jc w:val="both"/>
      </w:pPr>
      <w:r>
        <w:t>0-50 % – неудовлетворительно 51-69 % – удовлетворительно 70-84 % – хорошо</w:t>
      </w:r>
    </w:p>
    <w:p w:rsidR="00FB2D3C" w:rsidRDefault="004162C9" w:rsidP="00B13270">
      <w:pPr>
        <w:pStyle w:val="a5"/>
        <w:ind w:left="0"/>
        <w:jc w:val="both"/>
      </w:pPr>
      <w:r>
        <w:t>85-100 % - отлично</w:t>
      </w:r>
    </w:p>
    <w:p w:rsidR="00FB2D3C" w:rsidRDefault="00FB2D3C" w:rsidP="00B13270">
      <w:pPr>
        <w:pStyle w:val="a5"/>
        <w:spacing w:before="4"/>
        <w:ind w:left="0"/>
      </w:pPr>
    </w:p>
    <w:p w:rsidR="00FB2D3C" w:rsidRDefault="00FB2D3C" w:rsidP="00B13270">
      <w:pPr>
        <w:pStyle w:val="a5"/>
        <w:ind w:left="0"/>
        <w:rPr>
          <w:b/>
          <w:sz w:val="17"/>
        </w:rPr>
      </w:pPr>
    </w:p>
    <w:p w:rsidR="00FB2D3C" w:rsidRDefault="004162C9" w:rsidP="003D02AA">
      <w:pPr>
        <w:pStyle w:val="11"/>
        <w:spacing w:before="74"/>
        <w:ind w:left="0"/>
      </w:pPr>
      <w:r>
        <w:t>Критерии оценивания результатов обучения и уровней формирования компетенций</w:t>
      </w:r>
    </w:p>
    <w:tbl>
      <w:tblPr>
        <w:tblStyle w:val="ab"/>
        <w:tblW w:w="5000" w:type="pct"/>
        <w:tblLook w:val="04A0" w:firstRow="1" w:lastRow="0" w:firstColumn="1" w:lastColumn="0" w:noHBand="0" w:noVBand="1"/>
      </w:tblPr>
      <w:tblGrid>
        <w:gridCol w:w="2372"/>
        <w:gridCol w:w="2379"/>
        <w:gridCol w:w="2372"/>
        <w:gridCol w:w="2448"/>
      </w:tblGrid>
      <w:tr w:rsidR="00FB2D3C" w:rsidTr="003D02AA">
        <w:tc>
          <w:tcPr>
            <w:tcW w:w="1239" w:type="pct"/>
            <w:shd w:val="clear" w:color="auto" w:fill="auto"/>
          </w:tcPr>
          <w:p w:rsidR="00FB2D3C" w:rsidRDefault="004162C9" w:rsidP="00B13270">
            <w:pPr>
              <w:jc w:val="both"/>
              <w:rPr>
                <w:b/>
                <w:sz w:val="17"/>
                <w:szCs w:val="17"/>
                <w:lang w:val="en-US" w:eastAsia="en-US"/>
              </w:rPr>
            </w:pPr>
            <w:r>
              <w:rPr>
                <w:b/>
                <w:sz w:val="17"/>
                <w:szCs w:val="17"/>
                <w:lang w:val="en-US" w:eastAsia="en-US"/>
              </w:rPr>
              <w:t xml:space="preserve">Критерий оценки  </w:t>
            </w:r>
          </w:p>
        </w:tc>
        <w:tc>
          <w:tcPr>
            <w:tcW w:w="1243" w:type="pct"/>
            <w:shd w:val="clear" w:color="auto" w:fill="auto"/>
          </w:tcPr>
          <w:p w:rsidR="00FB2D3C" w:rsidRDefault="004162C9" w:rsidP="00B13270">
            <w:pPr>
              <w:jc w:val="both"/>
              <w:rPr>
                <w:b/>
                <w:sz w:val="17"/>
                <w:szCs w:val="17"/>
                <w:lang w:val="en-US" w:eastAsia="en-US"/>
              </w:rPr>
            </w:pPr>
            <w:r>
              <w:rPr>
                <w:b/>
                <w:sz w:val="17"/>
                <w:szCs w:val="17"/>
                <w:lang w:val="en-US" w:eastAsia="en-US"/>
              </w:rPr>
              <w:t xml:space="preserve">Оценка «отлично» </w:t>
            </w:r>
          </w:p>
        </w:tc>
        <w:tc>
          <w:tcPr>
            <w:tcW w:w="1239" w:type="pct"/>
            <w:shd w:val="clear" w:color="auto" w:fill="auto"/>
          </w:tcPr>
          <w:p w:rsidR="00FB2D3C" w:rsidRDefault="004162C9" w:rsidP="00B13270">
            <w:pPr>
              <w:jc w:val="both"/>
              <w:rPr>
                <w:b/>
                <w:sz w:val="17"/>
                <w:szCs w:val="17"/>
                <w:lang w:val="en-US" w:eastAsia="en-US"/>
              </w:rPr>
            </w:pPr>
            <w:r>
              <w:rPr>
                <w:b/>
                <w:sz w:val="17"/>
                <w:szCs w:val="17"/>
                <w:lang w:val="en-US" w:eastAsia="en-US"/>
              </w:rPr>
              <w:t xml:space="preserve">Оценка «хорошо» </w:t>
            </w:r>
          </w:p>
        </w:tc>
        <w:tc>
          <w:tcPr>
            <w:tcW w:w="1280" w:type="pct"/>
            <w:shd w:val="clear" w:color="auto" w:fill="auto"/>
          </w:tcPr>
          <w:p w:rsidR="00FB2D3C" w:rsidRDefault="004162C9" w:rsidP="00B13270">
            <w:pPr>
              <w:jc w:val="both"/>
              <w:rPr>
                <w:b/>
                <w:sz w:val="17"/>
                <w:szCs w:val="17"/>
                <w:lang w:val="en-US" w:eastAsia="en-US"/>
              </w:rPr>
            </w:pPr>
            <w:r>
              <w:rPr>
                <w:b/>
                <w:sz w:val="17"/>
                <w:szCs w:val="17"/>
                <w:lang w:val="en-US" w:eastAsia="en-US"/>
              </w:rPr>
              <w:t xml:space="preserve">Оценка «удовлетворительно» </w:t>
            </w:r>
          </w:p>
        </w:tc>
      </w:tr>
      <w:tr w:rsidR="00FB2D3C" w:rsidTr="003D02AA">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1.</w:t>
            </w:r>
            <w:r>
              <w:rPr>
                <w:sz w:val="17"/>
                <w:szCs w:val="17"/>
                <w:lang w:val="en-US" w:eastAsia="en-US"/>
              </w:rPr>
              <w:t> </w:t>
            </w:r>
            <w:r>
              <w:rPr>
                <w:sz w:val="17"/>
                <w:szCs w:val="17"/>
                <w:lang w:eastAsia="en-US"/>
              </w:rPr>
              <w:t>Актуальность  выбранной темы, обоснованность  значимости проблемы  для объекта исследования</w:t>
            </w:r>
          </w:p>
        </w:tc>
        <w:tc>
          <w:tcPr>
            <w:tcW w:w="1243" w:type="pct"/>
            <w:shd w:val="clear" w:color="auto" w:fill="auto"/>
          </w:tcPr>
          <w:p w:rsidR="00FB2D3C" w:rsidRDefault="004162C9" w:rsidP="00B13270">
            <w:pPr>
              <w:spacing w:before="115" w:after="115"/>
              <w:jc w:val="both"/>
              <w:rPr>
                <w:sz w:val="17"/>
                <w:szCs w:val="17"/>
                <w:lang w:val="en-US" w:eastAsia="en-US"/>
              </w:rPr>
            </w:pPr>
            <w:r>
              <w:rPr>
                <w:sz w:val="17"/>
                <w:szCs w:val="17"/>
                <w:lang w:eastAsia="en-US"/>
              </w:rPr>
              <w:t xml:space="preserve">В работе четко обоснована актуальность темы  ВКР с точки зрения значимости проблемы исследования. </w:t>
            </w:r>
            <w:r>
              <w:rPr>
                <w:sz w:val="17"/>
                <w:szCs w:val="17"/>
                <w:lang w:val="en-US" w:eastAsia="en-US"/>
              </w:rPr>
              <w:t>Формулировки точные и аргументированные.</w:t>
            </w:r>
          </w:p>
        </w:tc>
        <w:tc>
          <w:tcPr>
            <w:tcW w:w="1239" w:type="pct"/>
            <w:shd w:val="clear" w:color="auto" w:fill="auto"/>
          </w:tcPr>
          <w:p w:rsidR="00FB2D3C" w:rsidRDefault="004162C9" w:rsidP="00B13270">
            <w:pPr>
              <w:spacing w:before="115" w:after="115"/>
              <w:jc w:val="both"/>
              <w:rPr>
                <w:sz w:val="17"/>
                <w:szCs w:val="17"/>
                <w:lang w:val="en-US" w:eastAsia="en-US"/>
              </w:rPr>
            </w:pPr>
            <w:r>
              <w:rPr>
                <w:sz w:val="17"/>
                <w:szCs w:val="17"/>
                <w:lang w:eastAsia="en-US"/>
              </w:rPr>
              <w:t xml:space="preserve">В работе недостаточно полно обоснована актуальность  темы ВКР и значимость проблемы исследования. </w:t>
            </w:r>
            <w:r>
              <w:rPr>
                <w:sz w:val="17"/>
                <w:szCs w:val="17"/>
                <w:lang w:val="en-US" w:eastAsia="en-US"/>
              </w:rPr>
              <w:t xml:space="preserve">Допускаются отдельные недочеты в формулировках. </w:t>
            </w:r>
          </w:p>
        </w:tc>
        <w:tc>
          <w:tcPr>
            <w:tcW w:w="1280" w:type="pct"/>
            <w:shd w:val="clear" w:color="auto" w:fill="auto"/>
          </w:tcPr>
          <w:p w:rsidR="00FB2D3C" w:rsidRDefault="004162C9" w:rsidP="00B13270">
            <w:pPr>
              <w:spacing w:before="115" w:after="115"/>
              <w:jc w:val="both"/>
              <w:rPr>
                <w:sz w:val="17"/>
                <w:szCs w:val="17"/>
                <w:lang w:eastAsia="en-US"/>
              </w:rPr>
            </w:pPr>
            <w:r>
              <w:rPr>
                <w:sz w:val="17"/>
                <w:szCs w:val="17"/>
                <w:lang w:eastAsia="en-US"/>
              </w:rPr>
              <w:t xml:space="preserve"> Актуальность темы ВКР обоснована не точно. Значимость проблемы исследования  сформулирована фрагментарно. </w:t>
            </w:r>
          </w:p>
        </w:tc>
      </w:tr>
      <w:tr w:rsidR="00FB2D3C" w:rsidTr="003D02AA">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2. Теоретическая и практическая значимость исследования;</w:t>
            </w:r>
          </w:p>
        </w:tc>
        <w:tc>
          <w:tcPr>
            <w:tcW w:w="1243" w:type="pct"/>
            <w:shd w:val="clear" w:color="auto" w:fill="auto"/>
          </w:tcPr>
          <w:p w:rsidR="00FB2D3C" w:rsidRDefault="004162C9" w:rsidP="00B13270">
            <w:pPr>
              <w:spacing w:before="115" w:after="115"/>
              <w:jc w:val="both"/>
              <w:rPr>
                <w:sz w:val="17"/>
                <w:szCs w:val="17"/>
                <w:lang w:eastAsia="en-US"/>
              </w:rPr>
            </w:pPr>
            <w:r>
              <w:rPr>
                <w:sz w:val="17"/>
                <w:szCs w:val="17"/>
                <w:lang w:eastAsia="en-US"/>
              </w:rPr>
              <w:t>В работе обоснована   теоретическая значимость исследования,  отражена его связь с задачами профессиональной деятельности . Работа содержит   рекомендации по использованию результатов проведенного исследования на практике</w:t>
            </w:r>
          </w:p>
        </w:tc>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FB2D3C" w:rsidRDefault="004162C9" w:rsidP="00B13270">
            <w:pPr>
              <w:spacing w:before="115" w:after="115"/>
              <w:jc w:val="both"/>
              <w:rPr>
                <w:sz w:val="17"/>
                <w:szCs w:val="17"/>
                <w:lang w:eastAsia="en-US"/>
              </w:rPr>
            </w:pPr>
            <w:r>
              <w:rPr>
                <w:sz w:val="17"/>
                <w:szCs w:val="17"/>
                <w:lang w:eastAsia="en-US"/>
              </w:rPr>
              <w:t>Работа содержит элементы рекомендаций по использованию результатов проведенного исследования на практике</w:t>
            </w:r>
          </w:p>
        </w:tc>
        <w:tc>
          <w:tcPr>
            <w:tcW w:w="1280" w:type="pct"/>
            <w:shd w:val="clear" w:color="auto" w:fill="auto"/>
          </w:tcPr>
          <w:p w:rsidR="00FB2D3C" w:rsidRDefault="004162C9" w:rsidP="00B13270">
            <w:pPr>
              <w:spacing w:before="115" w:after="115"/>
              <w:jc w:val="both"/>
              <w:rPr>
                <w:sz w:val="17"/>
                <w:szCs w:val="17"/>
                <w:lang w:eastAsia="en-US"/>
              </w:rPr>
            </w:pPr>
            <w:r>
              <w:rPr>
                <w:sz w:val="17"/>
                <w:szCs w:val="17"/>
                <w:lang w:eastAsia="en-US"/>
              </w:rPr>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FB2D3C" w:rsidTr="003D02AA">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3. Четкость формулировок цели и задач исследования, методическая грамотность</w:t>
            </w:r>
          </w:p>
        </w:tc>
        <w:tc>
          <w:tcPr>
            <w:tcW w:w="1243" w:type="pct"/>
            <w:shd w:val="clear" w:color="auto" w:fill="auto"/>
          </w:tcPr>
          <w:p w:rsidR="00FB2D3C" w:rsidRDefault="004162C9" w:rsidP="00B13270">
            <w:pPr>
              <w:spacing w:before="115" w:after="115"/>
              <w:jc w:val="both"/>
              <w:rPr>
                <w:sz w:val="17"/>
                <w:szCs w:val="17"/>
                <w:lang w:val="en-US" w:eastAsia="en-US"/>
              </w:rPr>
            </w:pPr>
            <w:r>
              <w:rPr>
                <w:sz w:val="17"/>
                <w:szCs w:val="17"/>
                <w:lang w:eastAsia="en-US"/>
              </w:rPr>
              <w:t xml:space="preserve">Цель и задачи исследования грамотно сформулированы, структура работы им полностью соответствует.  </w:t>
            </w:r>
            <w:r>
              <w:rPr>
                <w:sz w:val="17"/>
                <w:szCs w:val="17"/>
                <w:lang w:val="en-US" w:eastAsia="en-US"/>
              </w:rPr>
              <w:t xml:space="preserve">Правильно выбраны и применены необходимые  методы исследования.  </w:t>
            </w:r>
          </w:p>
        </w:tc>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1280" w:type="pct"/>
            <w:shd w:val="clear" w:color="auto" w:fill="auto"/>
          </w:tcPr>
          <w:p w:rsidR="00FB2D3C" w:rsidRDefault="004162C9" w:rsidP="00B13270">
            <w:pPr>
              <w:spacing w:before="115" w:after="115"/>
              <w:jc w:val="both"/>
              <w:rPr>
                <w:sz w:val="17"/>
                <w:szCs w:val="17"/>
                <w:lang w:eastAsia="en-US"/>
              </w:rPr>
            </w:pPr>
            <w:r>
              <w:rPr>
                <w:sz w:val="17"/>
                <w:szCs w:val="17"/>
                <w:lang w:eastAsia="en-US"/>
              </w:rPr>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FB2D3C" w:rsidTr="003D02AA">
        <w:trPr>
          <w:trHeight w:val="1840"/>
        </w:trPr>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 xml:space="preserve">4. Логичность изложения материала. Наличие аргументированных выводов по результатам работы, их соответствие целевым установкам </w:t>
            </w:r>
            <w:r>
              <w:rPr>
                <w:sz w:val="17"/>
                <w:szCs w:val="17"/>
                <w:lang w:val="en-US" w:eastAsia="en-US"/>
              </w:rPr>
              <w:t> </w:t>
            </w:r>
            <w:r>
              <w:rPr>
                <w:sz w:val="17"/>
                <w:szCs w:val="17"/>
                <w:lang w:eastAsia="en-US"/>
              </w:rPr>
              <w:t xml:space="preserve"> </w:t>
            </w:r>
          </w:p>
        </w:tc>
        <w:tc>
          <w:tcPr>
            <w:tcW w:w="1243" w:type="pct"/>
            <w:shd w:val="clear" w:color="auto" w:fill="auto"/>
          </w:tcPr>
          <w:p w:rsidR="00FB2D3C" w:rsidRDefault="004162C9" w:rsidP="00B13270">
            <w:pPr>
              <w:jc w:val="both"/>
              <w:rPr>
                <w:sz w:val="17"/>
                <w:szCs w:val="17"/>
                <w:lang w:eastAsia="en-US"/>
              </w:rPr>
            </w:pPr>
            <w:r>
              <w:rPr>
                <w:sz w:val="17"/>
                <w:szCs w:val="17"/>
                <w:lang w:eastAsia="en-US"/>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1239" w:type="pct"/>
            <w:shd w:val="clear" w:color="auto" w:fill="auto"/>
          </w:tcPr>
          <w:p w:rsidR="00FB2D3C" w:rsidRDefault="004162C9" w:rsidP="00B13270">
            <w:pPr>
              <w:spacing w:before="115" w:after="115"/>
              <w:jc w:val="both"/>
              <w:rPr>
                <w:sz w:val="17"/>
                <w:szCs w:val="17"/>
                <w:lang w:val="en-US" w:eastAsia="en-US"/>
              </w:rPr>
            </w:pPr>
            <w:r>
              <w:rPr>
                <w:sz w:val="17"/>
                <w:szCs w:val="17"/>
                <w:lang w:eastAsia="en-US"/>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w:t>
            </w:r>
            <w:r>
              <w:rPr>
                <w:sz w:val="17"/>
                <w:szCs w:val="17"/>
                <w:lang w:val="en-US" w:eastAsia="en-US"/>
              </w:rPr>
              <w:t xml:space="preserve">Выводы в основном соответствуют целевым установкам. </w:t>
            </w:r>
          </w:p>
        </w:tc>
        <w:tc>
          <w:tcPr>
            <w:tcW w:w="1280" w:type="pct"/>
            <w:shd w:val="clear" w:color="auto" w:fill="auto"/>
          </w:tcPr>
          <w:p w:rsidR="00FB2D3C" w:rsidRDefault="004162C9" w:rsidP="00B13270">
            <w:pPr>
              <w:spacing w:before="115" w:after="115"/>
              <w:jc w:val="both"/>
              <w:rPr>
                <w:sz w:val="17"/>
                <w:szCs w:val="17"/>
                <w:lang w:val="en-US" w:eastAsia="en-US"/>
              </w:rPr>
            </w:pPr>
            <w:r>
              <w:rPr>
                <w:sz w:val="17"/>
                <w:szCs w:val="17"/>
                <w:lang w:eastAsia="en-US"/>
              </w:rPr>
              <w:t xml:space="preserve">В работе отсутствует внутреннее единство, имеются нарушения в логике и последовательности изложения материала. </w:t>
            </w:r>
            <w:r>
              <w:rPr>
                <w:sz w:val="17"/>
                <w:szCs w:val="17"/>
                <w:lang w:val="en-US" w:eastAsia="en-US"/>
              </w:rPr>
              <w:t xml:space="preserve">Выводы поверхностные, не всегда соответствуют целевым установкам </w:t>
            </w:r>
          </w:p>
        </w:tc>
      </w:tr>
      <w:tr w:rsidR="00FB2D3C" w:rsidTr="003D02AA">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1243" w:type="pct"/>
            <w:shd w:val="clear" w:color="auto" w:fill="auto"/>
          </w:tcPr>
          <w:p w:rsidR="00FB2D3C" w:rsidRDefault="004162C9" w:rsidP="00B13270">
            <w:pPr>
              <w:spacing w:before="115" w:after="115"/>
              <w:jc w:val="both"/>
              <w:rPr>
                <w:sz w:val="17"/>
                <w:szCs w:val="17"/>
                <w:lang w:val="en-US" w:eastAsia="en-US"/>
              </w:rPr>
            </w:pPr>
            <w:r>
              <w:rPr>
                <w:sz w:val="17"/>
                <w:szCs w:val="17"/>
                <w:lang w:eastAsia="en-US"/>
              </w:rPr>
              <w:t xml:space="preserve">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w:t>
            </w:r>
            <w:r>
              <w:rPr>
                <w:sz w:val="17"/>
                <w:szCs w:val="17"/>
                <w:lang w:val="en-US" w:eastAsia="en-US"/>
              </w:rPr>
              <w:t>(Возможно наличия акта внедрения)</w:t>
            </w:r>
          </w:p>
        </w:tc>
        <w:tc>
          <w:tcPr>
            <w:tcW w:w="1239" w:type="pct"/>
            <w:shd w:val="clear" w:color="auto" w:fill="auto"/>
          </w:tcPr>
          <w:p w:rsidR="00FB2D3C" w:rsidRDefault="004162C9" w:rsidP="00B13270">
            <w:pPr>
              <w:spacing w:before="115" w:after="115"/>
              <w:jc w:val="both"/>
              <w:rPr>
                <w:sz w:val="17"/>
                <w:szCs w:val="17"/>
                <w:lang w:val="en-US" w:eastAsia="en-US"/>
              </w:rPr>
            </w:pPr>
            <w:r>
              <w:rPr>
                <w:sz w:val="17"/>
                <w:szCs w:val="17"/>
                <w:lang w:eastAsia="en-US"/>
              </w:rPr>
              <w:t xml:space="preserve">В работе сформулированы предложения по совершенствованию деятельности организации, однако обоснования выполнены не достаточно корректно.  </w:t>
            </w:r>
            <w:r>
              <w:rPr>
                <w:sz w:val="17"/>
                <w:szCs w:val="17"/>
                <w:lang w:val="en-US" w:eastAsia="en-US"/>
              </w:rPr>
              <w:t>Видение перспектив дальнейших исследований не структурированное.</w:t>
            </w:r>
          </w:p>
        </w:tc>
        <w:tc>
          <w:tcPr>
            <w:tcW w:w="1280" w:type="pct"/>
            <w:shd w:val="clear" w:color="auto" w:fill="auto"/>
          </w:tcPr>
          <w:p w:rsidR="00FB2D3C" w:rsidRPr="00933C1F" w:rsidRDefault="004162C9" w:rsidP="00B13270">
            <w:pPr>
              <w:spacing w:before="115" w:after="115"/>
              <w:jc w:val="both"/>
              <w:rPr>
                <w:sz w:val="17"/>
                <w:szCs w:val="17"/>
                <w:lang w:eastAsia="en-US"/>
              </w:rPr>
            </w:pPr>
            <w:r>
              <w:rPr>
                <w:sz w:val="17"/>
                <w:szCs w:val="17"/>
                <w:lang w:eastAsia="en-US"/>
              </w:rPr>
              <w:t xml:space="preserve">Рекомендации по совершенствованию  деятельности организации носят формальный характер. </w:t>
            </w:r>
            <w:r w:rsidRPr="00933C1F">
              <w:rPr>
                <w:sz w:val="17"/>
                <w:szCs w:val="17"/>
                <w:lang w:eastAsia="en-US"/>
              </w:rPr>
              <w:t>Видение перспектив дальнейших исследований отсутствует.</w:t>
            </w:r>
          </w:p>
        </w:tc>
      </w:tr>
      <w:tr w:rsidR="00FB2D3C" w:rsidTr="003D02AA">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 xml:space="preserve">6. Уровень языковой и стилистической грамотности. </w:t>
            </w:r>
          </w:p>
        </w:tc>
        <w:tc>
          <w:tcPr>
            <w:tcW w:w="1243" w:type="pct"/>
            <w:shd w:val="clear" w:color="auto" w:fill="auto"/>
          </w:tcPr>
          <w:p w:rsidR="00FB2D3C" w:rsidRDefault="004162C9" w:rsidP="00B13270">
            <w:pPr>
              <w:spacing w:before="115" w:after="115"/>
              <w:jc w:val="both"/>
              <w:rPr>
                <w:sz w:val="17"/>
                <w:szCs w:val="17"/>
                <w:lang w:val="en-US" w:eastAsia="en-US"/>
              </w:rPr>
            </w:pPr>
            <w:r>
              <w:rPr>
                <w:sz w:val="17"/>
                <w:szCs w:val="17"/>
                <w:lang w:eastAsia="en-US"/>
              </w:rPr>
              <w:t xml:space="preserve">Высокий уровень языковой и стилистической грамотности. В работе отсутствуют речевые и орфографические ошибки. </w:t>
            </w:r>
            <w:r>
              <w:rPr>
                <w:sz w:val="17"/>
                <w:szCs w:val="17"/>
                <w:lang w:val="en-US" w:eastAsia="en-US"/>
              </w:rPr>
              <w:t xml:space="preserve">Автор свободно </w:t>
            </w:r>
            <w:r>
              <w:rPr>
                <w:sz w:val="17"/>
                <w:szCs w:val="17"/>
                <w:lang w:val="en-US" w:eastAsia="en-US"/>
              </w:rPr>
              <w:lastRenderedPageBreak/>
              <w:t xml:space="preserve">владеет деловым стилем речи </w:t>
            </w:r>
          </w:p>
        </w:tc>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lastRenderedPageBreak/>
              <w:t xml:space="preserve">В работе допущены некоторые стилистические и речевые погрешности, при этом автор хорошо владеет деловым стилем речи </w:t>
            </w:r>
          </w:p>
        </w:tc>
        <w:tc>
          <w:tcPr>
            <w:tcW w:w="1280" w:type="pct"/>
            <w:shd w:val="clear" w:color="auto" w:fill="auto"/>
          </w:tcPr>
          <w:p w:rsidR="00FB2D3C" w:rsidRDefault="004162C9" w:rsidP="00B13270">
            <w:pPr>
              <w:spacing w:before="115" w:after="115"/>
              <w:jc w:val="both"/>
              <w:rPr>
                <w:sz w:val="17"/>
                <w:szCs w:val="17"/>
                <w:lang w:eastAsia="en-US"/>
              </w:rPr>
            </w:pPr>
            <w:r>
              <w:rPr>
                <w:sz w:val="17"/>
                <w:szCs w:val="17"/>
                <w:lang w:eastAsia="en-US"/>
              </w:rPr>
              <w:t xml:space="preserve">Недостаточное владение деловым стилем речи В работе имеются различного рода ошибки, опечатки исправлены не полностью. </w:t>
            </w:r>
          </w:p>
        </w:tc>
      </w:tr>
      <w:tr w:rsidR="00FB2D3C" w:rsidTr="003D02AA">
        <w:tc>
          <w:tcPr>
            <w:tcW w:w="1239" w:type="pct"/>
            <w:shd w:val="clear" w:color="auto" w:fill="auto"/>
          </w:tcPr>
          <w:p w:rsidR="00FB2D3C" w:rsidRDefault="004162C9" w:rsidP="00B13270">
            <w:pPr>
              <w:spacing w:before="115" w:after="115"/>
              <w:jc w:val="both"/>
              <w:rPr>
                <w:sz w:val="17"/>
                <w:szCs w:val="17"/>
                <w:lang w:val="en-US" w:eastAsia="en-US"/>
              </w:rPr>
            </w:pPr>
            <w:r>
              <w:rPr>
                <w:sz w:val="17"/>
                <w:szCs w:val="17"/>
                <w:lang w:val="en-US" w:eastAsia="en-US"/>
              </w:rPr>
              <w:t xml:space="preserve">7. Качество оформления работы   </w:t>
            </w:r>
          </w:p>
        </w:tc>
        <w:tc>
          <w:tcPr>
            <w:tcW w:w="1243" w:type="pct"/>
            <w:shd w:val="clear" w:color="auto" w:fill="auto"/>
          </w:tcPr>
          <w:p w:rsidR="00FB2D3C" w:rsidRDefault="004162C9" w:rsidP="00B13270">
            <w:pPr>
              <w:spacing w:before="115" w:after="115"/>
              <w:jc w:val="both"/>
              <w:rPr>
                <w:sz w:val="17"/>
                <w:szCs w:val="17"/>
                <w:lang w:eastAsia="en-US"/>
              </w:rPr>
            </w:pPr>
            <w:r>
              <w:rPr>
                <w:sz w:val="17"/>
                <w:szCs w:val="17"/>
                <w:lang w:eastAsia="en-US"/>
              </w:rPr>
              <w:t>Работа оформлена в соответствии со всеми требованиями, предъявляемыми к ВКР</w:t>
            </w:r>
          </w:p>
        </w:tc>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 xml:space="preserve">Имеются не значительные недочеты в оформлении </w:t>
            </w:r>
          </w:p>
        </w:tc>
        <w:tc>
          <w:tcPr>
            <w:tcW w:w="1280" w:type="pct"/>
            <w:shd w:val="clear" w:color="auto" w:fill="auto"/>
          </w:tcPr>
          <w:p w:rsidR="00FB2D3C" w:rsidRDefault="004162C9" w:rsidP="00B13270">
            <w:pPr>
              <w:spacing w:before="115" w:after="115"/>
              <w:jc w:val="both"/>
              <w:rPr>
                <w:sz w:val="17"/>
                <w:szCs w:val="17"/>
                <w:lang w:val="en-US" w:eastAsia="en-US"/>
              </w:rPr>
            </w:pPr>
            <w:r>
              <w:rPr>
                <w:sz w:val="17"/>
                <w:szCs w:val="17"/>
                <w:lang w:val="en-US" w:eastAsia="en-US"/>
              </w:rPr>
              <w:t xml:space="preserve">Много недочетов в оформлении. </w:t>
            </w:r>
          </w:p>
        </w:tc>
      </w:tr>
      <w:tr w:rsidR="00FB2D3C" w:rsidTr="003D02AA">
        <w:tc>
          <w:tcPr>
            <w:tcW w:w="1239" w:type="pct"/>
            <w:shd w:val="clear" w:color="auto" w:fill="auto"/>
          </w:tcPr>
          <w:p w:rsidR="00FB2D3C" w:rsidRDefault="004162C9" w:rsidP="00B13270">
            <w:pPr>
              <w:spacing w:before="115" w:after="115"/>
              <w:jc w:val="both"/>
              <w:rPr>
                <w:sz w:val="17"/>
                <w:szCs w:val="17"/>
                <w:lang w:eastAsia="en-US"/>
              </w:rPr>
            </w:pPr>
            <w:r>
              <w:rPr>
                <w:sz w:val="17"/>
                <w:szCs w:val="17"/>
                <w:lang w:eastAsia="en-US"/>
              </w:rPr>
              <w:t xml:space="preserve">8. Качество презентационных материалов  и устного выступления </w:t>
            </w:r>
          </w:p>
        </w:tc>
        <w:tc>
          <w:tcPr>
            <w:tcW w:w="1243" w:type="pct"/>
            <w:shd w:val="clear" w:color="auto" w:fill="auto"/>
          </w:tcPr>
          <w:p w:rsidR="00FB2D3C" w:rsidRDefault="004162C9" w:rsidP="00B13270">
            <w:pPr>
              <w:spacing w:after="115"/>
              <w:jc w:val="both"/>
              <w:rPr>
                <w:sz w:val="17"/>
                <w:szCs w:val="17"/>
                <w:lang w:val="en-US" w:eastAsia="en-US"/>
              </w:rPr>
            </w:pPr>
            <w:r>
              <w:rPr>
                <w:sz w:val="17"/>
                <w:szCs w:val="17"/>
                <w:lang w:eastAsia="en-US"/>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w:t>
            </w:r>
            <w:r>
              <w:rPr>
                <w:sz w:val="17"/>
                <w:szCs w:val="17"/>
                <w:lang w:val="en-US" w:eastAsia="en-US"/>
              </w:rPr>
              <w:t xml:space="preserve">Свободная ориентация в теме </w:t>
            </w:r>
          </w:p>
        </w:tc>
        <w:tc>
          <w:tcPr>
            <w:tcW w:w="1239" w:type="pct"/>
            <w:shd w:val="clear" w:color="auto" w:fill="auto"/>
          </w:tcPr>
          <w:p w:rsidR="00FB2D3C" w:rsidRDefault="004162C9" w:rsidP="00B13270">
            <w:pPr>
              <w:spacing w:before="115" w:after="115"/>
              <w:jc w:val="both"/>
              <w:rPr>
                <w:sz w:val="17"/>
                <w:szCs w:val="17"/>
                <w:lang w:val="en-US" w:eastAsia="en-US"/>
              </w:rPr>
            </w:pPr>
            <w:r>
              <w:rPr>
                <w:sz w:val="17"/>
                <w:szCs w:val="17"/>
                <w:lang w:eastAsia="en-US"/>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w:t>
            </w:r>
            <w:r>
              <w:rPr>
                <w:sz w:val="17"/>
                <w:szCs w:val="17"/>
                <w:lang w:val="en-US" w:eastAsia="en-US"/>
              </w:rPr>
              <w:t xml:space="preserve">Свободная ориентация в теме. </w:t>
            </w:r>
          </w:p>
        </w:tc>
        <w:tc>
          <w:tcPr>
            <w:tcW w:w="1280" w:type="pct"/>
            <w:shd w:val="clear" w:color="auto" w:fill="auto"/>
          </w:tcPr>
          <w:p w:rsidR="00FB2D3C" w:rsidRDefault="004162C9" w:rsidP="00B13270">
            <w:pPr>
              <w:spacing w:before="115" w:after="115"/>
              <w:jc w:val="both"/>
              <w:rPr>
                <w:sz w:val="17"/>
                <w:szCs w:val="17"/>
                <w:lang w:eastAsia="en-US"/>
              </w:rPr>
            </w:pPr>
            <w:r>
              <w:rPr>
                <w:sz w:val="17"/>
                <w:szCs w:val="17"/>
                <w:lang w:eastAsia="en-US"/>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FB2D3C" w:rsidRDefault="004162C9" w:rsidP="00B13270">
      <w:pPr>
        <w:jc w:val="both"/>
        <w:rPr>
          <w:sz w:val="24"/>
          <w:szCs w:val="24"/>
        </w:rPr>
      </w:pPr>
      <w:r>
        <w:rPr>
          <w:sz w:val="24"/>
          <w:szCs w:val="24"/>
        </w:rPr>
        <w:t>Оценка </w:t>
      </w:r>
      <w:r>
        <w:rPr>
          <w:b/>
          <w:bCs/>
          <w:sz w:val="24"/>
          <w:szCs w:val="24"/>
        </w:rPr>
        <w:t>«неудовлетворительно»</w:t>
      </w:r>
      <w:r>
        <w:rPr>
          <w:sz w:val="24"/>
          <w:szCs w:val="24"/>
        </w:rPr>
        <w:t> выставляется, если:</w:t>
      </w:r>
    </w:p>
    <w:p w:rsidR="00FB2D3C" w:rsidRDefault="004162C9" w:rsidP="00B13270">
      <w:pPr>
        <w:jc w:val="both"/>
        <w:rPr>
          <w:sz w:val="24"/>
          <w:szCs w:val="24"/>
        </w:rPr>
      </w:pPr>
      <w:r>
        <w:rPr>
          <w:sz w:val="24"/>
          <w:szCs w:val="24"/>
        </w:rPr>
        <w:t>· аппарат исследования не продуман или отсутствует его описание;</w:t>
      </w:r>
    </w:p>
    <w:p w:rsidR="00FB2D3C" w:rsidRDefault="004162C9" w:rsidP="00B13270">
      <w:pPr>
        <w:jc w:val="both"/>
        <w:rPr>
          <w:sz w:val="24"/>
          <w:szCs w:val="24"/>
        </w:rPr>
      </w:pPr>
      <w:r>
        <w:rPr>
          <w:sz w:val="24"/>
          <w:szCs w:val="24"/>
        </w:rPr>
        <w:t>· неудачно сформулированы цель и задачи, выводы носят декларативный характер;</w:t>
      </w:r>
    </w:p>
    <w:p w:rsidR="00FB2D3C" w:rsidRDefault="004162C9" w:rsidP="00B13270">
      <w:pPr>
        <w:jc w:val="both"/>
        <w:rPr>
          <w:sz w:val="24"/>
          <w:szCs w:val="24"/>
        </w:rPr>
      </w:pPr>
      <w:r>
        <w:rPr>
          <w:sz w:val="24"/>
          <w:szCs w:val="24"/>
        </w:rPr>
        <w:t xml:space="preserve">· в работе не обоснована актуальность проблемы; </w:t>
      </w:r>
    </w:p>
    <w:p w:rsidR="00FB2D3C" w:rsidRDefault="004162C9" w:rsidP="00B13270">
      <w:pPr>
        <w:jc w:val="both"/>
        <w:rPr>
          <w:sz w:val="24"/>
          <w:szCs w:val="24"/>
        </w:rPr>
      </w:pPr>
      <w:r>
        <w:rPr>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FB2D3C" w:rsidRDefault="004162C9" w:rsidP="00B13270">
      <w:pPr>
        <w:jc w:val="both"/>
        <w:rPr>
          <w:sz w:val="24"/>
          <w:szCs w:val="24"/>
        </w:rPr>
      </w:pPr>
      <w:r>
        <w:rPr>
          <w:sz w:val="24"/>
          <w:szCs w:val="24"/>
        </w:rPr>
        <w:t>· работа имеет вид компиляции из немногочисленных источников без оформления ссылок на них или полностью заимствована;</w:t>
      </w:r>
    </w:p>
    <w:p w:rsidR="00FB2D3C" w:rsidRDefault="004162C9" w:rsidP="00B13270">
      <w:pPr>
        <w:jc w:val="both"/>
        <w:rPr>
          <w:sz w:val="24"/>
          <w:szCs w:val="24"/>
        </w:rPr>
      </w:pPr>
      <w:r>
        <w:rPr>
          <w:sz w:val="24"/>
          <w:szCs w:val="24"/>
        </w:rP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FB2D3C" w:rsidRDefault="004162C9" w:rsidP="00B13270">
      <w:pPr>
        <w:jc w:val="both"/>
        <w:rPr>
          <w:sz w:val="24"/>
          <w:szCs w:val="24"/>
        </w:rPr>
      </w:pPr>
      <w:r>
        <w:rPr>
          <w:sz w:val="24"/>
          <w:szCs w:val="24"/>
        </w:rP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FB2D3C" w:rsidRDefault="004162C9" w:rsidP="00B13270">
      <w:pPr>
        <w:jc w:val="both"/>
        <w:rPr>
          <w:sz w:val="24"/>
          <w:szCs w:val="24"/>
        </w:rPr>
      </w:pPr>
      <w:r>
        <w:rPr>
          <w:sz w:val="24"/>
          <w:szCs w:val="24"/>
        </w:rPr>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FB2D3C" w:rsidRDefault="004162C9" w:rsidP="00B13270">
      <w:pPr>
        <w:jc w:val="both"/>
        <w:rPr>
          <w:sz w:val="24"/>
          <w:szCs w:val="24"/>
        </w:rPr>
      </w:pPr>
      <w:r>
        <w:rPr>
          <w:sz w:val="24"/>
          <w:szCs w:val="24"/>
        </w:rPr>
        <w:t>· в отзывах научного руководителя и рецензента имеются существенные критические замечания;</w:t>
      </w:r>
    </w:p>
    <w:p w:rsidR="00FB2D3C" w:rsidRDefault="004162C9" w:rsidP="00B13270">
      <w:pPr>
        <w:jc w:val="both"/>
        <w:rPr>
          <w:sz w:val="24"/>
          <w:szCs w:val="24"/>
        </w:rPr>
      </w:pPr>
      <w:r>
        <w:rPr>
          <w:sz w:val="24"/>
          <w:szCs w:val="24"/>
        </w:rPr>
        <w:t>· оформление не соответствует требованиям, предъявляемым к ВКР;</w:t>
      </w:r>
    </w:p>
    <w:p w:rsidR="00FB2D3C" w:rsidRDefault="004162C9" w:rsidP="00B13270">
      <w:pPr>
        <w:jc w:val="both"/>
        <w:rPr>
          <w:sz w:val="24"/>
          <w:szCs w:val="24"/>
        </w:rPr>
      </w:pPr>
      <w:r>
        <w:rPr>
          <w:sz w:val="24"/>
          <w:szCs w:val="24"/>
        </w:rPr>
        <w:t xml:space="preserve">· к защите не подготовлены </w:t>
      </w:r>
      <w:r>
        <w:rPr>
          <w:color w:val="00B050"/>
          <w:sz w:val="24"/>
          <w:szCs w:val="24"/>
        </w:rPr>
        <w:t xml:space="preserve">презентационные </w:t>
      </w:r>
      <w:r>
        <w:rPr>
          <w:sz w:val="24"/>
          <w:szCs w:val="24"/>
        </w:rPr>
        <w:t>материалы.</w:t>
      </w:r>
    </w:p>
    <w:p w:rsidR="00FB2D3C" w:rsidRDefault="004162C9" w:rsidP="00B13270">
      <w:pPr>
        <w:pStyle w:val="a5"/>
        <w:ind w:left="0" w:firstLine="720"/>
        <w:jc w:val="both"/>
      </w:pPr>
      <w:r>
        <w:t>На закрытом заседании Государственной экзаменационной комиссии оценки обсуждаются и заполняется протокол заседания ГЭК с общим заключением о соответствии выпускника требованиям ФГОС и выставлением согласованной оценки. Результаты выпускной квалификационной работы объявляются в день проведения защиты.</w:t>
      </w:r>
    </w:p>
    <w:p w:rsidR="00FB2D3C" w:rsidRDefault="004162C9" w:rsidP="00B13270">
      <w:pPr>
        <w:pStyle w:val="a5"/>
        <w:spacing w:before="106" w:after="6"/>
        <w:ind w:left="0"/>
        <w:jc w:val="both"/>
      </w:pPr>
      <w:r>
        <w:t>Оценка выпускной квалификационной работы производится по трем составляющим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2630"/>
        <w:gridCol w:w="6941"/>
      </w:tblGrid>
      <w:tr w:rsidR="00FB2D3C" w:rsidTr="003D02AA">
        <w:trPr>
          <w:trHeight w:val="275"/>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6" w:lineRule="exact"/>
              <w:ind w:left="0"/>
              <w:jc w:val="center"/>
              <w:rPr>
                <w:sz w:val="24"/>
              </w:rPr>
            </w:pPr>
            <w:r>
              <w:rPr>
                <w:sz w:val="24"/>
              </w:rPr>
              <w:t>Критерии</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6" w:lineRule="exact"/>
              <w:ind w:left="0"/>
              <w:jc w:val="center"/>
              <w:rPr>
                <w:sz w:val="24"/>
              </w:rPr>
            </w:pPr>
            <w:r>
              <w:rPr>
                <w:sz w:val="24"/>
              </w:rPr>
              <w:t>Содержание требований</w:t>
            </w:r>
          </w:p>
        </w:tc>
      </w:tr>
      <w:tr w:rsidR="00FB2D3C" w:rsidTr="003D02AA">
        <w:trPr>
          <w:trHeight w:val="2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4" w:lineRule="exact"/>
              <w:ind w:left="0"/>
            </w:pPr>
            <w:r>
              <w:rPr>
                <w:b/>
              </w:rPr>
              <w:t xml:space="preserve">1) Качество выпускной квалификационной работы </w:t>
            </w:r>
            <w:r>
              <w:t>оценивается членами ГЭК по критериям:</w:t>
            </w:r>
          </w:p>
        </w:tc>
      </w:tr>
      <w:tr w:rsidR="00FB2D3C" w:rsidTr="003D02AA">
        <w:trPr>
          <w:trHeight w:val="1517"/>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46" w:lineRule="exact"/>
              <w:ind w:left="0"/>
            </w:pPr>
            <w:r>
              <w:t>Обоснованность</w:t>
            </w:r>
          </w:p>
          <w:p w:rsidR="00FB2D3C" w:rsidRDefault="004162C9" w:rsidP="00B13270">
            <w:pPr>
              <w:pStyle w:val="TableParagraph"/>
              <w:ind w:left="0"/>
              <w:jc w:val="both"/>
            </w:pPr>
            <w:r>
              <w:t>актуальности проблемы исследования и темы работы</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numPr>
                <w:ilvl w:val="0"/>
                <w:numId w:val="14"/>
              </w:numPr>
              <w:tabs>
                <w:tab w:val="left" w:pos="312"/>
              </w:tabs>
              <w:ind w:left="0" w:firstLine="0"/>
            </w:pPr>
            <w:r>
              <w:t>убедительность оснований, побудивших студента выбрать данную проблему для изучения на определенном объекте</w:t>
            </w:r>
            <w:r>
              <w:rPr>
                <w:spacing w:val="-11"/>
              </w:rPr>
              <w:t xml:space="preserve"> </w:t>
            </w:r>
            <w:r>
              <w:t>исследования;</w:t>
            </w:r>
          </w:p>
          <w:p w:rsidR="00FB2D3C" w:rsidRDefault="004162C9" w:rsidP="00B13270">
            <w:pPr>
              <w:pStyle w:val="TableParagraph"/>
              <w:numPr>
                <w:ilvl w:val="0"/>
                <w:numId w:val="14"/>
              </w:numPr>
              <w:tabs>
                <w:tab w:val="left" w:pos="281"/>
                <w:tab w:val="left" w:pos="1937"/>
                <w:tab w:val="left" w:pos="2810"/>
                <w:tab w:val="left" w:pos="4355"/>
                <w:tab w:val="left" w:pos="5826"/>
              </w:tabs>
              <w:ind w:left="0" w:firstLine="0"/>
            </w:pPr>
            <w:r>
              <w:t>востребованность исследования, подтвержденного заявкой торговой; (промышленной)</w:t>
            </w:r>
            <w:r w:rsidR="003D02AA">
              <w:t xml:space="preserve"> </w:t>
            </w:r>
            <w:r>
              <w:t>фирмы</w:t>
            </w:r>
            <w:r w:rsidR="003D02AA">
              <w:t xml:space="preserve"> </w:t>
            </w:r>
            <w:r>
              <w:t>(предприятия,</w:t>
            </w:r>
            <w:r w:rsidR="003D02AA">
              <w:t xml:space="preserve"> </w:t>
            </w:r>
            <w:r>
              <w:t>организации)</w:t>
            </w:r>
            <w:r w:rsidR="003D02AA">
              <w:t xml:space="preserve"> </w:t>
            </w:r>
            <w:r>
              <w:rPr>
                <w:spacing w:val="-1"/>
              </w:rPr>
              <w:t>таможенной</w:t>
            </w:r>
          </w:p>
          <w:p w:rsidR="00FB2D3C" w:rsidRDefault="004162C9" w:rsidP="00B13270">
            <w:pPr>
              <w:pStyle w:val="TableParagraph"/>
              <w:spacing w:line="252" w:lineRule="exact"/>
              <w:ind w:left="0"/>
            </w:pPr>
            <w:r>
              <w:t>службы на его проведение и справкой о внедрении результатов в практическую деятельность;</w:t>
            </w:r>
          </w:p>
        </w:tc>
      </w:tr>
      <w:tr w:rsidR="00FB2D3C" w:rsidTr="003D02AA">
        <w:trPr>
          <w:trHeight w:val="760"/>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3D02AA" w:rsidP="003D02AA">
            <w:pPr>
              <w:pStyle w:val="TableParagraph"/>
              <w:tabs>
                <w:tab w:val="left" w:pos="1271"/>
                <w:tab w:val="left" w:pos="1760"/>
              </w:tabs>
              <w:ind w:left="0"/>
            </w:pPr>
            <w:r>
              <w:lastRenderedPageBreak/>
              <w:t xml:space="preserve">Новизна </w:t>
            </w:r>
            <w:r w:rsidR="004162C9">
              <w:t>и</w:t>
            </w:r>
            <w:r>
              <w:t xml:space="preserve"> </w:t>
            </w:r>
            <w:r w:rsidR="004162C9">
              <w:rPr>
                <w:spacing w:val="-4"/>
              </w:rPr>
              <w:t xml:space="preserve">научный </w:t>
            </w:r>
            <w:r w:rsidR="004162C9">
              <w:t>уровень</w:t>
            </w:r>
            <w:r w:rsidR="004162C9">
              <w:rPr>
                <w:spacing w:val="-1"/>
              </w:rPr>
              <w:t xml:space="preserve"> </w:t>
            </w:r>
            <w:r w:rsidR="004162C9">
              <w:t>исследований</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421"/>
                <w:tab w:val="left" w:pos="1385"/>
                <w:tab w:val="left" w:pos="1715"/>
                <w:tab w:val="left" w:pos="2675"/>
                <w:tab w:val="left" w:pos="4184"/>
                <w:tab w:val="left" w:pos="5675"/>
                <w:tab w:val="left" w:pos="5989"/>
              </w:tabs>
              <w:ind w:left="0" w:firstLine="33"/>
            </w:pPr>
            <w:r>
              <w:t>-</w:t>
            </w:r>
            <w:r>
              <w:tab/>
              <w:t>новизна</w:t>
            </w:r>
            <w:r w:rsidR="003D02AA">
              <w:t xml:space="preserve"> </w:t>
            </w:r>
            <w:r>
              <w:t>и</w:t>
            </w:r>
            <w:r w:rsidR="003D02AA">
              <w:t xml:space="preserve"> у</w:t>
            </w:r>
            <w:r>
              <w:t>ровень</w:t>
            </w:r>
            <w:r w:rsidR="003D02AA">
              <w:t xml:space="preserve"> </w:t>
            </w:r>
            <w:r>
              <w:t>исследований</w:t>
            </w:r>
            <w:r w:rsidR="003D02AA">
              <w:t xml:space="preserve"> обусловлены, в </w:t>
            </w:r>
            <w:r>
              <w:rPr>
                <w:spacing w:val="-3"/>
              </w:rPr>
              <w:t xml:space="preserve">частности, </w:t>
            </w:r>
            <w:r>
              <w:t>установлением закономерностей изменения изучаемых</w:t>
            </w:r>
            <w:r>
              <w:rPr>
                <w:spacing w:val="27"/>
              </w:rPr>
              <w:t xml:space="preserve"> </w:t>
            </w:r>
            <w:r>
              <w:t>параметров,</w:t>
            </w:r>
          </w:p>
          <w:p w:rsidR="00FB2D3C" w:rsidRDefault="004162C9" w:rsidP="00B13270">
            <w:pPr>
              <w:pStyle w:val="TableParagraph"/>
              <w:spacing w:line="238" w:lineRule="exact"/>
              <w:ind w:left="0"/>
            </w:pPr>
            <w:r>
              <w:t>оценкой тенденций развития, разработкой путей оптимизации и т.д.;</w:t>
            </w:r>
          </w:p>
        </w:tc>
      </w:tr>
      <w:tr w:rsidR="00FB2D3C" w:rsidTr="003D02AA">
        <w:trPr>
          <w:trHeight w:val="506"/>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46" w:lineRule="exact"/>
              <w:ind w:left="0"/>
            </w:pPr>
            <w:r>
              <w:t>Четкость формирования</w:t>
            </w:r>
          </w:p>
          <w:p w:rsidR="00FB2D3C" w:rsidRDefault="004162C9" w:rsidP="00B13270">
            <w:pPr>
              <w:pStyle w:val="TableParagraph"/>
              <w:spacing w:line="240" w:lineRule="exact"/>
              <w:ind w:left="0"/>
            </w:pPr>
            <w:r>
              <w:t>цели и задач работы</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46" w:lineRule="exact"/>
              <w:ind w:left="0"/>
            </w:pPr>
            <w:r>
              <w:t>- четкая формулировка цели соответствующей заявленной теме,</w:t>
            </w:r>
          </w:p>
          <w:p w:rsidR="00FB2D3C" w:rsidRDefault="004162C9" w:rsidP="00B13270">
            <w:pPr>
              <w:pStyle w:val="TableParagraph"/>
              <w:spacing w:line="240" w:lineRule="exact"/>
              <w:ind w:left="0"/>
            </w:pPr>
            <w:r>
              <w:t>сформулированные задачи полностью способствуют раскрытию темы</w:t>
            </w:r>
          </w:p>
        </w:tc>
      </w:tr>
      <w:tr w:rsidR="00FB2D3C" w:rsidTr="003D02AA">
        <w:trPr>
          <w:trHeight w:val="2529"/>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jc w:val="both"/>
            </w:pPr>
            <w:r>
              <w:t>Уровень теоретической проработки проблемы, разработанность темы</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jc w:val="both"/>
            </w:pPr>
            <w:r>
              <w:t>-широта и качество изученных литературных источников, логики изложения материала,</w:t>
            </w:r>
          </w:p>
          <w:p w:rsidR="00FB2D3C" w:rsidRDefault="004162C9" w:rsidP="00B13270">
            <w:pPr>
              <w:pStyle w:val="TableParagraph"/>
              <w:spacing w:line="253" w:lineRule="exact"/>
              <w:ind w:left="0"/>
              <w:jc w:val="both"/>
            </w:pPr>
            <w:r>
              <w:t>-глубина обобщений и выводов в первой главе,</w:t>
            </w:r>
          </w:p>
          <w:p w:rsidR="00FB2D3C" w:rsidRDefault="004162C9" w:rsidP="00B13270">
            <w:pPr>
              <w:pStyle w:val="TableParagraph"/>
              <w:numPr>
                <w:ilvl w:val="0"/>
                <w:numId w:val="13"/>
              </w:numPr>
              <w:tabs>
                <w:tab w:val="left" w:pos="348"/>
              </w:tabs>
              <w:ind w:left="0" w:firstLine="0"/>
              <w:jc w:val="both"/>
            </w:pPr>
            <w:r>
              <w:t>обоснованность возможных решений проблемы с точки зрения экономической</w:t>
            </w:r>
            <w:r>
              <w:rPr>
                <w:spacing w:val="-1"/>
              </w:rPr>
              <w:t xml:space="preserve"> </w:t>
            </w:r>
            <w:r>
              <w:t>теории;</w:t>
            </w:r>
          </w:p>
          <w:p w:rsidR="00FB2D3C" w:rsidRDefault="004162C9" w:rsidP="00B13270">
            <w:pPr>
              <w:pStyle w:val="TableParagraph"/>
              <w:numPr>
                <w:ilvl w:val="0"/>
                <w:numId w:val="13"/>
              </w:numPr>
              <w:tabs>
                <w:tab w:val="left" w:pos="456"/>
              </w:tabs>
              <w:ind w:left="0" w:firstLine="55"/>
              <w:jc w:val="both"/>
            </w:pPr>
            <w:r>
              <w:t>полнота проработки и обобщения материалов литературных источников, целенаправленность их использования для раскрытия сущности рассматриваемой</w:t>
            </w:r>
            <w:r>
              <w:rPr>
                <w:spacing w:val="-2"/>
              </w:rPr>
              <w:t xml:space="preserve"> </w:t>
            </w:r>
            <w:r>
              <w:t>проблемы</w:t>
            </w:r>
          </w:p>
          <w:p w:rsidR="00FB2D3C" w:rsidRDefault="004162C9" w:rsidP="00B13270">
            <w:pPr>
              <w:pStyle w:val="TableParagraph"/>
              <w:numPr>
                <w:ilvl w:val="0"/>
                <w:numId w:val="13"/>
              </w:numPr>
              <w:tabs>
                <w:tab w:val="left" w:pos="321"/>
              </w:tabs>
              <w:spacing w:line="254" w:lineRule="exact"/>
              <w:ind w:left="0" w:firstLine="33"/>
              <w:jc w:val="both"/>
            </w:pPr>
            <w:r>
              <w:t>разработанность темы, определяемая глубиной и полнотой анализа литературных, экспериментальных и фактических</w:t>
            </w:r>
            <w:r>
              <w:rPr>
                <w:spacing w:val="-8"/>
              </w:rPr>
              <w:t xml:space="preserve"> </w:t>
            </w:r>
            <w:r>
              <w:t>данных</w:t>
            </w:r>
          </w:p>
        </w:tc>
      </w:tr>
      <w:tr w:rsidR="00FB2D3C" w:rsidTr="003D02AA">
        <w:trPr>
          <w:trHeight w:val="2782"/>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t>Методическая грамотность проведенных исследований</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jc w:val="both"/>
            </w:pPr>
            <w:r>
              <w:t>-обоснованность применения методик исследования, информационная адекватность;</w:t>
            </w:r>
          </w:p>
          <w:p w:rsidR="00FB2D3C" w:rsidRDefault="004162C9" w:rsidP="00B13270">
            <w:pPr>
              <w:pStyle w:val="TableParagraph"/>
              <w:numPr>
                <w:ilvl w:val="0"/>
                <w:numId w:val="12"/>
              </w:numPr>
              <w:tabs>
                <w:tab w:val="left" w:pos="269"/>
              </w:tabs>
              <w:ind w:left="0" w:firstLine="0"/>
              <w:jc w:val="both"/>
            </w:pPr>
            <w:r>
              <w:t>правильность использования конкретных методов и методик анализа взаимосвязь и обусловленность всех частей (разделов, подразделов, пунктов)</w:t>
            </w:r>
            <w:r>
              <w:rPr>
                <w:spacing w:val="-1"/>
              </w:rPr>
              <w:t xml:space="preserve"> </w:t>
            </w:r>
            <w:r>
              <w:t>работы;</w:t>
            </w:r>
          </w:p>
          <w:p w:rsidR="00FB2D3C" w:rsidRDefault="004162C9" w:rsidP="00B13270">
            <w:pPr>
              <w:pStyle w:val="TableParagraph"/>
              <w:numPr>
                <w:ilvl w:val="0"/>
                <w:numId w:val="12"/>
              </w:numPr>
              <w:tabs>
                <w:tab w:val="left" w:pos="329"/>
              </w:tabs>
              <w:ind w:left="0" w:firstLine="0"/>
              <w:jc w:val="both"/>
            </w:pPr>
            <w:r>
              <w:t>логичность и последовательность расположения рассматриваемых вопросов, равномерность распределения материала по разделам, подразделам,</w:t>
            </w:r>
            <w:r>
              <w:rPr>
                <w:spacing w:val="-1"/>
              </w:rPr>
              <w:t xml:space="preserve"> </w:t>
            </w:r>
            <w:r>
              <w:t>пунктам;</w:t>
            </w:r>
          </w:p>
          <w:p w:rsidR="00FB2D3C" w:rsidRDefault="004162C9" w:rsidP="00B13270">
            <w:pPr>
              <w:pStyle w:val="TableParagraph"/>
              <w:numPr>
                <w:ilvl w:val="0"/>
                <w:numId w:val="12"/>
              </w:numPr>
              <w:tabs>
                <w:tab w:val="left" w:pos="269"/>
              </w:tabs>
              <w:spacing w:line="252" w:lineRule="exact"/>
              <w:ind w:left="0" w:firstLine="0"/>
              <w:jc w:val="both"/>
            </w:pPr>
            <w:r>
              <w:t>владение методикой исследования вопросов, поставленных в работе; четкость формулирования, обоснованность выводов, полного отражения в них результатов</w:t>
            </w:r>
            <w:r>
              <w:rPr>
                <w:spacing w:val="-4"/>
              </w:rPr>
              <w:t xml:space="preserve"> </w:t>
            </w:r>
            <w:r>
              <w:t>исследования;</w:t>
            </w:r>
          </w:p>
        </w:tc>
      </w:tr>
      <w:tr w:rsidR="00FB2D3C" w:rsidTr="003D02AA">
        <w:trPr>
          <w:trHeight w:val="1767"/>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t>Достаточность и качество обоснования предлагаемых решений</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3D02AA" w:rsidRDefault="004162C9" w:rsidP="003D02AA">
            <w:pPr>
              <w:pStyle w:val="TableParagraph"/>
              <w:numPr>
                <w:ilvl w:val="0"/>
                <w:numId w:val="11"/>
              </w:numPr>
              <w:tabs>
                <w:tab w:val="left" w:pos="385"/>
                <w:tab w:val="left" w:pos="386"/>
                <w:tab w:val="left" w:pos="1829"/>
                <w:tab w:val="left" w:pos="3098"/>
                <w:tab w:val="left" w:pos="4075"/>
                <w:tab w:val="left" w:pos="5474"/>
              </w:tabs>
              <w:spacing w:line="252" w:lineRule="exact"/>
              <w:ind w:left="0" w:firstLine="0"/>
            </w:pPr>
            <w:r>
              <w:t>адекватность</w:t>
            </w:r>
            <w:r w:rsidR="003D02AA">
              <w:t xml:space="preserve"> </w:t>
            </w:r>
            <w:r>
              <w:t>выбранных</w:t>
            </w:r>
            <w:r w:rsidR="003D02AA">
              <w:t xml:space="preserve"> </w:t>
            </w:r>
            <w:r>
              <w:t>методов</w:t>
            </w:r>
            <w:r w:rsidR="003D02AA">
              <w:t xml:space="preserve"> </w:t>
            </w:r>
            <w:r>
              <w:t>обоснования</w:t>
            </w:r>
            <w:r w:rsidR="003D02AA">
              <w:t xml:space="preserve"> </w:t>
            </w:r>
            <w:r w:rsidRPr="003D02AA">
              <w:rPr>
                <w:spacing w:val="-1"/>
              </w:rPr>
              <w:t xml:space="preserve">управленческих </w:t>
            </w:r>
            <w:r>
              <w:t>решений,</w:t>
            </w:r>
          </w:p>
          <w:p w:rsidR="003D02AA" w:rsidRDefault="004162C9" w:rsidP="00B13270">
            <w:pPr>
              <w:pStyle w:val="TableParagraph"/>
              <w:numPr>
                <w:ilvl w:val="0"/>
                <w:numId w:val="11"/>
              </w:numPr>
              <w:tabs>
                <w:tab w:val="left" w:pos="385"/>
                <w:tab w:val="left" w:pos="386"/>
                <w:tab w:val="left" w:pos="1829"/>
                <w:tab w:val="left" w:pos="3098"/>
                <w:tab w:val="left" w:pos="4075"/>
                <w:tab w:val="left" w:pos="5474"/>
              </w:tabs>
              <w:spacing w:line="252" w:lineRule="exact"/>
              <w:ind w:left="0" w:firstLine="88"/>
            </w:pPr>
            <w:r>
              <w:t>правильность их</w:t>
            </w:r>
            <w:r w:rsidRPr="003D02AA">
              <w:rPr>
                <w:spacing w:val="-1"/>
              </w:rPr>
              <w:t xml:space="preserve"> </w:t>
            </w:r>
            <w:r>
              <w:t>применения;</w:t>
            </w:r>
          </w:p>
          <w:p w:rsidR="00FB2D3C" w:rsidRDefault="004162C9" w:rsidP="003D02AA">
            <w:pPr>
              <w:pStyle w:val="TableParagraph"/>
              <w:numPr>
                <w:ilvl w:val="0"/>
                <w:numId w:val="11"/>
              </w:numPr>
              <w:tabs>
                <w:tab w:val="left" w:pos="385"/>
                <w:tab w:val="left" w:pos="386"/>
                <w:tab w:val="left" w:pos="1829"/>
                <w:tab w:val="left" w:pos="3098"/>
                <w:tab w:val="left" w:pos="4075"/>
                <w:tab w:val="left" w:pos="5474"/>
              </w:tabs>
              <w:spacing w:line="252" w:lineRule="exact"/>
              <w:ind w:left="0" w:firstLine="88"/>
            </w:pPr>
            <w:r>
              <w:t>-</w:t>
            </w:r>
            <w:r w:rsidR="003D02AA">
              <w:t xml:space="preserve">грамотность, </w:t>
            </w:r>
            <w:r>
              <w:t>логичность,</w:t>
            </w:r>
            <w:r w:rsidR="003D02AA">
              <w:t xml:space="preserve"> </w:t>
            </w:r>
            <w:r>
              <w:t>четкость,</w:t>
            </w:r>
            <w:r w:rsidR="003D02AA">
              <w:t xml:space="preserve"> информативность, </w:t>
            </w:r>
            <w:r w:rsidRPr="003D02AA">
              <w:rPr>
                <w:spacing w:val="-4"/>
              </w:rPr>
              <w:t xml:space="preserve">уровень </w:t>
            </w:r>
            <w:r w:rsidR="003D02AA">
              <w:t xml:space="preserve">обобщений; </w:t>
            </w:r>
            <w:r>
              <w:t>уровень</w:t>
            </w:r>
            <w:r w:rsidR="003D02AA">
              <w:t xml:space="preserve"> использования </w:t>
            </w:r>
            <w:r>
              <w:t>компьютерных</w:t>
            </w:r>
            <w:r w:rsidR="003D02AA">
              <w:t xml:space="preserve"> </w:t>
            </w:r>
            <w:r>
              <w:t>технологий</w:t>
            </w:r>
            <w:r w:rsidR="003D02AA">
              <w:t xml:space="preserve"> </w:t>
            </w:r>
            <w:r w:rsidRPr="003D02AA">
              <w:rPr>
                <w:spacing w:val="-17"/>
              </w:rPr>
              <w:t>и</w:t>
            </w:r>
            <w:r w:rsidR="003D02AA">
              <w:rPr>
                <w:spacing w:val="-17"/>
              </w:rPr>
              <w:t xml:space="preserve"> </w:t>
            </w:r>
            <w:r>
              <w:t>математико-статистических методов, определяющих объективность и достоверность результатов исследований;</w:t>
            </w:r>
          </w:p>
        </w:tc>
      </w:tr>
      <w:tr w:rsidR="00FB2D3C" w:rsidTr="003D02AA">
        <w:trPr>
          <w:trHeight w:val="251"/>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1" w:lineRule="exact"/>
              <w:ind w:left="0"/>
              <w:jc w:val="center"/>
            </w:pPr>
            <w:r>
              <w:t>Практическая значимость</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1" w:lineRule="exact"/>
              <w:ind w:left="0"/>
            </w:pPr>
            <w:r>
              <w:t>- возможность практического применения результатов исследования в</w:t>
            </w:r>
          </w:p>
        </w:tc>
      </w:tr>
      <w:tr w:rsidR="00FB2D3C" w:rsidTr="003D02AA">
        <w:trPr>
          <w:trHeight w:val="760"/>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41" w:lineRule="exact"/>
              <w:ind w:left="0"/>
            </w:pPr>
            <w:r>
              <w:t>выполненной работы</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41" w:lineRule="exact"/>
              <w:ind w:left="0"/>
            </w:pPr>
            <w:r>
              <w:t>деятельности конкретного предприятия (организации) или в сфере</w:t>
            </w:r>
          </w:p>
          <w:p w:rsidR="00FB2D3C" w:rsidRDefault="004162C9" w:rsidP="00B13270">
            <w:pPr>
              <w:pStyle w:val="TableParagraph"/>
              <w:spacing w:before="3" w:line="252" w:lineRule="exact"/>
              <w:ind w:left="0"/>
            </w:pPr>
            <w:r>
              <w:t>возможной профессиональной занятости выпускников в соответствии с требованиями ФГОС;</w:t>
            </w:r>
          </w:p>
        </w:tc>
      </w:tr>
      <w:tr w:rsidR="00FB2D3C" w:rsidTr="003D02AA">
        <w:trPr>
          <w:trHeight w:val="505"/>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9" w:lineRule="exact"/>
              <w:ind w:left="0"/>
            </w:pPr>
            <w:r>
              <w:t>¤ Завершенность работы</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8" w:lineRule="exact"/>
              <w:ind w:left="0"/>
            </w:pPr>
            <w:r>
              <w:t>- завершенность исследования, т.е. степень достижения цели и решения</w:t>
            </w:r>
          </w:p>
          <w:p w:rsidR="00FB2D3C" w:rsidRDefault="004162C9" w:rsidP="00B13270">
            <w:pPr>
              <w:pStyle w:val="TableParagraph"/>
              <w:spacing w:line="248" w:lineRule="exact"/>
              <w:ind w:left="0"/>
            </w:pPr>
            <w:r>
              <w:t>поставленных задач;</w:t>
            </w:r>
          </w:p>
        </w:tc>
      </w:tr>
      <w:tr w:rsidR="00FB2D3C" w:rsidTr="003D02AA">
        <w:trPr>
          <w:trHeight w:val="1012"/>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425"/>
              </w:tabs>
              <w:spacing w:line="238" w:lineRule="exact"/>
              <w:ind w:left="0"/>
            </w:pPr>
            <w:r>
              <w:t>Качество</w:t>
            </w:r>
            <w:r>
              <w:tab/>
              <w:t>оформления</w:t>
            </w:r>
          </w:p>
          <w:p w:rsidR="00FB2D3C" w:rsidRDefault="004162C9" w:rsidP="00B13270">
            <w:pPr>
              <w:pStyle w:val="TableParagraph"/>
              <w:spacing w:line="252" w:lineRule="exact"/>
              <w:ind w:left="0"/>
            </w:pPr>
            <w:r>
              <w:t>работы</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3D02AA">
            <w:pPr>
              <w:pStyle w:val="TableParagraph"/>
              <w:numPr>
                <w:ilvl w:val="0"/>
                <w:numId w:val="10"/>
              </w:numPr>
              <w:tabs>
                <w:tab w:val="left" w:pos="233"/>
              </w:tabs>
              <w:spacing w:line="238" w:lineRule="exact"/>
              <w:ind w:left="0" w:firstLine="0"/>
            </w:pPr>
            <w:r>
              <w:t>соответствие</w:t>
            </w:r>
            <w:r>
              <w:rPr>
                <w:spacing w:val="54"/>
              </w:rPr>
              <w:t xml:space="preserve"> </w:t>
            </w:r>
            <w:r>
              <w:t>Положению,</w:t>
            </w:r>
          </w:p>
          <w:p w:rsidR="00FB2D3C" w:rsidRDefault="004162C9" w:rsidP="003D02AA">
            <w:pPr>
              <w:pStyle w:val="TableParagraph"/>
              <w:numPr>
                <w:ilvl w:val="0"/>
                <w:numId w:val="10"/>
              </w:numPr>
              <w:tabs>
                <w:tab w:val="left" w:pos="233"/>
              </w:tabs>
              <w:spacing w:line="252" w:lineRule="exact"/>
              <w:ind w:left="0" w:firstLine="0"/>
            </w:pPr>
            <w:r>
              <w:t>аккуратность и выразительность оформления</w:t>
            </w:r>
            <w:r>
              <w:rPr>
                <w:spacing w:val="-6"/>
              </w:rPr>
              <w:t xml:space="preserve"> </w:t>
            </w:r>
            <w:r>
              <w:t>материала,</w:t>
            </w:r>
          </w:p>
          <w:p w:rsidR="00FB2D3C" w:rsidRDefault="004162C9" w:rsidP="003D02AA">
            <w:pPr>
              <w:pStyle w:val="TableParagraph"/>
              <w:numPr>
                <w:ilvl w:val="0"/>
                <w:numId w:val="10"/>
              </w:numPr>
              <w:tabs>
                <w:tab w:val="left" w:pos="457"/>
                <w:tab w:val="left" w:pos="458"/>
                <w:tab w:val="left" w:pos="1906"/>
                <w:tab w:val="left" w:pos="2304"/>
                <w:tab w:val="left" w:pos="3864"/>
                <w:tab w:val="left" w:pos="5215"/>
              </w:tabs>
              <w:spacing w:before="5" w:line="252" w:lineRule="exact"/>
              <w:ind w:left="0" w:firstLine="0"/>
            </w:pPr>
            <w:r>
              <w:t>грамотность</w:t>
            </w:r>
            <w:r w:rsidR="003D02AA">
              <w:t xml:space="preserve"> </w:t>
            </w:r>
            <w:r>
              <w:t>и</w:t>
            </w:r>
            <w:r w:rsidR="003D02AA">
              <w:t xml:space="preserve"> </w:t>
            </w:r>
            <w:r>
              <w:t>правильность</w:t>
            </w:r>
            <w:r w:rsidR="003D02AA">
              <w:t xml:space="preserve"> </w:t>
            </w:r>
            <w:r>
              <w:t>подготовки</w:t>
            </w:r>
            <w:r w:rsidR="003D02AA">
              <w:t xml:space="preserve"> </w:t>
            </w:r>
            <w:r>
              <w:rPr>
                <w:spacing w:val="-1"/>
              </w:rPr>
              <w:t xml:space="preserve">сопроводительных </w:t>
            </w:r>
            <w:r>
              <w:t>документов</w:t>
            </w:r>
          </w:p>
        </w:tc>
      </w:tr>
      <w:tr w:rsidR="00FB2D3C" w:rsidTr="003D02AA">
        <w:trPr>
          <w:trHeight w:val="50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8" w:lineRule="exact"/>
              <w:ind w:left="0"/>
            </w:pPr>
            <w:r>
              <w:rPr>
                <w:b/>
              </w:rPr>
              <w:t xml:space="preserve">2) Качество защиты выпускной квалификационной работы </w:t>
            </w:r>
            <w:r>
              <w:t>оценивается членами ГЭК по</w:t>
            </w:r>
          </w:p>
          <w:p w:rsidR="00FB2D3C" w:rsidRDefault="004162C9" w:rsidP="00B13270">
            <w:pPr>
              <w:pStyle w:val="TableParagraph"/>
              <w:spacing w:line="248" w:lineRule="exact"/>
              <w:ind w:left="0"/>
            </w:pPr>
            <w:r>
              <w:t>критериям:</w:t>
            </w:r>
          </w:p>
        </w:tc>
      </w:tr>
      <w:tr w:rsidR="00FB2D3C" w:rsidTr="003D02AA">
        <w:trPr>
          <w:trHeight w:val="1517"/>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9" w:lineRule="exact"/>
              <w:ind w:left="0"/>
            </w:pPr>
            <w:r>
              <w:t>Качество доклада</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3D02AA">
            <w:pPr>
              <w:pStyle w:val="TableParagraph"/>
              <w:numPr>
                <w:ilvl w:val="0"/>
                <w:numId w:val="9"/>
              </w:numPr>
              <w:tabs>
                <w:tab w:val="left" w:pos="233"/>
              </w:tabs>
              <w:spacing w:line="238" w:lineRule="exact"/>
              <w:ind w:left="0" w:firstLine="0"/>
            </w:pPr>
            <w:r>
              <w:t>соответствие доклада содержанию</w:t>
            </w:r>
            <w:r>
              <w:rPr>
                <w:spacing w:val="-1"/>
              </w:rPr>
              <w:t xml:space="preserve"> </w:t>
            </w:r>
            <w:r>
              <w:t>работы,</w:t>
            </w:r>
          </w:p>
          <w:p w:rsidR="00FB2D3C" w:rsidRDefault="004162C9" w:rsidP="003D02AA">
            <w:pPr>
              <w:pStyle w:val="TableParagraph"/>
              <w:numPr>
                <w:ilvl w:val="0"/>
                <w:numId w:val="9"/>
              </w:numPr>
              <w:tabs>
                <w:tab w:val="left" w:pos="424"/>
                <w:tab w:val="left" w:pos="425"/>
                <w:tab w:val="left" w:pos="1453"/>
                <w:tab w:val="left" w:pos="1781"/>
                <w:tab w:val="left" w:pos="3259"/>
                <w:tab w:val="left" w:pos="4481"/>
                <w:tab w:val="left" w:pos="5606"/>
                <w:tab w:val="left" w:pos="6865"/>
              </w:tabs>
              <w:ind w:left="0" w:firstLine="0"/>
            </w:pPr>
            <w:r>
              <w:t>четкость</w:t>
            </w:r>
            <w:r w:rsidR="003D02AA">
              <w:t xml:space="preserve"> </w:t>
            </w:r>
            <w:r>
              <w:t>и</w:t>
            </w:r>
            <w:r>
              <w:tab/>
              <w:t>конкретность</w:t>
            </w:r>
            <w:r w:rsidR="003D02AA">
              <w:t xml:space="preserve"> изложения </w:t>
            </w:r>
            <w:r>
              <w:t>основных</w:t>
            </w:r>
            <w:r w:rsidR="003D02AA">
              <w:t xml:space="preserve"> </w:t>
            </w:r>
            <w:r>
              <w:t>положений</w:t>
            </w:r>
            <w:r w:rsidR="003D02AA">
              <w:t xml:space="preserve"> </w:t>
            </w:r>
            <w:r>
              <w:rPr>
                <w:spacing w:val="-17"/>
              </w:rPr>
              <w:t xml:space="preserve">и </w:t>
            </w:r>
            <w:r>
              <w:t>результатов работы при</w:t>
            </w:r>
            <w:r>
              <w:rPr>
                <w:spacing w:val="-3"/>
              </w:rPr>
              <w:t xml:space="preserve"> </w:t>
            </w:r>
            <w:r>
              <w:t>защите;</w:t>
            </w:r>
          </w:p>
          <w:p w:rsidR="00FB2D3C" w:rsidRDefault="004162C9" w:rsidP="003D02AA">
            <w:pPr>
              <w:pStyle w:val="TableParagraph"/>
              <w:numPr>
                <w:ilvl w:val="0"/>
                <w:numId w:val="9"/>
              </w:numPr>
              <w:tabs>
                <w:tab w:val="left" w:pos="249"/>
              </w:tabs>
              <w:ind w:left="0" w:firstLine="0"/>
            </w:pPr>
            <w:r>
              <w:t>способность выпускника выделить научную и практическую ценность выполненных</w:t>
            </w:r>
            <w:r>
              <w:rPr>
                <w:spacing w:val="-1"/>
              </w:rPr>
              <w:t xml:space="preserve"> </w:t>
            </w:r>
            <w:r>
              <w:t>исследований,</w:t>
            </w:r>
          </w:p>
          <w:p w:rsidR="00FB2D3C" w:rsidRDefault="004162C9" w:rsidP="003D02AA">
            <w:pPr>
              <w:pStyle w:val="TableParagraph"/>
              <w:numPr>
                <w:ilvl w:val="0"/>
                <w:numId w:val="9"/>
              </w:numPr>
              <w:tabs>
                <w:tab w:val="left" w:pos="235"/>
              </w:tabs>
              <w:spacing w:before="1" w:line="246" w:lineRule="exact"/>
              <w:ind w:left="0" w:firstLine="0"/>
            </w:pPr>
            <w:r>
              <w:t>умение пользоваться иллюстративным</w:t>
            </w:r>
            <w:r>
              <w:rPr>
                <w:spacing w:val="-2"/>
              </w:rPr>
              <w:t xml:space="preserve"> </w:t>
            </w:r>
            <w:r>
              <w:t>материалом;</w:t>
            </w:r>
          </w:p>
        </w:tc>
      </w:tr>
      <w:tr w:rsidR="00FB2D3C" w:rsidTr="003D02AA">
        <w:trPr>
          <w:trHeight w:val="1264"/>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307"/>
                <w:tab w:val="left" w:pos="2363"/>
              </w:tabs>
              <w:spacing w:line="239" w:lineRule="exact"/>
              <w:ind w:left="0"/>
            </w:pPr>
            <w:r>
              <w:lastRenderedPageBreak/>
              <w:t>Качество</w:t>
            </w:r>
            <w:r>
              <w:tab/>
              <w:t>ответов</w:t>
            </w:r>
            <w:r>
              <w:tab/>
              <w:t>на</w:t>
            </w:r>
          </w:p>
          <w:p w:rsidR="00FB2D3C" w:rsidRDefault="004162C9" w:rsidP="00B13270">
            <w:pPr>
              <w:pStyle w:val="TableParagraph"/>
              <w:spacing w:before="1"/>
              <w:ind w:left="0"/>
            </w:pPr>
            <w:r>
              <w:t>вопросы</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3D02AA">
            <w:pPr>
              <w:pStyle w:val="TableParagraph"/>
              <w:numPr>
                <w:ilvl w:val="0"/>
                <w:numId w:val="8"/>
              </w:numPr>
              <w:tabs>
                <w:tab w:val="left" w:pos="428"/>
                <w:tab w:val="left" w:pos="429"/>
                <w:tab w:val="left" w:pos="2017"/>
                <w:tab w:val="left" w:pos="3140"/>
                <w:tab w:val="left" w:pos="4150"/>
                <w:tab w:val="left" w:pos="4520"/>
                <w:tab w:val="left" w:pos="6271"/>
              </w:tabs>
              <w:spacing w:line="239" w:lineRule="exact"/>
              <w:ind w:left="0" w:firstLine="0"/>
            </w:pPr>
            <w:r>
              <w:t>правильность,</w:t>
            </w:r>
            <w:r w:rsidR="003D02AA">
              <w:t xml:space="preserve"> </w:t>
            </w:r>
            <w:r>
              <w:t>четкость,</w:t>
            </w:r>
            <w:r w:rsidR="003D02AA">
              <w:t xml:space="preserve"> </w:t>
            </w:r>
            <w:r>
              <w:t>полнота</w:t>
            </w:r>
            <w:r w:rsidR="003D02AA">
              <w:t xml:space="preserve"> и </w:t>
            </w:r>
            <w:r>
              <w:t>обоснованность</w:t>
            </w:r>
            <w:r w:rsidR="003D02AA">
              <w:t xml:space="preserve"> </w:t>
            </w:r>
            <w:r>
              <w:t>ответов</w:t>
            </w:r>
          </w:p>
          <w:p w:rsidR="00FB2D3C" w:rsidRDefault="004162C9" w:rsidP="003D02AA">
            <w:pPr>
              <w:pStyle w:val="TableParagraph"/>
              <w:spacing w:before="1" w:line="252" w:lineRule="exact"/>
              <w:ind w:left="0"/>
            </w:pPr>
            <w:r>
              <w:t>выпускника,</w:t>
            </w:r>
            <w:r w:rsidR="003D02AA">
              <w:t xml:space="preserve"> </w:t>
            </w:r>
            <w:r>
              <w:t>умение</w:t>
            </w:r>
            <w:r>
              <w:rPr>
                <w:spacing w:val="39"/>
              </w:rPr>
              <w:t xml:space="preserve"> </w:t>
            </w:r>
            <w:r>
              <w:t>лаконично</w:t>
            </w:r>
            <w:r>
              <w:rPr>
                <w:spacing w:val="39"/>
              </w:rPr>
              <w:t xml:space="preserve"> </w:t>
            </w:r>
            <w:r>
              <w:t>и</w:t>
            </w:r>
            <w:r>
              <w:rPr>
                <w:spacing w:val="39"/>
              </w:rPr>
              <w:t xml:space="preserve"> </w:t>
            </w:r>
            <w:r>
              <w:t>точно</w:t>
            </w:r>
            <w:r>
              <w:rPr>
                <w:spacing w:val="39"/>
              </w:rPr>
              <w:t xml:space="preserve"> </w:t>
            </w:r>
            <w:r>
              <w:t>сформулировать</w:t>
            </w:r>
            <w:r>
              <w:rPr>
                <w:spacing w:val="39"/>
              </w:rPr>
              <w:t xml:space="preserve"> </w:t>
            </w:r>
            <w:r>
              <w:t>свои</w:t>
            </w:r>
            <w:r>
              <w:rPr>
                <w:spacing w:val="39"/>
              </w:rPr>
              <w:t xml:space="preserve"> </w:t>
            </w:r>
            <w:r>
              <w:t>мысли,</w:t>
            </w:r>
            <w:r>
              <w:rPr>
                <w:spacing w:val="39"/>
              </w:rPr>
              <w:t xml:space="preserve"> </w:t>
            </w:r>
            <w:r>
              <w:t>использую</w:t>
            </w:r>
            <w:r w:rsidR="003D02AA">
              <w:t xml:space="preserve"> </w:t>
            </w:r>
            <w:r>
              <w:t>при этом необходимую научную терминологию; аргументированность ответов на вопросы, заданные при защите работы.</w:t>
            </w:r>
          </w:p>
        </w:tc>
      </w:tr>
      <w:tr w:rsidR="00FB2D3C" w:rsidTr="003D02AA">
        <w:trPr>
          <w:trHeight w:val="1266"/>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t>Качество иллюстраций к докладу (презентация)</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3D02AA">
            <w:pPr>
              <w:pStyle w:val="TableParagraph"/>
              <w:numPr>
                <w:ilvl w:val="0"/>
                <w:numId w:val="7"/>
              </w:numPr>
              <w:tabs>
                <w:tab w:val="left" w:pos="362"/>
              </w:tabs>
              <w:spacing w:line="251" w:lineRule="exact"/>
              <w:ind w:left="0" w:firstLine="0"/>
            </w:pPr>
            <w:r>
              <w:t>соответствие подбора иллюстративных материалом содержанию доклада,</w:t>
            </w:r>
            <w:r w:rsidR="003D02AA">
              <w:t xml:space="preserve"> </w:t>
            </w:r>
            <w:r>
              <w:t>грамотность их оформления и упоминания в</w:t>
            </w:r>
            <w:r w:rsidRPr="003D02AA">
              <w:rPr>
                <w:spacing w:val="-4"/>
              </w:rPr>
              <w:t xml:space="preserve"> </w:t>
            </w:r>
            <w:r>
              <w:t>докладе,</w:t>
            </w:r>
            <w:r w:rsidR="003D02AA">
              <w:t xml:space="preserve"> </w:t>
            </w:r>
            <w:r>
              <w:t>выразительность</w:t>
            </w:r>
            <w:r w:rsidR="003D02AA">
              <w:t xml:space="preserve"> </w:t>
            </w:r>
            <w:r>
              <w:t>использованных</w:t>
            </w:r>
            <w:r w:rsidR="003D02AA">
              <w:t xml:space="preserve"> </w:t>
            </w:r>
            <w:r>
              <w:t>средств</w:t>
            </w:r>
            <w:r w:rsidR="003D02AA">
              <w:t xml:space="preserve"> </w:t>
            </w:r>
            <w:r>
              <w:t>графического</w:t>
            </w:r>
            <w:r w:rsidR="003D02AA">
              <w:t xml:space="preserve"> </w:t>
            </w:r>
            <w:r>
              <w:rPr>
                <w:spacing w:val="-17"/>
              </w:rPr>
              <w:t xml:space="preserve">и </w:t>
            </w:r>
            <w:r>
              <w:t>художественного</w:t>
            </w:r>
            <w:r>
              <w:rPr>
                <w:spacing w:val="-1"/>
              </w:rPr>
              <w:t xml:space="preserve"> </w:t>
            </w:r>
            <w:r>
              <w:t>воплощения.</w:t>
            </w:r>
          </w:p>
        </w:tc>
      </w:tr>
      <w:tr w:rsidR="00FB2D3C" w:rsidTr="003D02AA">
        <w:trPr>
          <w:trHeight w:val="1010"/>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345"/>
                <w:tab w:val="left" w:pos="1914"/>
              </w:tabs>
              <w:spacing w:line="238" w:lineRule="exact"/>
              <w:ind w:left="0"/>
            </w:pPr>
            <w:r>
              <w:t>Поведение</w:t>
            </w:r>
            <w:r>
              <w:tab/>
              <w:t>при</w:t>
            </w:r>
            <w:r>
              <w:tab/>
              <w:t>защите</w:t>
            </w:r>
          </w:p>
          <w:p w:rsidR="00FB2D3C" w:rsidRDefault="004162C9" w:rsidP="00B13270">
            <w:pPr>
              <w:pStyle w:val="TableParagraph"/>
              <w:spacing w:line="253" w:lineRule="exact"/>
              <w:ind w:left="0"/>
            </w:pPr>
            <w:r>
              <w:t>выпускной</w:t>
            </w:r>
          </w:p>
          <w:p w:rsidR="00FB2D3C" w:rsidRDefault="004162C9" w:rsidP="00B13270">
            <w:pPr>
              <w:pStyle w:val="TableParagraph"/>
              <w:spacing w:before="5" w:line="252" w:lineRule="exact"/>
              <w:ind w:left="0"/>
            </w:pPr>
            <w:r>
              <w:t>квалификационной работы</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3D02AA">
            <w:pPr>
              <w:pStyle w:val="TableParagraph"/>
              <w:spacing w:line="238" w:lineRule="exact"/>
              <w:ind w:left="0"/>
            </w:pPr>
            <w:r>
              <w:t>- коммуникационные характеристики докладчика (манера говорить,</w:t>
            </w:r>
            <w:r w:rsidR="003D02AA">
              <w:t xml:space="preserve"> </w:t>
            </w:r>
            <w:r>
              <w:t>отстаивать свою точку зрения, привлекать внимание к важным моментам в докладе или ответах на вопросы и</w:t>
            </w:r>
            <w:r>
              <w:rPr>
                <w:spacing w:val="-6"/>
              </w:rPr>
              <w:t xml:space="preserve"> </w:t>
            </w:r>
            <w:r>
              <w:t>т.д.).</w:t>
            </w:r>
          </w:p>
        </w:tc>
      </w:tr>
      <w:tr w:rsidR="00FB2D3C" w:rsidTr="003D02AA">
        <w:trPr>
          <w:trHeight w:val="50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48" w:lineRule="exact"/>
              <w:ind w:left="0" w:hanging="360"/>
            </w:pPr>
            <w:r>
              <w:rPr>
                <w:b/>
              </w:rPr>
              <w:t xml:space="preserve">3) Оценка научным руководителем работы выпускника при подготовке выпускной квалификационной работы </w:t>
            </w:r>
            <w:r>
              <w:t xml:space="preserve">содержится </w:t>
            </w:r>
            <w:r>
              <w:rPr>
                <w:b/>
              </w:rPr>
              <w:t xml:space="preserve">в </w:t>
            </w:r>
            <w:r>
              <w:t>отзыве руководителя.</w:t>
            </w:r>
          </w:p>
        </w:tc>
      </w:tr>
      <w:tr w:rsidR="00FB2D3C" w:rsidTr="003D02AA">
        <w:trPr>
          <w:trHeight w:val="760"/>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41" w:lineRule="exact"/>
              <w:ind w:left="0"/>
            </w:pPr>
            <w:r>
              <w:t>Самостоятельность</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t>проявление самостоятельности выпускника при составлении плана выполнения ВКР, подборе источников, выборе методов и методик,</w:t>
            </w:r>
          </w:p>
          <w:p w:rsidR="00FB2D3C" w:rsidRDefault="004162C9" w:rsidP="00B13270">
            <w:pPr>
              <w:pStyle w:val="TableParagraph"/>
              <w:spacing w:line="246" w:lineRule="exact"/>
              <w:ind w:left="0"/>
            </w:pPr>
            <w:r>
              <w:t>сборе и обработке материала;</w:t>
            </w:r>
          </w:p>
        </w:tc>
      </w:tr>
      <w:tr w:rsidR="00FB2D3C" w:rsidTr="003D02AA">
        <w:trPr>
          <w:trHeight w:val="506"/>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9" w:lineRule="exact"/>
              <w:ind w:left="0"/>
            </w:pPr>
            <w:r>
              <w:t>Ответственность</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8" w:lineRule="exact"/>
              <w:ind w:left="0"/>
            </w:pPr>
            <w:r>
              <w:t>-соблюдение сроков представления частей работы;</w:t>
            </w:r>
          </w:p>
          <w:p w:rsidR="00FB2D3C" w:rsidRDefault="004162C9" w:rsidP="00B13270">
            <w:pPr>
              <w:pStyle w:val="TableParagraph"/>
              <w:spacing w:line="248" w:lineRule="exact"/>
              <w:ind w:left="0"/>
            </w:pPr>
            <w:r>
              <w:t>-своевременность прохождения процедур подготовки к защите</w:t>
            </w:r>
          </w:p>
        </w:tc>
      </w:tr>
      <w:tr w:rsidR="00FB2D3C" w:rsidTr="003D02AA">
        <w:trPr>
          <w:trHeight w:val="506"/>
        </w:trPr>
        <w:tc>
          <w:tcPr>
            <w:tcW w:w="1374"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39" w:lineRule="exact"/>
              <w:ind w:left="0"/>
            </w:pPr>
            <w:r>
              <w:t>Достоинства и недостатки</w:t>
            </w:r>
          </w:p>
        </w:tc>
        <w:tc>
          <w:tcPr>
            <w:tcW w:w="362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3D02AA">
            <w:pPr>
              <w:pStyle w:val="TableParagraph"/>
              <w:spacing w:line="238" w:lineRule="exact"/>
              <w:ind w:left="0"/>
            </w:pPr>
            <w:r>
              <w:t>-дополнительные отмеченные руководителем достоинства/недостатки вработе выпускника</w:t>
            </w:r>
          </w:p>
        </w:tc>
      </w:tr>
    </w:tbl>
    <w:p w:rsidR="00FB2D3C" w:rsidRDefault="00FB2D3C" w:rsidP="00B13270">
      <w:pPr>
        <w:pStyle w:val="a5"/>
        <w:spacing w:before="11"/>
        <w:ind w:left="0"/>
        <w:rPr>
          <w:sz w:val="12"/>
        </w:rPr>
      </w:pPr>
    </w:p>
    <w:p w:rsidR="00FB2D3C" w:rsidRDefault="004162C9" w:rsidP="00B13270">
      <w:pPr>
        <w:pStyle w:val="a5"/>
        <w:spacing w:before="90"/>
        <w:ind w:left="0" w:firstLine="767"/>
        <w:jc w:val="both"/>
      </w:pPr>
      <w:r>
        <w:t>При выставлении итоговой оценки комиссия учитывает предварительную оценку, выставленную рецензентом и научным руководителем, а также оценки каждого члена комиссии по результатам защиты выпускной квалификационной работы.</w:t>
      </w:r>
    </w:p>
    <w:p w:rsidR="00FB2D3C" w:rsidRDefault="004162C9" w:rsidP="00B13270">
      <w:pPr>
        <w:pStyle w:val="a5"/>
        <w:ind w:left="0" w:firstLine="707"/>
        <w:jc w:val="both"/>
      </w:pPr>
      <w:r>
        <w:t>Итоговая оценка выпускной квалификационной работы может не совпадать с предварительными оценками работы. Решения комиссии принимаются на закрытых заседаниях простым большинством голосов членов комиссии, участвующих в заседании. Итоговые результаты оценки выпускной квалификационной работы объявляются в тот же день.</w:t>
      </w:r>
    </w:p>
    <w:p w:rsidR="00FB2D3C" w:rsidRDefault="00FB2D3C" w:rsidP="00B13270">
      <w:pPr>
        <w:pStyle w:val="a5"/>
        <w:ind w:left="0"/>
        <w:rPr>
          <w:sz w:val="26"/>
        </w:rPr>
      </w:pPr>
    </w:p>
    <w:p w:rsidR="00FB2D3C" w:rsidRDefault="004162C9" w:rsidP="00B13270">
      <w:pPr>
        <w:pStyle w:val="11"/>
        <w:numPr>
          <w:ilvl w:val="0"/>
          <w:numId w:val="23"/>
        </w:numPr>
        <w:tabs>
          <w:tab w:val="left" w:pos="2110"/>
          <w:tab w:val="left" w:pos="2111"/>
        </w:tabs>
        <w:spacing w:before="66"/>
        <w:ind w:left="0" w:firstLine="1416"/>
        <w:jc w:val="center"/>
      </w:pPr>
      <w:r>
        <w:t>ПЕРЕЧЕНЬ КОМПЕТЕНЦИЙ, КОТОРЫМИ ДОЛЖЕН</w:t>
      </w:r>
      <w:r>
        <w:rPr>
          <w:spacing w:val="-18"/>
        </w:rPr>
        <w:t xml:space="preserve"> </w:t>
      </w:r>
      <w:r>
        <w:t>ОВЛАДЕТЬ ОБУЧАЮЩИЙСЯ В РЕЗУЛЬТАТЕ ОСВОЕНИЯ ОП</w:t>
      </w:r>
      <w:r>
        <w:rPr>
          <w:spacing w:val="-7"/>
        </w:rPr>
        <w:t xml:space="preserve"> </w:t>
      </w:r>
      <w:r>
        <w:t>ВО</w:t>
      </w:r>
    </w:p>
    <w:p w:rsidR="00FB2D3C" w:rsidRDefault="004162C9" w:rsidP="003D02AA">
      <w:pPr>
        <w:pStyle w:val="11"/>
        <w:tabs>
          <w:tab w:val="left" w:pos="142"/>
        </w:tabs>
        <w:spacing w:before="66"/>
        <w:ind w:left="0" w:firstLine="709"/>
        <w:jc w:val="both"/>
      </w:pPr>
      <w:r>
        <w:rPr>
          <w:b w:val="0"/>
        </w:rPr>
        <w:t>Перечень компетенций, которыми должен овладеть обучающийся в результате освоения ОП ВО (уровень магистратуры) представлены в таблице.</w:t>
      </w:r>
    </w:p>
    <w:p w:rsidR="00FB2D3C" w:rsidRDefault="00FB2D3C" w:rsidP="00B13270">
      <w:pPr>
        <w:pStyle w:val="a5"/>
        <w:ind w:left="0"/>
      </w:pPr>
    </w:p>
    <w:p w:rsidR="00FB2D3C" w:rsidRDefault="004162C9" w:rsidP="00B13270">
      <w:pPr>
        <w:pStyle w:val="a5"/>
        <w:spacing w:before="1" w:after="5"/>
        <w:ind w:left="0"/>
      </w:pPr>
      <w:r>
        <w:t xml:space="preserve">Таблица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371"/>
        <w:gridCol w:w="4179"/>
        <w:gridCol w:w="2021"/>
      </w:tblGrid>
      <w:tr w:rsidR="00FB2D3C" w:rsidTr="003D02AA">
        <w:trPr>
          <w:trHeight w:val="345"/>
        </w:trPr>
        <w:tc>
          <w:tcPr>
            <w:tcW w:w="176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sz w:val="24"/>
              </w:rPr>
            </w:pPr>
            <w:r>
              <w:rPr>
                <w:sz w:val="24"/>
              </w:rPr>
              <w:t>Планируемые результаты освоения ОП ВО - компетенции</w:t>
            </w:r>
          </w:p>
        </w:tc>
        <w:tc>
          <w:tcPr>
            <w:tcW w:w="3239" w:type="pct"/>
            <w:gridSpan w:val="2"/>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3" w:lineRule="exact"/>
              <w:ind w:left="0"/>
              <w:jc w:val="center"/>
              <w:rPr>
                <w:sz w:val="24"/>
              </w:rPr>
            </w:pPr>
            <w:r>
              <w:rPr>
                <w:sz w:val="24"/>
              </w:rPr>
              <w:t>Виды аттестации</w:t>
            </w:r>
          </w:p>
        </w:tc>
      </w:tr>
      <w:tr w:rsidR="00FB2D3C" w:rsidTr="003D02AA">
        <w:trPr>
          <w:trHeight w:val="554"/>
        </w:trPr>
        <w:tc>
          <w:tcPr>
            <w:tcW w:w="1761" w:type="pct"/>
            <w:vMerge/>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rPr>
                <w:sz w:val="2"/>
                <w:szCs w:val="2"/>
              </w:rPr>
            </w:pP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3" w:lineRule="exact"/>
              <w:ind w:left="0"/>
              <w:rPr>
                <w:sz w:val="24"/>
              </w:rPr>
            </w:pPr>
            <w:r>
              <w:rPr>
                <w:sz w:val="24"/>
              </w:rPr>
              <w:t>Промежуточная аттестация</w:t>
            </w:r>
          </w:p>
          <w:p w:rsidR="00FB2D3C" w:rsidRDefault="004162C9" w:rsidP="00B13270">
            <w:pPr>
              <w:pStyle w:val="TableParagraph"/>
              <w:spacing w:line="261" w:lineRule="exact"/>
              <w:ind w:left="0"/>
              <w:rPr>
                <w:sz w:val="24"/>
              </w:rPr>
            </w:pPr>
            <w:r>
              <w:rPr>
                <w:sz w:val="24"/>
              </w:rPr>
              <w:t>(дисциплины, практики)</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3" w:lineRule="exact"/>
              <w:ind w:left="0"/>
              <w:rPr>
                <w:sz w:val="24"/>
              </w:rPr>
            </w:pPr>
            <w:r>
              <w:rPr>
                <w:sz w:val="24"/>
              </w:rPr>
              <w:t>ГИА</w:t>
            </w:r>
          </w:p>
        </w:tc>
      </w:tr>
      <w:tr w:rsidR="00FB2D3C" w:rsidTr="003D02AA">
        <w:trPr>
          <w:trHeight w:val="27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6" w:lineRule="exact"/>
              <w:ind w:left="0"/>
              <w:rPr>
                <w:b/>
                <w:sz w:val="24"/>
              </w:rPr>
            </w:pPr>
            <w:r>
              <w:rPr>
                <w:b/>
                <w:sz w:val="24"/>
              </w:rPr>
              <w:t>Общекультурные (ОК) компетенции, определенные ФГОС ВО</w:t>
            </w:r>
          </w:p>
        </w:tc>
      </w:tr>
      <w:tr w:rsidR="00FB2D3C" w:rsidTr="003D02AA">
        <w:trPr>
          <w:trHeight w:val="1026"/>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564"/>
                <w:tab w:val="left" w:pos="2213"/>
              </w:tabs>
              <w:ind w:left="0"/>
              <w:jc w:val="both"/>
            </w:pPr>
            <w:r>
              <w:rPr>
                <w:b/>
                <w:sz w:val="24"/>
              </w:rPr>
              <w:t>ОК-1</w:t>
            </w:r>
            <w:r>
              <w:rPr>
                <w:b/>
                <w:sz w:val="24"/>
              </w:rPr>
              <w:tab/>
            </w:r>
            <w:r>
              <w:rPr>
                <w:sz w:val="24"/>
              </w:rPr>
              <w:t xml:space="preserve">способностью </w:t>
            </w:r>
            <w:r>
              <w:rPr>
                <w:spacing w:val="-13"/>
                <w:sz w:val="24"/>
              </w:rPr>
              <w:t xml:space="preserve">к </w:t>
            </w:r>
            <w:r>
              <w:rPr>
                <w:sz w:val="24"/>
              </w:rPr>
              <w:t>абстрактному</w:t>
            </w:r>
            <w:r>
              <w:rPr>
                <w:sz w:val="24"/>
              </w:rPr>
              <w:tab/>
            </w:r>
            <w:r>
              <w:rPr>
                <w:spacing w:val="-3"/>
                <w:sz w:val="24"/>
              </w:rPr>
              <w:t xml:space="preserve">мышлению, </w:t>
            </w:r>
            <w:r>
              <w:rPr>
                <w:sz w:val="24"/>
              </w:rPr>
              <w:t>анализу,</w:t>
            </w:r>
            <w:r>
              <w:rPr>
                <w:spacing w:val="1"/>
                <w:sz w:val="24"/>
              </w:rPr>
              <w:t xml:space="preserve"> </w:t>
            </w:r>
            <w:r>
              <w:rPr>
                <w:sz w:val="24"/>
              </w:rPr>
              <w:t>синтезу</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Организация научных исследований</w:t>
            </w:r>
          </w:p>
          <w:p w:rsidR="00FB2D3C" w:rsidRDefault="004162C9" w:rsidP="00B13270">
            <w:pPr>
              <w:pStyle w:val="TableParagraph"/>
              <w:ind w:left="0"/>
            </w:pPr>
            <w:r>
              <w:rPr>
                <w:sz w:val="24"/>
              </w:rPr>
              <w:t>Экспертная практика  в международной торговле</w:t>
            </w:r>
          </w:p>
          <w:p w:rsidR="00FB2D3C" w:rsidRDefault="004162C9" w:rsidP="00B13270">
            <w:pPr>
              <w:pStyle w:val="TableParagraph"/>
              <w:ind w:left="0"/>
            </w:pPr>
            <w:r>
              <w:rPr>
                <w:sz w:val="24"/>
              </w:rPr>
              <w:t>Товароведная экспертиза во внутренней и внешней торговле</w:t>
            </w:r>
          </w:p>
          <w:p w:rsidR="00FB2D3C" w:rsidRDefault="004162C9" w:rsidP="00B13270">
            <w:pPr>
              <w:pStyle w:val="TableParagraph"/>
              <w:ind w:left="0"/>
            </w:pPr>
            <w:r>
              <w:rPr>
                <w:sz w:val="24"/>
              </w:rPr>
              <w:t>Научно-исследовательская работа</w:t>
            </w:r>
          </w:p>
          <w:p w:rsidR="00FB2D3C" w:rsidRDefault="004162C9" w:rsidP="00B13270">
            <w:pPr>
              <w:pStyle w:val="TableParagraph"/>
              <w:ind w:left="0"/>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Защита ВКР</w:t>
            </w:r>
          </w:p>
        </w:tc>
      </w:tr>
      <w:tr w:rsidR="00FB2D3C" w:rsidTr="003D02AA">
        <w:trPr>
          <w:trHeight w:val="1581"/>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jc w:val="both"/>
              <w:rPr>
                <w:sz w:val="24"/>
              </w:rPr>
            </w:pPr>
            <w:r>
              <w:rPr>
                <w:b/>
                <w:sz w:val="24"/>
              </w:rPr>
              <w:lastRenderedPageBreak/>
              <w:t xml:space="preserve">ОК-2 </w:t>
            </w:r>
            <w:r>
              <w:rPr>
                <w:sz w:val="24"/>
              </w:rPr>
              <w:t>готовностью действовать в нестандартных ситуациях, нести социальную и этическую ответственность за принятые решения</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Управление персоналом в коммерческих организациях</w:t>
            </w:r>
          </w:p>
          <w:p w:rsidR="00FB2D3C" w:rsidRDefault="004162C9" w:rsidP="00B13270">
            <w:pPr>
              <w:pStyle w:val="TableParagraph"/>
              <w:ind w:left="0"/>
            </w:pPr>
            <w:r>
              <w:rPr>
                <w:sz w:val="24"/>
              </w:rPr>
              <w:t xml:space="preserve">Товарный консалтинг </w:t>
            </w:r>
          </w:p>
          <w:p w:rsidR="00FB2D3C" w:rsidRDefault="004162C9" w:rsidP="00B13270">
            <w:pPr>
              <w:pStyle w:val="TableParagraph"/>
              <w:ind w:left="0"/>
              <w:rPr>
                <w:sz w:val="24"/>
              </w:rPr>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Защита ВКР</w:t>
            </w:r>
          </w:p>
        </w:tc>
      </w:tr>
      <w:tr w:rsidR="00FB2D3C" w:rsidTr="003D02AA">
        <w:trPr>
          <w:trHeight w:val="1302"/>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341"/>
                <w:tab w:val="left" w:pos="3317"/>
              </w:tabs>
              <w:ind w:left="0"/>
              <w:jc w:val="both"/>
              <w:rPr>
                <w:sz w:val="24"/>
              </w:rPr>
            </w:pPr>
            <w:r>
              <w:rPr>
                <w:b/>
                <w:sz w:val="24"/>
              </w:rPr>
              <w:t>ОК-3</w:t>
            </w:r>
            <w:r>
              <w:rPr>
                <w:b/>
                <w:sz w:val="24"/>
              </w:rPr>
              <w:tab/>
            </w:r>
            <w:r>
              <w:rPr>
                <w:sz w:val="24"/>
              </w:rPr>
              <w:t xml:space="preserve">готовностью </w:t>
            </w:r>
            <w:r>
              <w:rPr>
                <w:sz w:val="24"/>
              </w:rPr>
              <w:tab/>
            </w:r>
            <w:r>
              <w:rPr>
                <w:spacing w:val="-15"/>
                <w:sz w:val="24"/>
              </w:rPr>
              <w:t xml:space="preserve">к </w:t>
            </w:r>
            <w:r>
              <w:rPr>
                <w:sz w:val="24"/>
              </w:rPr>
              <w:t>саморазвитию, самореализации, использованию творческого потенциала</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3" w:lineRule="exact"/>
              <w:ind w:left="0"/>
              <w:rPr>
                <w:sz w:val="24"/>
              </w:rPr>
            </w:pPr>
            <w:r>
              <w:rPr>
                <w:sz w:val="24"/>
              </w:rPr>
              <w:t>Профессиональный иностранный язык</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Защита ВКР</w:t>
            </w:r>
          </w:p>
        </w:tc>
      </w:tr>
      <w:tr w:rsidR="00FB2D3C" w:rsidTr="003D02AA">
        <w:trPr>
          <w:trHeight w:val="1305"/>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984"/>
              </w:tabs>
              <w:ind w:left="0"/>
              <w:jc w:val="both"/>
            </w:pPr>
            <w:r>
              <w:rPr>
                <w:b/>
                <w:sz w:val="24"/>
              </w:rPr>
              <w:t xml:space="preserve">ОК-4 </w:t>
            </w:r>
            <w:r>
              <w:rPr>
                <w:spacing w:val="-3"/>
                <w:sz w:val="24"/>
              </w:rPr>
              <w:t xml:space="preserve">способностью </w:t>
            </w:r>
            <w:r>
              <w:rPr>
                <w:sz w:val="24"/>
              </w:rPr>
              <w:t>совершенствовать и развивать свой интеллектуальный и общекультурный</w:t>
            </w:r>
            <w:r>
              <w:rPr>
                <w:spacing w:val="1"/>
                <w:sz w:val="24"/>
              </w:rPr>
              <w:t xml:space="preserve"> </w:t>
            </w:r>
            <w:r>
              <w:rPr>
                <w:sz w:val="24"/>
              </w:rPr>
              <w:t>уровень</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pPr>
            <w:r>
              <w:rPr>
                <w:sz w:val="24"/>
              </w:rPr>
              <w:t>Менеджмент качества товаров</w:t>
            </w:r>
          </w:p>
          <w:p w:rsidR="00FB2D3C" w:rsidRDefault="004162C9" w:rsidP="00B13270">
            <w:pPr>
              <w:pStyle w:val="TableParagraph"/>
              <w:spacing w:line="270" w:lineRule="exact"/>
              <w:ind w:left="0"/>
            </w:pPr>
            <w:r>
              <w:rPr>
                <w:sz w:val="24"/>
              </w:rPr>
              <w:t>Управленческая экономика</w:t>
            </w:r>
          </w:p>
          <w:p w:rsidR="00FB2D3C" w:rsidRDefault="00FB2D3C" w:rsidP="00B13270">
            <w:pPr>
              <w:pStyle w:val="TableParagraph"/>
              <w:spacing w:line="270" w:lineRule="exact"/>
              <w:ind w:left="0"/>
              <w:rPr>
                <w:sz w:val="24"/>
              </w:rPr>
            </w:pP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Защита ВКР</w:t>
            </w:r>
          </w:p>
        </w:tc>
      </w:tr>
      <w:tr w:rsidR="00FB2D3C" w:rsidTr="003D02AA">
        <w:trPr>
          <w:trHeight w:val="2130"/>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501"/>
                <w:tab w:val="left" w:pos="1569"/>
              </w:tabs>
              <w:ind w:left="0"/>
              <w:jc w:val="both"/>
            </w:pPr>
            <w:r>
              <w:rPr>
                <w:b/>
                <w:sz w:val="24"/>
              </w:rPr>
              <w:t>ОК-5</w:t>
            </w:r>
            <w:r>
              <w:rPr>
                <w:b/>
                <w:sz w:val="24"/>
              </w:rPr>
              <w:tab/>
            </w:r>
            <w:r>
              <w:rPr>
                <w:b/>
                <w:sz w:val="24"/>
              </w:rPr>
              <w:tab/>
            </w:r>
            <w:r>
              <w:rPr>
                <w:sz w:val="24"/>
              </w:rPr>
              <w:t xml:space="preserve">способностью </w:t>
            </w:r>
            <w:r>
              <w:rPr>
                <w:spacing w:val="-15"/>
                <w:sz w:val="24"/>
              </w:rPr>
              <w:t xml:space="preserve">к </w:t>
            </w:r>
            <w:r>
              <w:rPr>
                <w:sz w:val="24"/>
              </w:rPr>
              <w:t>самостоятельному обучению новым методам исследования, к изменению научного и научно- производственного профиля своей профессиональной деятельности</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Торговое дело</w:t>
            </w:r>
          </w:p>
          <w:p w:rsidR="00FB2D3C" w:rsidRDefault="004162C9" w:rsidP="00B13270">
            <w:pPr>
              <w:pStyle w:val="TableParagraph"/>
              <w:ind w:left="0"/>
            </w:pPr>
            <w:r>
              <w:rPr>
                <w:sz w:val="24"/>
              </w:rPr>
              <w:t>Организация научных исследований</w:t>
            </w:r>
          </w:p>
          <w:p w:rsidR="00FB2D3C" w:rsidRDefault="004162C9" w:rsidP="00B13270">
            <w:pPr>
              <w:pStyle w:val="TableParagraph"/>
              <w:ind w:left="0"/>
            </w:pPr>
            <w:r>
              <w:rPr>
                <w:sz w:val="24"/>
              </w:rPr>
              <w:t>Научно-исследовательская работа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Защита ВКР</w:t>
            </w:r>
          </w:p>
        </w:tc>
      </w:tr>
      <w:tr w:rsidR="00FB2D3C" w:rsidTr="003D02AA">
        <w:trPr>
          <w:trHeight w:val="3511"/>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821"/>
                <w:tab w:val="left" w:pos="2034"/>
                <w:tab w:val="left" w:pos="2113"/>
                <w:tab w:val="left" w:pos="2723"/>
              </w:tabs>
              <w:ind w:left="0"/>
              <w:jc w:val="both"/>
            </w:pPr>
            <w:r>
              <w:rPr>
                <w:b/>
                <w:sz w:val="24"/>
              </w:rPr>
              <w:t xml:space="preserve">ОК    </w:t>
            </w:r>
            <w:r>
              <w:rPr>
                <w:b/>
                <w:spacing w:val="32"/>
                <w:sz w:val="24"/>
              </w:rPr>
              <w:t xml:space="preserve"> </w:t>
            </w:r>
            <w:r>
              <w:rPr>
                <w:b/>
                <w:sz w:val="24"/>
              </w:rPr>
              <w:t xml:space="preserve">–    </w:t>
            </w:r>
            <w:r>
              <w:rPr>
                <w:b/>
                <w:spacing w:val="31"/>
                <w:sz w:val="24"/>
              </w:rPr>
              <w:t xml:space="preserve"> </w:t>
            </w:r>
            <w:r>
              <w:rPr>
                <w:b/>
                <w:sz w:val="24"/>
              </w:rPr>
              <w:t>6</w:t>
            </w:r>
            <w:r>
              <w:rPr>
                <w:b/>
                <w:sz w:val="24"/>
              </w:rPr>
              <w:tab/>
            </w:r>
            <w:r>
              <w:rPr>
                <w:spacing w:val="-6"/>
                <w:sz w:val="24"/>
              </w:rPr>
              <w:t xml:space="preserve">способностью </w:t>
            </w:r>
            <w:r>
              <w:rPr>
                <w:spacing w:val="-5"/>
                <w:sz w:val="24"/>
              </w:rPr>
              <w:t xml:space="preserve">самостоятельно </w:t>
            </w:r>
            <w:r>
              <w:rPr>
                <w:spacing w:val="-4"/>
                <w:sz w:val="24"/>
              </w:rPr>
              <w:t xml:space="preserve">приобретать </w:t>
            </w:r>
            <w:r>
              <w:rPr>
                <w:sz w:val="24"/>
              </w:rPr>
              <w:t xml:space="preserve">с </w:t>
            </w:r>
            <w:r>
              <w:rPr>
                <w:spacing w:val="-5"/>
                <w:sz w:val="24"/>
              </w:rPr>
              <w:t xml:space="preserve">помощью </w:t>
            </w:r>
            <w:r>
              <w:rPr>
                <w:spacing w:val="-4"/>
                <w:sz w:val="24"/>
              </w:rPr>
              <w:t xml:space="preserve">информационных </w:t>
            </w:r>
            <w:r>
              <w:rPr>
                <w:spacing w:val="-5"/>
                <w:sz w:val="24"/>
              </w:rPr>
              <w:t xml:space="preserve">технологий </w:t>
            </w:r>
            <w:r>
              <w:rPr>
                <w:sz w:val="24"/>
              </w:rPr>
              <w:t xml:space="preserve">и </w:t>
            </w:r>
            <w:r>
              <w:rPr>
                <w:spacing w:val="-5"/>
                <w:sz w:val="24"/>
              </w:rPr>
              <w:t xml:space="preserve">использовать </w:t>
            </w:r>
            <w:r>
              <w:rPr>
                <w:sz w:val="24"/>
              </w:rPr>
              <w:t xml:space="preserve">в </w:t>
            </w:r>
            <w:r>
              <w:rPr>
                <w:spacing w:val="-5"/>
                <w:sz w:val="24"/>
              </w:rPr>
              <w:t xml:space="preserve">практической деятельности </w:t>
            </w:r>
            <w:r>
              <w:rPr>
                <w:spacing w:val="-4"/>
                <w:sz w:val="24"/>
              </w:rPr>
              <w:t xml:space="preserve">новые знания </w:t>
            </w:r>
            <w:r>
              <w:rPr>
                <w:sz w:val="24"/>
              </w:rPr>
              <w:t xml:space="preserve">и </w:t>
            </w:r>
            <w:r>
              <w:rPr>
                <w:spacing w:val="-5"/>
                <w:sz w:val="24"/>
              </w:rPr>
              <w:t xml:space="preserve">умения, </w:t>
            </w:r>
            <w:r>
              <w:rPr>
                <w:sz w:val="24"/>
              </w:rPr>
              <w:t xml:space="preserve">в </w:t>
            </w:r>
            <w:r>
              <w:rPr>
                <w:spacing w:val="-3"/>
                <w:sz w:val="24"/>
              </w:rPr>
              <w:t xml:space="preserve">том </w:t>
            </w:r>
            <w:r>
              <w:rPr>
                <w:spacing w:val="-4"/>
                <w:sz w:val="24"/>
              </w:rPr>
              <w:t xml:space="preserve">числе </w:t>
            </w:r>
            <w:r>
              <w:rPr>
                <w:sz w:val="24"/>
              </w:rPr>
              <w:t xml:space="preserve">в </w:t>
            </w:r>
            <w:r>
              <w:rPr>
                <w:spacing w:val="-4"/>
                <w:sz w:val="24"/>
              </w:rPr>
              <w:t xml:space="preserve">инновационных областях, </w:t>
            </w:r>
            <w:r>
              <w:rPr>
                <w:spacing w:val="-5"/>
                <w:sz w:val="24"/>
              </w:rPr>
              <w:t xml:space="preserve">непосредственно </w:t>
            </w:r>
            <w:r>
              <w:rPr>
                <w:sz w:val="24"/>
              </w:rPr>
              <w:t xml:space="preserve">не </w:t>
            </w:r>
            <w:r>
              <w:rPr>
                <w:spacing w:val="-5"/>
                <w:sz w:val="24"/>
              </w:rPr>
              <w:t>связанных</w:t>
            </w:r>
            <w:r>
              <w:rPr>
                <w:spacing w:val="-5"/>
                <w:sz w:val="24"/>
              </w:rPr>
              <w:tab/>
            </w:r>
            <w:r>
              <w:rPr>
                <w:sz w:val="24"/>
              </w:rPr>
              <w:t>со</w:t>
            </w:r>
            <w:r>
              <w:rPr>
                <w:sz w:val="24"/>
              </w:rPr>
              <w:tab/>
            </w:r>
            <w:r>
              <w:rPr>
                <w:spacing w:val="-7"/>
                <w:sz w:val="24"/>
              </w:rPr>
              <w:t xml:space="preserve">сферой </w:t>
            </w:r>
            <w:r>
              <w:rPr>
                <w:spacing w:val="-5"/>
                <w:sz w:val="24"/>
              </w:rPr>
              <w:t xml:space="preserve">деятельности, расширять </w:t>
            </w:r>
            <w:r>
              <w:rPr>
                <w:sz w:val="24"/>
              </w:rPr>
              <w:t xml:space="preserve">и </w:t>
            </w:r>
            <w:r>
              <w:rPr>
                <w:spacing w:val="-5"/>
                <w:sz w:val="24"/>
              </w:rPr>
              <w:t xml:space="preserve">углублять </w:t>
            </w:r>
            <w:r>
              <w:rPr>
                <w:spacing w:val="-4"/>
                <w:sz w:val="24"/>
              </w:rPr>
              <w:t xml:space="preserve">свое научное </w:t>
            </w:r>
            <w:r>
              <w:rPr>
                <w:spacing w:val="-5"/>
                <w:sz w:val="24"/>
              </w:rPr>
              <w:t>мировоззрение</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Бизнес-коммуникации</w:t>
            </w:r>
          </w:p>
          <w:p w:rsidR="00FB2D3C" w:rsidRDefault="004162C9" w:rsidP="00B13270">
            <w:pPr>
              <w:pStyle w:val="TableParagraph"/>
              <w:ind w:left="0"/>
            </w:pPr>
            <w:r>
              <w:rPr>
                <w:sz w:val="24"/>
              </w:rPr>
              <w:t xml:space="preserve">Научно-исследовательская работа </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Защита ВКР</w:t>
            </w:r>
          </w:p>
        </w:tc>
      </w:tr>
      <w:tr w:rsidR="00FB2D3C" w:rsidTr="003D02AA">
        <w:trPr>
          <w:trHeight w:val="553"/>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b/>
                <w:sz w:val="24"/>
              </w:rPr>
              <w:t>ОК-7</w:t>
            </w:r>
            <w:r>
              <w:rPr>
                <w:b/>
                <w:spacing w:val="58"/>
                <w:sz w:val="24"/>
              </w:rPr>
              <w:t xml:space="preserve"> </w:t>
            </w:r>
            <w:r>
              <w:rPr>
                <w:sz w:val="24"/>
              </w:rPr>
              <w:t>способностью</w:t>
            </w:r>
          </w:p>
          <w:p w:rsidR="00FB2D3C" w:rsidRDefault="004162C9" w:rsidP="00B13270">
            <w:pPr>
              <w:pStyle w:val="TableParagraph"/>
              <w:spacing w:line="264" w:lineRule="exact"/>
              <w:ind w:left="0"/>
              <w:rPr>
                <w:sz w:val="24"/>
              </w:rPr>
            </w:pPr>
            <w:r>
              <w:rPr>
                <w:sz w:val="24"/>
              </w:rPr>
              <w:t>адаптироваться к новым ситуациям, переоценке накопленного опыта, анализу своих возможностей</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pPr>
            <w:r>
              <w:rPr>
                <w:sz w:val="24"/>
              </w:rPr>
              <w:t>Бизнес-коммуникации</w:t>
            </w:r>
          </w:p>
          <w:p w:rsidR="00FB2D3C" w:rsidRDefault="004162C9" w:rsidP="00B13270">
            <w:pPr>
              <w:pStyle w:val="TableParagraph"/>
              <w:spacing w:line="270" w:lineRule="exact"/>
              <w:ind w:left="0"/>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70" w:lineRule="exact"/>
              <w:ind w:left="0"/>
              <w:rPr>
                <w:sz w:val="24"/>
              </w:rPr>
            </w:pPr>
            <w:r>
              <w:rPr>
                <w:sz w:val="24"/>
              </w:rPr>
              <w:t>Защита ВКР</w:t>
            </w:r>
          </w:p>
        </w:tc>
      </w:tr>
      <w:tr w:rsidR="00FB2D3C" w:rsidTr="003D02AA">
        <w:trPr>
          <w:trHeight w:val="2757"/>
        </w:trPr>
        <w:tc>
          <w:tcPr>
            <w:tcW w:w="1761" w:type="pct"/>
            <w:tcBorders>
              <w:top w:val="single" w:sz="4" w:space="0" w:color="000000"/>
              <w:left w:val="single" w:sz="4" w:space="0" w:color="000000"/>
              <w:bottom w:val="single" w:sz="6" w:space="0" w:color="000000"/>
              <w:right w:val="single" w:sz="4" w:space="0" w:color="000000"/>
            </w:tcBorders>
            <w:shd w:val="clear" w:color="auto" w:fill="auto"/>
          </w:tcPr>
          <w:p w:rsidR="00FB2D3C" w:rsidRDefault="004162C9" w:rsidP="00B13270">
            <w:pPr>
              <w:pStyle w:val="TableParagraph"/>
              <w:tabs>
                <w:tab w:val="left" w:pos="1986"/>
              </w:tabs>
              <w:spacing w:line="262" w:lineRule="exact"/>
              <w:ind w:left="0"/>
              <w:jc w:val="both"/>
            </w:pPr>
            <w:r>
              <w:rPr>
                <w:b/>
                <w:sz w:val="24"/>
              </w:rPr>
              <w:lastRenderedPageBreak/>
              <w:t xml:space="preserve">ОК-8 </w:t>
            </w:r>
            <w:r>
              <w:rPr>
                <w:sz w:val="24"/>
              </w:rPr>
              <w:t>способностью</w:t>
            </w:r>
          </w:p>
          <w:p w:rsidR="00FB2D3C" w:rsidRDefault="004162C9" w:rsidP="00B13270">
            <w:pPr>
              <w:pStyle w:val="TableParagraph"/>
              <w:tabs>
                <w:tab w:val="left" w:pos="1981"/>
                <w:tab w:val="left" w:pos="2398"/>
              </w:tabs>
              <w:ind w:left="0"/>
              <w:jc w:val="both"/>
            </w:pPr>
            <w:r>
              <w:rPr>
                <w:sz w:val="24"/>
              </w:rPr>
              <w:t xml:space="preserve">критически </w:t>
            </w:r>
            <w:r>
              <w:rPr>
                <w:spacing w:val="-1"/>
                <w:sz w:val="24"/>
              </w:rPr>
              <w:t xml:space="preserve">резюмировать </w:t>
            </w:r>
            <w:r>
              <w:rPr>
                <w:sz w:val="24"/>
              </w:rPr>
              <w:t>информацию,</w:t>
            </w:r>
            <w:r>
              <w:rPr>
                <w:sz w:val="24"/>
              </w:rPr>
              <w:tab/>
            </w:r>
            <w:r>
              <w:rPr>
                <w:spacing w:val="-3"/>
                <w:sz w:val="24"/>
              </w:rPr>
              <w:t xml:space="preserve">проявлять </w:t>
            </w:r>
            <w:r>
              <w:rPr>
                <w:sz w:val="24"/>
              </w:rPr>
              <w:t>инициативу, в том числе в ситуациях</w:t>
            </w:r>
            <w:r>
              <w:rPr>
                <w:spacing w:val="1"/>
                <w:sz w:val="24"/>
              </w:rPr>
              <w:t xml:space="preserve"> </w:t>
            </w:r>
            <w:r>
              <w:rPr>
                <w:sz w:val="24"/>
              </w:rPr>
              <w:t>риска</w:t>
            </w:r>
          </w:p>
        </w:tc>
        <w:tc>
          <w:tcPr>
            <w:tcW w:w="2183" w:type="pct"/>
            <w:tcBorders>
              <w:top w:val="single" w:sz="4" w:space="0" w:color="000000"/>
              <w:left w:val="single" w:sz="4" w:space="0" w:color="000000"/>
              <w:bottom w:val="single" w:sz="6" w:space="0" w:color="000000"/>
              <w:right w:val="single" w:sz="4" w:space="0" w:color="000000"/>
            </w:tcBorders>
            <w:shd w:val="clear" w:color="auto" w:fill="auto"/>
          </w:tcPr>
          <w:p w:rsidR="00FB2D3C" w:rsidRDefault="004162C9" w:rsidP="00B13270">
            <w:pPr>
              <w:pStyle w:val="TableParagraph"/>
              <w:ind w:left="0"/>
            </w:pPr>
            <w:r>
              <w:rPr>
                <w:sz w:val="24"/>
              </w:rPr>
              <w:t>Управленческая экономика</w:t>
            </w:r>
          </w:p>
          <w:p w:rsidR="00FB2D3C" w:rsidRDefault="004162C9" w:rsidP="00B13270">
            <w:pPr>
              <w:pStyle w:val="TableParagraph"/>
              <w:ind w:left="0"/>
            </w:pPr>
            <w:r>
              <w:rPr>
                <w:sz w:val="24"/>
              </w:rPr>
              <w:t xml:space="preserve">Практика по получению первичных профессиональных умений и навыков </w:t>
            </w:r>
          </w:p>
          <w:p w:rsidR="00FB2D3C" w:rsidRDefault="004162C9" w:rsidP="00B13270">
            <w:pPr>
              <w:pStyle w:val="TableParagraph"/>
              <w:ind w:left="0"/>
            </w:pPr>
            <w:r>
              <w:rPr>
                <w:sz w:val="24"/>
              </w:rPr>
              <w:t>Практика по получению профессиональных умений и опыта профессиональной деятельности (технологическая)</w:t>
            </w:r>
          </w:p>
          <w:p w:rsidR="00FB2D3C" w:rsidRDefault="004162C9" w:rsidP="00B13270">
            <w:pPr>
              <w:pStyle w:val="TableParagraph"/>
              <w:spacing w:line="267" w:lineRule="exact"/>
              <w:ind w:left="0"/>
              <w:rPr>
                <w:sz w:val="24"/>
              </w:rPr>
            </w:pPr>
            <w:r>
              <w:rPr>
                <w:sz w:val="24"/>
              </w:rPr>
              <w:t>Преддипломная практика</w:t>
            </w:r>
          </w:p>
        </w:tc>
        <w:tc>
          <w:tcPr>
            <w:tcW w:w="1056" w:type="pct"/>
            <w:tcBorders>
              <w:top w:val="single" w:sz="4" w:space="0" w:color="000000"/>
              <w:left w:val="single" w:sz="4" w:space="0" w:color="000000"/>
              <w:bottom w:val="single" w:sz="6"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3232"/>
        </w:trPr>
        <w:tc>
          <w:tcPr>
            <w:tcW w:w="1761" w:type="pct"/>
            <w:tcBorders>
              <w:top w:val="single" w:sz="6"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677"/>
              </w:tabs>
              <w:spacing w:line="260" w:lineRule="exact"/>
              <w:ind w:left="0"/>
              <w:jc w:val="both"/>
              <w:rPr>
                <w:sz w:val="24"/>
              </w:rPr>
            </w:pPr>
            <w:r>
              <w:rPr>
                <w:b/>
                <w:sz w:val="24"/>
              </w:rPr>
              <w:t>ОК-9</w:t>
            </w:r>
            <w:r>
              <w:rPr>
                <w:b/>
                <w:sz w:val="24"/>
              </w:rPr>
              <w:tab/>
            </w:r>
            <w:r>
              <w:rPr>
                <w:sz w:val="24"/>
              </w:rPr>
              <w:t>готовностью</w:t>
            </w:r>
            <w:r>
              <w:rPr>
                <w:spacing w:val="32"/>
                <w:sz w:val="24"/>
              </w:rPr>
              <w:t xml:space="preserve"> </w:t>
            </w:r>
            <w:r>
              <w:rPr>
                <w:sz w:val="24"/>
              </w:rPr>
              <w:t>к</w:t>
            </w:r>
          </w:p>
          <w:p w:rsidR="00FB2D3C" w:rsidRDefault="004162C9" w:rsidP="00B13270">
            <w:pPr>
              <w:pStyle w:val="TableParagraph"/>
              <w:tabs>
                <w:tab w:val="left" w:pos="2605"/>
                <w:tab w:val="left" w:pos="3318"/>
              </w:tabs>
              <w:ind w:left="0"/>
              <w:jc w:val="both"/>
            </w:pPr>
            <w:r>
              <w:rPr>
                <w:sz w:val="24"/>
              </w:rPr>
              <w:t xml:space="preserve">самостоятельной работе с использованием знаний, умений и навыков, полученных на предшествующих </w:t>
            </w:r>
            <w:r>
              <w:rPr>
                <w:spacing w:val="-3"/>
                <w:sz w:val="24"/>
              </w:rPr>
              <w:t xml:space="preserve">уровнях </w:t>
            </w:r>
            <w:r>
              <w:rPr>
                <w:sz w:val="24"/>
              </w:rPr>
              <w:t xml:space="preserve">образования; способность </w:t>
            </w:r>
            <w:r>
              <w:rPr>
                <w:spacing w:val="-3"/>
                <w:sz w:val="24"/>
              </w:rPr>
              <w:t xml:space="preserve">быть </w:t>
            </w:r>
            <w:r>
              <w:rPr>
                <w:sz w:val="24"/>
              </w:rPr>
              <w:t>мобильным на рынке труда и подготовленным</w:t>
            </w:r>
            <w:r>
              <w:rPr>
                <w:sz w:val="24"/>
              </w:rPr>
              <w:tab/>
              <w:t xml:space="preserve"> </w:t>
            </w:r>
            <w:r>
              <w:rPr>
                <w:spacing w:val="-16"/>
                <w:sz w:val="24"/>
              </w:rPr>
              <w:t xml:space="preserve">к </w:t>
            </w:r>
            <w:r>
              <w:rPr>
                <w:sz w:val="24"/>
              </w:rPr>
              <w:t xml:space="preserve">продолжению образования в сфере дополнительного </w:t>
            </w:r>
            <w:r>
              <w:rPr>
                <w:spacing w:val="-11"/>
                <w:sz w:val="24"/>
              </w:rPr>
              <w:t xml:space="preserve">и </w:t>
            </w:r>
            <w:r>
              <w:rPr>
                <w:sz w:val="24"/>
              </w:rPr>
              <w:t>послевузовского</w:t>
            </w:r>
            <w:r>
              <w:rPr>
                <w:spacing w:val="-1"/>
                <w:sz w:val="24"/>
              </w:rPr>
              <w:t xml:space="preserve"> </w:t>
            </w:r>
            <w:r>
              <w:rPr>
                <w:sz w:val="24"/>
              </w:rPr>
              <w:t>образования</w:t>
            </w:r>
          </w:p>
        </w:tc>
        <w:tc>
          <w:tcPr>
            <w:tcW w:w="2183" w:type="pct"/>
            <w:tcBorders>
              <w:top w:val="single" w:sz="6"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0" w:lineRule="exact"/>
              <w:ind w:left="0"/>
            </w:pPr>
            <w:r>
              <w:rPr>
                <w:sz w:val="24"/>
              </w:rPr>
              <w:t>Торговое дело</w:t>
            </w:r>
          </w:p>
          <w:p w:rsidR="00FB2D3C" w:rsidRDefault="004162C9" w:rsidP="00B13270">
            <w:pPr>
              <w:pStyle w:val="TableParagraph"/>
              <w:spacing w:line="260" w:lineRule="exact"/>
              <w:ind w:left="0"/>
            </w:pPr>
            <w:r>
              <w:rPr>
                <w:sz w:val="24"/>
              </w:rPr>
              <w:t>Управление персоналом в коммерческих организациях</w:t>
            </w:r>
          </w:p>
          <w:p w:rsidR="00FB2D3C" w:rsidRDefault="004162C9" w:rsidP="00B13270">
            <w:pPr>
              <w:pStyle w:val="TableParagraph"/>
              <w:spacing w:line="260" w:lineRule="exact"/>
              <w:ind w:left="0"/>
            </w:pPr>
            <w:r>
              <w:rPr>
                <w:sz w:val="24"/>
              </w:rPr>
              <w:t>Практика по получению первичных</w:t>
            </w:r>
          </w:p>
          <w:p w:rsidR="00FB2D3C" w:rsidRDefault="004162C9" w:rsidP="00B13270">
            <w:pPr>
              <w:pStyle w:val="TableParagraph"/>
              <w:ind w:left="0"/>
            </w:pPr>
            <w:r>
              <w:rPr>
                <w:sz w:val="24"/>
              </w:rPr>
              <w:t xml:space="preserve">профессиональных умений и навыков </w:t>
            </w:r>
          </w:p>
          <w:p w:rsidR="00FB2D3C" w:rsidRDefault="004162C9" w:rsidP="00B13270">
            <w:pPr>
              <w:pStyle w:val="TableParagraph"/>
              <w:ind w:left="0"/>
            </w:pPr>
            <w:r>
              <w:rPr>
                <w:sz w:val="24"/>
              </w:rPr>
              <w:t>Практика по получению профессиональных умений и опыта профессиональной деятельности (технологическая)</w:t>
            </w:r>
          </w:p>
          <w:p w:rsidR="00FB2D3C" w:rsidRDefault="004162C9" w:rsidP="00B13270">
            <w:pPr>
              <w:pStyle w:val="TableParagraph"/>
              <w:spacing w:before="2"/>
              <w:ind w:left="0"/>
              <w:rPr>
                <w:sz w:val="24"/>
              </w:rPr>
            </w:pPr>
            <w:r>
              <w:rPr>
                <w:sz w:val="24"/>
              </w:rPr>
              <w:t>Преддипломная практика</w:t>
            </w:r>
          </w:p>
        </w:tc>
        <w:tc>
          <w:tcPr>
            <w:tcW w:w="1056" w:type="pct"/>
            <w:tcBorders>
              <w:top w:val="single" w:sz="6"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0" w:lineRule="exact"/>
              <w:ind w:left="0"/>
              <w:rPr>
                <w:sz w:val="24"/>
              </w:rPr>
            </w:pPr>
            <w:r>
              <w:rPr>
                <w:sz w:val="24"/>
              </w:rPr>
              <w:t>Защита ВКР</w:t>
            </w:r>
          </w:p>
        </w:tc>
      </w:tr>
      <w:tr w:rsidR="00FB2D3C" w:rsidTr="003D02AA">
        <w:trPr>
          <w:trHeight w:val="27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8" w:lineRule="exact"/>
              <w:ind w:left="0"/>
              <w:rPr>
                <w:b/>
                <w:sz w:val="24"/>
              </w:rPr>
            </w:pPr>
            <w:r>
              <w:rPr>
                <w:b/>
                <w:sz w:val="24"/>
              </w:rPr>
              <w:t>Общепрофессиональные (ОПК) компетенции, определенные ФГОС ВО</w:t>
            </w:r>
          </w:p>
        </w:tc>
      </w:tr>
      <w:tr w:rsidR="00FB2D3C" w:rsidTr="003D02AA">
        <w:trPr>
          <w:trHeight w:val="1931"/>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629"/>
                <w:tab w:val="left" w:pos="2884"/>
              </w:tabs>
              <w:ind w:left="0"/>
              <w:jc w:val="both"/>
            </w:pPr>
            <w:r>
              <w:rPr>
                <w:b/>
                <w:sz w:val="24"/>
              </w:rPr>
              <w:t>ОПК-1</w:t>
            </w:r>
            <w:r>
              <w:rPr>
                <w:b/>
                <w:sz w:val="24"/>
              </w:rPr>
              <w:tab/>
            </w:r>
            <w:r>
              <w:rPr>
                <w:sz w:val="24"/>
              </w:rPr>
              <w:t xml:space="preserve">готовностью </w:t>
            </w:r>
            <w:r>
              <w:rPr>
                <w:spacing w:val="-11"/>
                <w:sz w:val="24"/>
              </w:rPr>
              <w:t xml:space="preserve">к </w:t>
            </w:r>
            <w:r>
              <w:rPr>
                <w:sz w:val="24"/>
              </w:rPr>
              <w:t>коммуникации в устной и письменной формах на русском и иностранном языках для решения</w:t>
            </w:r>
            <w:r>
              <w:rPr>
                <w:sz w:val="24"/>
              </w:rPr>
              <w:tab/>
              <w:t xml:space="preserve"> </w:t>
            </w:r>
            <w:r>
              <w:rPr>
                <w:spacing w:val="-5"/>
                <w:sz w:val="24"/>
              </w:rPr>
              <w:t xml:space="preserve">задач </w:t>
            </w:r>
            <w:r>
              <w:rPr>
                <w:sz w:val="24"/>
              </w:rPr>
              <w:t>профессиональной деятельности</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 xml:space="preserve">Профессиональный иностранный язык </w:t>
            </w:r>
          </w:p>
          <w:p w:rsidR="00FB2D3C" w:rsidRDefault="004162C9" w:rsidP="00B13270">
            <w:pPr>
              <w:pStyle w:val="TableParagraph"/>
              <w:ind w:left="0"/>
            </w:pPr>
            <w:r>
              <w:rPr>
                <w:sz w:val="24"/>
              </w:rPr>
              <w:t>Бизнес-коммуникации</w:t>
            </w:r>
          </w:p>
          <w:p w:rsidR="00FB2D3C" w:rsidRDefault="004162C9" w:rsidP="00B13270">
            <w:pPr>
              <w:pStyle w:val="TableParagraph"/>
              <w:ind w:left="0"/>
            </w:pPr>
            <w:r>
              <w:rPr>
                <w:sz w:val="24"/>
              </w:rPr>
              <w:t>Экспертная практика в международной торговле</w:t>
            </w:r>
          </w:p>
          <w:p w:rsidR="00FB2D3C" w:rsidRDefault="004162C9" w:rsidP="00B13270">
            <w:pPr>
              <w:pStyle w:val="TableParagraph"/>
              <w:ind w:left="0"/>
            </w:pPr>
            <w:r>
              <w:rPr>
                <w:sz w:val="24"/>
              </w:rPr>
              <w:t>Товароведная экспертиза во внутренней и внешней торговле</w:t>
            </w:r>
          </w:p>
          <w:p w:rsidR="00FB2D3C" w:rsidRDefault="004162C9" w:rsidP="00B13270">
            <w:pPr>
              <w:pStyle w:val="TableParagraph"/>
              <w:ind w:left="0"/>
              <w:rPr>
                <w:sz w:val="24"/>
              </w:rPr>
            </w:pPr>
            <w:r>
              <w:rPr>
                <w:sz w:val="24"/>
              </w:rPr>
              <w:t>Научно-исследовательская работа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1932"/>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2130"/>
                <w:tab w:val="left" w:pos="2276"/>
              </w:tabs>
              <w:ind w:left="0"/>
              <w:jc w:val="both"/>
            </w:pPr>
            <w:r>
              <w:rPr>
                <w:b/>
                <w:sz w:val="24"/>
              </w:rPr>
              <w:t xml:space="preserve">ОПК-2 </w:t>
            </w:r>
            <w:r>
              <w:rPr>
                <w:spacing w:val="-1"/>
                <w:sz w:val="24"/>
              </w:rPr>
              <w:t xml:space="preserve">готовностью </w:t>
            </w:r>
            <w:r>
              <w:rPr>
                <w:sz w:val="24"/>
              </w:rPr>
              <w:t xml:space="preserve">руководить коллективом в сфере своей профессиональной деятельности, </w:t>
            </w:r>
            <w:r>
              <w:rPr>
                <w:spacing w:val="-3"/>
                <w:sz w:val="24"/>
              </w:rPr>
              <w:t>толерантно</w:t>
            </w:r>
          </w:p>
          <w:p w:rsidR="00FB2D3C" w:rsidRDefault="004162C9" w:rsidP="00B13270">
            <w:pPr>
              <w:pStyle w:val="TableParagraph"/>
              <w:tabs>
                <w:tab w:val="left" w:pos="2160"/>
              </w:tabs>
              <w:spacing w:line="270" w:lineRule="atLeast"/>
              <w:ind w:left="0"/>
              <w:jc w:val="both"/>
            </w:pPr>
            <w:r>
              <w:rPr>
                <w:sz w:val="24"/>
              </w:rPr>
              <w:t>воспринимая социальные, этнические, конфессиональные и культурные</w:t>
            </w:r>
            <w:r>
              <w:rPr>
                <w:spacing w:val="-3"/>
                <w:sz w:val="24"/>
              </w:rPr>
              <w:t xml:space="preserve"> </w:t>
            </w:r>
            <w:r>
              <w:rPr>
                <w:sz w:val="24"/>
              </w:rPr>
              <w:t>различия</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4" w:lineRule="exact"/>
              <w:ind w:left="0"/>
            </w:pPr>
            <w:r>
              <w:rPr>
                <w:sz w:val="24"/>
              </w:rPr>
              <w:t>Бизнес-коммуникации</w:t>
            </w:r>
          </w:p>
          <w:p w:rsidR="00FB2D3C" w:rsidRDefault="004162C9" w:rsidP="00B13270">
            <w:pPr>
              <w:pStyle w:val="TableParagraph"/>
              <w:spacing w:line="264" w:lineRule="exact"/>
              <w:ind w:left="0"/>
            </w:pPr>
            <w:r>
              <w:rPr>
                <w:sz w:val="24"/>
              </w:rPr>
              <w:t>Управление персоналом в коммерческих организациях</w:t>
            </w:r>
          </w:p>
          <w:p w:rsidR="00FB2D3C" w:rsidRDefault="004162C9" w:rsidP="00B13270">
            <w:pPr>
              <w:pStyle w:val="TableParagraph"/>
              <w:spacing w:line="264" w:lineRule="exact"/>
              <w:ind w:left="0"/>
              <w:rPr>
                <w:sz w:val="24"/>
              </w:rPr>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2483"/>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984"/>
              </w:tabs>
              <w:ind w:left="0"/>
              <w:jc w:val="both"/>
            </w:pPr>
            <w:r>
              <w:rPr>
                <w:b/>
                <w:sz w:val="24"/>
              </w:rPr>
              <w:t xml:space="preserve">ОПК-3 </w:t>
            </w:r>
            <w:r>
              <w:rPr>
                <w:spacing w:val="-3"/>
                <w:sz w:val="24"/>
              </w:rPr>
              <w:t xml:space="preserve">способностью </w:t>
            </w:r>
            <w:r>
              <w:rPr>
                <w:sz w:val="24"/>
              </w:rPr>
              <w:t>самостоятельно осуществлять поиск и выбор инноваций, анализировать и оценивать экономическую эффективность профессиональной</w:t>
            </w:r>
          </w:p>
          <w:p w:rsidR="00FB2D3C" w:rsidRDefault="004162C9" w:rsidP="00B13270">
            <w:pPr>
              <w:pStyle w:val="TableParagraph"/>
              <w:spacing w:line="270" w:lineRule="atLeast"/>
              <w:ind w:left="0"/>
              <w:jc w:val="both"/>
              <w:rPr>
                <w:sz w:val="24"/>
              </w:rPr>
            </w:pPr>
            <w:r>
              <w:rPr>
                <w:sz w:val="24"/>
              </w:rPr>
              <w:t xml:space="preserve">деятельности (коммерческой, или маркетинговой, или </w:t>
            </w:r>
            <w:r>
              <w:rPr>
                <w:sz w:val="24"/>
              </w:rPr>
              <w:lastRenderedPageBreak/>
              <w:t>рекламной, или логистической, или товароведной)</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lastRenderedPageBreak/>
              <w:t>Организация научных исследований</w:t>
            </w:r>
          </w:p>
          <w:p w:rsidR="00FB2D3C" w:rsidRDefault="004162C9" w:rsidP="00B13270">
            <w:pPr>
              <w:pStyle w:val="TableParagraph"/>
              <w:ind w:left="0"/>
            </w:pPr>
            <w:r>
              <w:rPr>
                <w:sz w:val="24"/>
              </w:rPr>
              <w:t>Менеджмент качества товаров</w:t>
            </w:r>
          </w:p>
          <w:p w:rsidR="00FB2D3C" w:rsidRDefault="004162C9" w:rsidP="00B13270">
            <w:pPr>
              <w:pStyle w:val="TableParagraph"/>
              <w:ind w:left="0"/>
            </w:pPr>
            <w:r>
              <w:rPr>
                <w:sz w:val="24"/>
              </w:rPr>
              <w:t xml:space="preserve">Практика по получению первичных профессиональных умений и навыков </w:t>
            </w:r>
          </w:p>
          <w:p w:rsidR="00FB2D3C" w:rsidRDefault="004162C9" w:rsidP="00B13270">
            <w:pPr>
              <w:pStyle w:val="TableParagraph"/>
              <w:ind w:left="0"/>
            </w:pPr>
            <w:r>
              <w:rPr>
                <w:sz w:val="24"/>
              </w:rPr>
              <w:t>Практика по получению профессиональных умений и опыта профессиональной деятельности (технологическая)</w:t>
            </w:r>
          </w:p>
          <w:p w:rsidR="00FB2D3C" w:rsidRDefault="004162C9" w:rsidP="00B13270">
            <w:pPr>
              <w:pStyle w:val="TableParagraph"/>
              <w:spacing w:before="2"/>
              <w:ind w:left="0"/>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1931"/>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941"/>
                <w:tab w:val="left" w:pos="3322"/>
              </w:tabs>
              <w:ind w:left="0"/>
              <w:jc w:val="both"/>
              <w:rPr>
                <w:sz w:val="24"/>
              </w:rPr>
            </w:pPr>
            <w:r>
              <w:rPr>
                <w:b/>
                <w:sz w:val="24"/>
              </w:rPr>
              <w:t xml:space="preserve">ОПК-4 </w:t>
            </w:r>
            <w:r>
              <w:rPr>
                <w:sz w:val="24"/>
              </w:rPr>
              <w:t>готовностью выявлять и оценивать</w:t>
            </w:r>
            <w:r>
              <w:rPr>
                <w:sz w:val="24"/>
              </w:rPr>
              <w:tab/>
              <w:t>риски</w:t>
            </w:r>
            <w:r>
              <w:rPr>
                <w:sz w:val="24"/>
              </w:rPr>
              <w:tab/>
            </w:r>
            <w:r>
              <w:rPr>
                <w:spacing w:val="-17"/>
                <w:sz w:val="24"/>
              </w:rPr>
              <w:t xml:space="preserve">в </w:t>
            </w:r>
            <w:r>
              <w:rPr>
                <w:sz w:val="24"/>
              </w:rPr>
              <w:t>профессиональной</w:t>
            </w:r>
          </w:p>
          <w:p w:rsidR="00FB2D3C" w:rsidRDefault="004162C9" w:rsidP="00B13270">
            <w:pPr>
              <w:pStyle w:val="TableParagraph"/>
              <w:spacing w:line="270" w:lineRule="atLeast"/>
              <w:ind w:left="0"/>
              <w:jc w:val="both"/>
            </w:pPr>
            <w:r>
              <w:rPr>
                <w:sz w:val="24"/>
              </w:rPr>
              <w:t>деятельности (коммерческой, или маркетинговой, или рекламной, или логистической, или товароведной</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sz w:val="24"/>
              </w:rPr>
            </w:pPr>
            <w:r>
              <w:rPr>
                <w:sz w:val="24"/>
              </w:rPr>
              <w:t>Управленческая экономика</w:t>
            </w:r>
          </w:p>
          <w:p w:rsidR="00FB2D3C" w:rsidRDefault="004162C9" w:rsidP="00B13270">
            <w:pPr>
              <w:pStyle w:val="TableParagraph"/>
              <w:ind w:left="0"/>
            </w:pPr>
            <w:r>
              <w:rPr>
                <w:sz w:val="24"/>
              </w:rPr>
              <w:t>Интеллектуальные  технологии  обработки данных</w:t>
            </w:r>
          </w:p>
          <w:p w:rsidR="00FB2D3C" w:rsidRDefault="004162C9" w:rsidP="00B13270">
            <w:pPr>
              <w:pStyle w:val="TableParagraph"/>
              <w:ind w:left="0"/>
            </w:pPr>
            <w:r>
              <w:rPr>
                <w:sz w:val="24"/>
              </w:rPr>
              <w:t>Имитационное моделирование цепей поставок</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27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5" w:lineRule="exact"/>
              <w:ind w:left="0"/>
              <w:rPr>
                <w:b/>
                <w:sz w:val="24"/>
              </w:rPr>
            </w:pPr>
            <w:r>
              <w:rPr>
                <w:b/>
                <w:sz w:val="24"/>
              </w:rPr>
              <w:t>Профессиональные (ПК) компетенции, определенные ФГОС ВО</w:t>
            </w:r>
          </w:p>
        </w:tc>
      </w:tr>
      <w:tr w:rsidR="00FB2D3C" w:rsidTr="003D02AA">
        <w:trPr>
          <w:trHeight w:val="278"/>
        </w:trPr>
        <w:tc>
          <w:tcPr>
            <w:tcW w:w="3944" w:type="pct"/>
            <w:gridSpan w:val="2"/>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8" w:lineRule="exact"/>
              <w:ind w:left="0"/>
              <w:rPr>
                <w:b/>
                <w:i/>
                <w:sz w:val="24"/>
              </w:rPr>
            </w:pPr>
            <w:r>
              <w:rPr>
                <w:b/>
                <w:i/>
                <w:sz w:val="24"/>
              </w:rPr>
              <w:t>торгово-технологическая деятельность:</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20"/>
              </w:rPr>
            </w:pPr>
          </w:p>
        </w:tc>
      </w:tr>
      <w:tr w:rsidR="00FB2D3C" w:rsidTr="003D02AA">
        <w:trPr>
          <w:trHeight w:val="1380"/>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rPr>
                <w:sz w:val="24"/>
              </w:rPr>
            </w:pPr>
            <w:r>
              <w:rPr>
                <w:b/>
                <w:sz w:val="24"/>
              </w:rPr>
              <w:t xml:space="preserve">ПК-1 </w:t>
            </w:r>
            <w:r>
              <w:rPr>
                <w:sz w:val="24"/>
              </w:rPr>
              <w:t>способностью выбирать инновационные системы закупок и продаж товаров</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Торговое дело</w:t>
            </w:r>
          </w:p>
          <w:p w:rsidR="00FB2D3C" w:rsidRDefault="004162C9" w:rsidP="00B13270">
            <w:pPr>
              <w:pStyle w:val="TableParagraph"/>
              <w:ind w:left="0"/>
            </w:pPr>
            <w:r>
              <w:rPr>
                <w:sz w:val="24"/>
              </w:rPr>
              <w:t>Товарный консалтинг</w:t>
            </w:r>
          </w:p>
          <w:p w:rsidR="00FB2D3C" w:rsidRDefault="004162C9" w:rsidP="00B13270">
            <w:pPr>
              <w:pStyle w:val="TableParagraph"/>
              <w:ind w:left="0"/>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4416"/>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2130"/>
              </w:tabs>
              <w:ind w:left="0"/>
              <w:jc w:val="both"/>
              <w:rPr>
                <w:sz w:val="24"/>
              </w:rPr>
            </w:pPr>
            <w:r>
              <w:rPr>
                <w:b/>
                <w:sz w:val="24"/>
              </w:rPr>
              <w:t xml:space="preserve">ПК    </w:t>
            </w:r>
            <w:r>
              <w:rPr>
                <w:b/>
                <w:spacing w:val="56"/>
                <w:sz w:val="24"/>
              </w:rPr>
              <w:t xml:space="preserve"> </w:t>
            </w:r>
            <w:r>
              <w:rPr>
                <w:b/>
                <w:sz w:val="24"/>
              </w:rPr>
              <w:t xml:space="preserve">–    </w:t>
            </w:r>
            <w:r>
              <w:rPr>
                <w:b/>
                <w:spacing w:val="55"/>
                <w:sz w:val="24"/>
              </w:rPr>
              <w:t xml:space="preserve"> </w:t>
            </w:r>
            <w:r>
              <w:rPr>
                <w:b/>
                <w:sz w:val="24"/>
              </w:rPr>
              <w:t>2</w:t>
            </w:r>
            <w:r>
              <w:rPr>
                <w:b/>
                <w:sz w:val="24"/>
              </w:rPr>
              <w:tab/>
            </w:r>
            <w:r>
              <w:rPr>
                <w:spacing w:val="-3"/>
                <w:sz w:val="24"/>
              </w:rPr>
              <w:t xml:space="preserve">готовностью </w:t>
            </w:r>
            <w:r>
              <w:rPr>
                <w:sz w:val="24"/>
              </w:rPr>
              <w:t>разрабатывать и оценивать эффективность инновационных технологий профессиональной деятельности (коммерческой, или маркетинговой, или рекламной, или логической, или товароведной)</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Научно-практический анализ товароведно-экспертной деятельности</w:t>
            </w:r>
          </w:p>
          <w:p w:rsidR="00FB2D3C" w:rsidRDefault="004162C9" w:rsidP="00B13270">
            <w:pPr>
              <w:pStyle w:val="TableParagraph"/>
              <w:ind w:left="0"/>
            </w:pPr>
            <w:r>
              <w:rPr>
                <w:sz w:val="24"/>
              </w:rPr>
              <w:t>Организация экспертизы медицинских и фармацевтических товаров</w:t>
            </w:r>
          </w:p>
          <w:p w:rsidR="00FB2D3C" w:rsidRDefault="004162C9" w:rsidP="00B13270">
            <w:pPr>
              <w:pStyle w:val="TableParagraph"/>
              <w:ind w:left="0"/>
            </w:pPr>
            <w:r>
              <w:rPr>
                <w:sz w:val="24"/>
              </w:rPr>
              <w:t>Современные методы идентификации и экспертизы товаров</w:t>
            </w:r>
          </w:p>
          <w:p w:rsidR="00FB2D3C" w:rsidRDefault="004162C9" w:rsidP="00B13270">
            <w:pPr>
              <w:pStyle w:val="TableParagraph"/>
              <w:ind w:left="0"/>
            </w:pPr>
            <w:r>
              <w:rPr>
                <w:sz w:val="24"/>
              </w:rPr>
              <w:t>Практика по получению первичных профессиональных умений и навыков</w:t>
            </w:r>
          </w:p>
          <w:p w:rsidR="00FB2D3C" w:rsidRDefault="004162C9" w:rsidP="00B13270">
            <w:pPr>
              <w:pStyle w:val="TableParagraph"/>
              <w:spacing w:line="270" w:lineRule="atLeast"/>
              <w:ind w:left="0"/>
            </w:pPr>
            <w:r>
              <w:rPr>
                <w:sz w:val="24"/>
              </w:rPr>
              <w:t xml:space="preserve">Научно-исследовательская работа </w:t>
            </w:r>
          </w:p>
          <w:p w:rsidR="00FB2D3C" w:rsidRDefault="004162C9" w:rsidP="00B13270">
            <w:pPr>
              <w:pStyle w:val="TableParagraph"/>
              <w:spacing w:line="270" w:lineRule="atLeast"/>
              <w:ind w:left="0"/>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275"/>
        </w:trPr>
        <w:tc>
          <w:tcPr>
            <w:tcW w:w="3944" w:type="pct"/>
            <w:gridSpan w:val="2"/>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6" w:lineRule="exact"/>
              <w:ind w:left="0"/>
              <w:rPr>
                <w:b/>
                <w:i/>
                <w:sz w:val="24"/>
              </w:rPr>
            </w:pPr>
            <w:r>
              <w:rPr>
                <w:b/>
                <w:i/>
                <w:sz w:val="24"/>
              </w:rPr>
              <w:t>организационно-управленческая деятельность:</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20"/>
              </w:rPr>
            </w:pPr>
          </w:p>
        </w:tc>
      </w:tr>
      <w:tr w:rsidR="00FB2D3C" w:rsidTr="003D02AA">
        <w:trPr>
          <w:trHeight w:val="3588"/>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753"/>
                <w:tab w:val="left" w:pos="1984"/>
                <w:tab w:val="left" w:pos="2626"/>
                <w:tab w:val="left" w:pos="2739"/>
              </w:tabs>
              <w:ind w:left="0"/>
              <w:jc w:val="both"/>
            </w:pPr>
            <w:r>
              <w:rPr>
                <w:b/>
                <w:sz w:val="24"/>
              </w:rPr>
              <w:lastRenderedPageBreak/>
              <w:t xml:space="preserve">ПК-3 </w:t>
            </w:r>
            <w:r>
              <w:rPr>
                <w:spacing w:val="-3"/>
                <w:sz w:val="24"/>
              </w:rPr>
              <w:t xml:space="preserve">способностью </w:t>
            </w:r>
            <w:r>
              <w:rPr>
                <w:sz w:val="24"/>
              </w:rPr>
              <w:t>анализировать технологический процесс как объект управления, организовывать</w:t>
            </w:r>
            <w:r>
              <w:rPr>
                <w:sz w:val="24"/>
              </w:rPr>
              <w:tab/>
            </w:r>
            <w:r>
              <w:rPr>
                <w:sz w:val="24"/>
              </w:rPr>
              <w:tab/>
            </w:r>
            <w:r>
              <w:rPr>
                <w:spacing w:val="-3"/>
                <w:sz w:val="24"/>
              </w:rPr>
              <w:t xml:space="preserve">работу </w:t>
            </w:r>
            <w:r>
              <w:rPr>
                <w:sz w:val="24"/>
              </w:rPr>
              <w:t>персонала, находить и принимать управленческие решения в</w:t>
            </w:r>
            <w:r>
              <w:rPr>
                <w:sz w:val="24"/>
              </w:rPr>
              <w:tab/>
            </w:r>
            <w:r>
              <w:rPr>
                <w:spacing w:val="-3"/>
                <w:sz w:val="24"/>
              </w:rPr>
              <w:t xml:space="preserve">области </w:t>
            </w:r>
            <w:r>
              <w:rPr>
                <w:sz w:val="24"/>
              </w:rPr>
              <w:t>профессиональной</w:t>
            </w:r>
          </w:p>
          <w:p w:rsidR="00FB2D3C" w:rsidRDefault="004162C9" w:rsidP="00B13270">
            <w:pPr>
              <w:pStyle w:val="TableParagraph"/>
              <w:tabs>
                <w:tab w:val="left" w:pos="589"/>
                <w:tab w:val="left" w:pos="2520"/>
              </w:tabs>
              <w:spacing w:line="270" w:lineRule="atLeast"/>
              <w:ind w:left="0"/>
            </w:pPr>
            <w:r>
              <w:rPr>
                <w:sz w:val="24"/>
              </w:rPr>
              <w:t xml:space="preserve">деятельности, систематизировать и обобщать информацию по формированию и использованию </w:t>
            </w:r>
            <w:r>
              <w:rPr>
                <w:spacing w:val="-1"/>
                <w:sz w:val="24"/>
              </w:rPr>
              <w:t xml:space="preserve">ресурсов </w:t>
            </w:r>
            <w:r>
              <w:rPr>
                <w:sz w:val="24"/>
              </w:rPr>
              <w:t>предприятия</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Торговое дело</w:t>
            </w:r>
          </w:p>
          <w:p w:rsidR="00FB2D3C" w:rsidRDefault="004162C9" w:rsidP="00B13270">
            <w:pPr>
              <w:pStyle w:val="TableParagraph"/>
              <w:ind w:left="0"/>
            </w:pPr>
            <w:r>
              <w:rPr>
                <w:sz w:val="24"/>
              </w:rPr>
              <w:t>Интеллектуальные  технологии  обработки данных</w:t>
            </w:r>
          </w:p>
          <w:p w:rsidR="00FB2D3C" w:rsidRDefault="004162C9" w:rsidP="00B13270">
            <w:pPr>
              <w:pStyle w:val="TableParagraph"/>
              <w:ind w:left="0"/>
            </w:pPr>
            <w:r>
              <w:rPr>
                <w:sz w:val="24"/>
              </w:rPr>
              <w:t>Имитационное моделирование цепей поставок</w:t>
            </w:r>
          </w:p>
          <w:p w:rsidR="00FB2D3C" w:rsidRDefault="004162C9" w:rsidP="00B13270">
            <w:pPr>
              <w:pStyle w:val="TableParagraph"/>
              <w:ind w:left="0"/>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1103"/>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789"/>
                <w:tab w:val="left" w:pos="1228"/>
                <w:tab w:val="left" w:pos="1986"/>
              </w:tabs>
              <w:ind w:left="0"/>
            </w:pPr>
            <w:r>
              <w:rPr>
                <w:b/>
                <w:sz w:val="24"/>
              </w:rPr>
              <w:t>ПК</w:t>
            </w:r>
            <w:r>
              <w:rPr>
                <w:b/>
                <w:sz w:val="24"/>
              </w:rPr>
              <w:tab/>
              <w:t>–</w:t>
            </w:r>
            <w:r>
              <w:rPr>
                <w:b/>
                <w:sz w:val="24"/>
              </w:rPr>
              <w:tab/>
              <w:t xml:space="preserve">4 </w:t>
            </w:r>
            <w:r>
              <w:rPr>
                <w:spacing w:val="-3"/>
                <w:sz w:val="24"/>
              </w:rPr>
              <w:t xml:space="preserve">способностью </w:t>
            </w:r>
            <w:r>
              <w:rPr>
                <w:sz w:val="24"/>
              </w:rPr>
              <w:t>анализировать</w:t>
            </w:r>
            <w:r>
              <w:rPr>
                <w:spacing w:val="18"/>
                <w:sz w:val="24"/>
              </w:rPr>
              <w:t xml:space="preserve"> </w:t>
            </w:r>
            <w:r>
              <w:rPr>
                <w:sz w:val="24"/>
              </w:rPr>
              <w:t>технологический</w:t>
            </w:r>
          </w:p>
          <w:p w:rsidR="00FB2D3C" w:rsidRDefault="004162C9" w:rsidP="00B13270">
            <w:pPr>
              <w:pStyle w:val="TableParagraph"/>
              <w:tabs>
                <w:tab w:val="left" w:pos="2740"/>
              </w:tabs>
              <w:spacing w:line="270" w:lineRule="atLeast"/>
              <w:ind w:left="0"/>
            </w:pPr>
            <w:r>
              <w:rPr>
                <w:sz w:val="24"/>
              </w:rPr>
              <w:t xml:space="preserve">процесс как объект управления, организовывать </w:t>
            </w:r>
            <w:r>
              <w:rPr>
                <w:spacing w:val="-3"/>
                <w:sz w:val="24"/>
              </w:rPr>
              <w:t>работу</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Товарный консалтинг</w:t>
            </w:r>
          </w:p>
          <w:p w:rsidR="00FB2D3C" w:rsidRDefault="004162C9" w:rsidP="00B13270">
            <w:pPr>
              <w:pStyle w:val="TableParagraph"/>
              <w:ind w:left="0"/>
            </w:pPr>
            <w:r>
              <w:rPr>
                <w:sz w:val="24"/>
              </w:rPr>
              <w:t>Научно-практический анализ товароведно-экспертной деятельности</w:t>
            </w:r>
          </w:p>
          <w:p w:rsidR="00FB2D3C" w:rsidRDefault="004162C9" w:rsidP="00B13270">
            <w:pPr>
              <w:pStyle w:val="TableParagraph"/>
              <w:spacing w:line="269" w:lineRule="exact"/>
              <w:ind w:left="0"/>
            </w:pPr>
            <w:r>
              <w:rPr>
                <w:sz w:val="24"/>
              </w:rPr>
              <w:t>Техническое регулирование и Подтверждение соответствия в рамках Евразийского экономического союза</w:t>
            </w:r>
            <w:r>
              <w:rPr>
                <w:spacing w:val="-14"/>
                <w:sz w:val="24"/>
              </w:rPr>
              <w:t xml:space="preserve"> </w:t>
            </w:r>
            <w:r>
              <w:rPr>
                <w:sz w:val="24"/>
              </w:rPr>
              <w:t>и ВТО</w:t>
            </w:r>
          </w:p>
          <w:p w:rsidR="00FB2D3C" w:rsidRDefault="004162C9" w:rsidP="00B13270">
            <w:pPr>
              <w:pStyle w:val="TableParagraph"/>
              <w:spacing w:line="269" w:lineRule="exact"/>
              <w:ind w:left="0"/>
            </w:pPr>
            <w:r>
              <w:rPr>
                <w:sz w:val="24"/>
              </w:rPr>
              <w:t>Современные методы идентификации и экспертизы товаров</w:t>
            </w:r>
          </w:p>
          <w:p w:rsidR="00FB2D3C" w:rsidRDefault="00FB2D3C" w:rsidP="00B13270">
            <w:pPr>
              <w:pStyle w:val="TableParagraph"/>
              <w:spacing w:line="269" w:lineRule="exact"/>
              <w:ind w:left="0"/>
              <w:rPr>
                <w:sz w:val="24"/>
              </w:rPr>
            </w:pP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3866"/>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753"/>
                <w:tab w:val="left" w:pos="2626"/>
              </w:tabs>
              <w:ind w:left="0"/>
              <w:jc w:val="both"/>
            </w:pPr>
            <w:r>
              <w:rPr>
                <w:sz w:val="24"/>
              </w:rPr>
              <w:t xml:space="preserve">персонала, находить </w:t>
            </w:r>
            <w:r>
              <w:rPr>
                <w:spacing w:val="-13"/>
                <w:sz w:val="24"/>
              </w:rPr>
              <w:t xml:space="preserve">и </w:t>
            </w:r>
            <w:r>
              <w:rPr>
                <w:sz w:val="24"/>
              </w:rPr>
              <w:t>принимать управленческие решения</w:t>
            </w:r>
            <w:r>
              <w:rPr>
                <w:sz w:val="24"/>
              </w:rPr>
              <w:tab/>
              <w:t xml:space="preserve">в </w:t>
            </w:r>
            <w:r>
              <w:rPr>
                <w:spacing w:val="-3"/>
                <w:sz w:val="24"/>
              </w:rPr>
              <w:t xml:space="preserve">области </w:t>
            </w:r>
            <w:r>
              <w:rPr>
                <w:sz w:val="24"/>
              </w:rPr>
              <w:t>профессиональной</w:t>
            </w:r>
          </w:p>
          <w:p w:rsidR="00FB2D3C" w:rsidRDefault="004162C9" w:rsidP="00B13270">
            <w:pPr>
              <w:pStyle w:val="TableParagraph"/>
              <w:tabs>
                <w:tab w:val="left" w:pos="589"/>
                <w:tab w:val="left" w:pos="2520"/>
              </w:tabs>
              <w:ind w:left="0"/>
            </w:pPr>
            <w:r>
              <w:rPr>
                <w:sz w:val="24"/>
              </w:rPr>
              <w:t xml:space="preserve">деятельности, систематизировать и обобщать информацию по формированию и использованию </w:t>
            </w:r>
            <w:r>
              <w:rPr>
                <w:spacing w:val="-1"/>
                <w:sz w:val="24"/>
              </w:rPr>
              <w:t xml:space="preserve">ресурсов </w:t>
            </w:r>
            <w:r>
              <w:rPr>
                <w:sz w:val="24"/>
              </w:rPr>
              <w:t>предприятия</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 xml:space="preserve">Практика по получению первичных профессиональных умений и навыков </w:t>
            </w:r>
          </w:p>
          <w:p w:rsidR="00FB2D3C" w:rsidRDefault="004162C9" w:rsidP="00B13270">
            <w:pPr>
              <w:pStyle w:val="TableParagraph"/>
              <w:ind w:left="0"/>
            </w:pPr>
            <w:r>
              <w:rPr>
                <w:sz w:val="24"/>
              </w:rPr>
              <w:t>Научно-исследовательская работа Преддипломная практика</w:t>
            </w:r>
          </w:p>
          <w:p w:rsidR="00FB2D3C" w:rsidRDefault="00FB2D3C" w:rsidP="00B13270">
            <w:pPr>
              <w:pStyle w:val="TableParagraph"/>
              <w:ind w:left="0"/>
              <w:rPr>
                <w:sz w:val="24"/>
              </w:rPr>
            </w:pP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24"/>
              </w:rPr>
            </w:pPr>
          </w:p>
        </w:tc>
      </w:tr>
      <w:tr w:rsidR="00FB2D3C" w:rsidTr="003D02AA">
        <w:trPr>
          <w:trHeight w:val="3035"/>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2571"/>
                <w:tab w:val="left" w:pos="3306"/>
              </w:tabs>
              <w:ind w:left="0"/>
              <w:jc w:val="both"/>
            </w:pPr>
            <w:r>
              <w:rPr>
                <w:b/>
                <w:sz w:val="24"/>
              </w:rPr>
              <w:t xml:space="preserve">ПК-5 </w:t>
            </w:r>
            <w:r>
              <w:rPr>
                <w:sz w:val="24"/>
              </w:rPr>
              <w:t xml:space="preserve">способностью </w:t>
            </w:r>
            <w:r>
              <w:rPr>
                <w:spacing w:val="-12"/>
                <w:sz w:val="24"/>
              </w:rPr>
              <w:t xml:space="preserve">к </w:t>
            </w:r>
            <w:r>
              <w:rPr>
                <w:sz w:val="24"/>
              </w:rPr>
              <w:t>исследованию, анализу, прогнозированию</w:t>
            </w:r>
            <w:r>
              <w:rPr>
                <w:sz w:val="24"/>
              </w:rPr>
              <w:tab/>
            </w:r>
            <w:r>
              <w:rPr>
                <w:sz w:val="24"/>
              </w:rPr>
              <w:tab/>
            </w:r>
            <w:r>
              <w:rPr>
                <w:spacing w:val="-14"/>
                <w:sz w:val="24"/>
              </w:rPr>
              <w:t xml:space="preserve">и </w:t>
            </w:r>
            <w:r>
              <w:rPr>
                <w:sz w:val="24"/>
              </w:rPr>
              <w:t>моделированию тенденций изменения конъюнктуры рынка, бизнес-технологий, результатов профессиональной</w:t>
            </w:r>
          </w:p>
          <w:p w:rsidR="00FB2D3C" w:rsidRDefault="004162C9" w:rsidP="00B13270">
            <w:pPr>
              <w:pStyle w:val="TableParagraph"/>
              <w:spacing w:line="270" w:lineRule="atLeast"/>
              <w:ind w:left="0"/>
              <w:jc w:val="both"/>
              <w:rPr>
                <w:sz w:val="24"/>
              </w:rPr>
            </w:pPr>
            <w:r>
              <w:rPr>
                <w:sz w:val="24"/>
              </w:rPr>
              <w:t>деятельности (коммерческой, или маркетинговой, или рекламной, или логистической, или товароведной)</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 xml:space="preserve"> Интеллектуальные технологии  обработки данных</w:t>
            </w:r>
          </w:p>
          <w:p w:rsidR="00FB2D3C" w:rsidRDefault="004162C9" w:rsidP="00B13270">
            <w:pPr>
              <w:pStyle w:val="TableParagraph"/>
              <w:ind w:left="0"/>
            </w:pPr>
            <w:r>
              <w:rPr>
                <w:sz w:val="24"/>
              </w:rPr>
              <w:t>Имитационное моделирование цепей поставок</w:t>
            </w:r>
          </w:p>
          <w:p w:rsidR="00FB2D3C" w:rsidRDefault="004162C9" w:rsidP="00B13270">
            <w:pPr>
              <w:pStyle w:val="TableParagraph"/>
              <w:ind w:left="0"/>
            </w:pPr>
            <w:r>
              <w:rPr>
                <w:sz w:val="24"/>
              </w:rPr>
              <w:t>Таможенное регулирование и таможенное дело</w:t>
            </w:r>
          </w:p>
          <w:p w:rsidR="00FB2D3C" w:rsidRDefault="004162C9" w:rsidP="00B13270">
            <w:pPr>
              <w:pStyle w:val="TableParagraph"/>
              <w:ind w:left="0"/>
            </w:pPr>
            <w:r>
              <w:rPr>
                <w:sz w:val="24"/>
              </w:rPr>
              <w:t>Таможенные операции и процедуры</w:t>
            </w:r>
          </w:p>
          <w:p w:rsidR="00FB2D3C" w:rsidRDefault="004162C9" w:rsidP="00B13270">
            <w:pPr>
              <w:pStyle w:val="TableParagraph"/>
              <w:ind w:left="0"/>
            </w:pPr>
            <w:r>
              <w:rPr>
                <w:sz w:val="24"/>
              </w:rPr>
              <w:t>Преддипломная практика</w:t>
            </w:r>
          </w:p>
          <w:p w:rsidR="00FB2D3C" w:rsidRDefault="004162C9" w:rsidP="00B13270">
            <w:pPr>
              <w:pStyle w:val="TableParagraph"/>
              <w:ind w:left="0"/>
            </w:pPr>
            <w:r>
              <w:rPr>
                <w:sz w:val="24"/>
              </w:rPr>
              <w:t>Криминалистическая экспертиза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276"/>
        </w:trPr>
        <w:tc>
          <w:tcPr>
            <w:tcW w:w="3944" w:type="pct"/>
            <w:gridSpan w:val="2"/>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6" w:lineRule="exact"/>
              <w:ind w:left="0"/>
              <w:rPr>
                <w:b/>
                <w:i/>
                <w:sz w:val="24"/>
              </w:rPr>
            </w:pPr>
            <w:r>
              <w:rPr>
                <w:b/>
                <w:i/>
                <w:sz w:val="24"/>
              </w:rPr>
              <w:lastRenderedPageBreak/>
              <w:t>научно-исследовательская деятельность:</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20"/>
              </w:rPr>
            </w:pPr>
          </w:p>
        </w:tc>
      </w:tr>
      <w:tr w:rsidR="00FB2D3C" w:rsidTr="003D02AA">
        <w:trPr>
          <w:trHeight w:val="3588"/>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700"/>
                <w:tab w:val="left" w:pos="1050"/>
                <w:tab w:val="left" w:pos="1631"/>
                <w:tab w:val="left" w:pos="2175"/>
                <w:tab w:val="left" w:pos="2724"/>
                <w:tab w:val="left" w:pos="3315"/>
              </w:tabs>
              <w:ind w:left="0"/>
            </w:pPr>
            <w:r>
              <w:rPr>
                <w:b/>
                <w:sz w:val="24"/>
              </w:rPr>
              <w:t>ПК</w:t>
            </w:r>
            <w:r>
              <w:rPr>
                <w:b/>
                <w:sz w:val="24"/>
              </w:rPr>
              <w:tab/>
              <w:t>–</w:t>
            </w:r>
            <w:r>
              <w:rPr>
                <w:b/>
                <w:sz w:val="24"/>
              </w:rPr>
              <w:tab/>
              <w:t>6</w:t>
            </w:r>
            <w:r>
              <w:rPr>
                <w:b/>
                <w:sz w:val="24"/>
              </w:rPr>
              <w:tab/>
            </w:r>
            <w:r>
              <w:rPr>
                <w:sz w:val="24"/>
              </w:rPr>
              <w:t>способностью</w:t>
            </w:r>
            <w:r>
              <w:rPr>
                <w:sz w:val="24"/>
              </w:rPr>
              <w:tab/>
            </w:r>
            <w:r>
              <w:rPr>
                <w:spacing w:val="-16"/>
                <w:sz w:val="24"/>
              </w:rPr>
              <w:t xml:space="preserve">к </w:t>
            </w:r>
            <w:r>
              <w:rPr>
                <w:sz w:val="24"/>
              </w:rPr>
              <w:t>исследованию, прогнозированию, моделированию</w:t>
            </w:r>
            <w:r>
              <w:rPr>
                <w:sz w:val="24"/>
              </w:rPr>
              <w:tab/>
              <w:t xml:space="preserve">и </w:t>
            </w:r>
            <w:r>
              <w:rPr>
                <w:spacing w:val="-4"/>
                <w:sz w:val="24"/>
              </w:rPr>
              <w:t xml:space="preserve">оценке </w:t>
            </w:r>
            <w:r>
              <w:rPr>
                <w:sz w:val="24"/>
              </w:rPr>
              <w:t>конъюнктуры рынка и бизнес- технологий с использованием научных методов</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Интеллектуальные технологии  обработки данных</w:t>
            </w:r>
          </w:p>
          <w:p w:rsidR="00FB2D3C" w:rsidRDefault="004162C9" w:rsidP="00B13270">
            <w:pPr>
              <w:pStyle w:val="TableParagraph"/>
              <w:ind w:left="0"/>
            </w:pPr>
            <w:r>
              <w:rPr>
                <w:sz w:val="24"/>
              </w:rPr>
              <w:t>Имитационное моделирование цепей поставок</w:t>
            </w:r>
          </w:p>
          <w:p w:rsidR="00FB2D3C" w:rsidRDefault="004162C9" w:rsidP="00B13270">
            <w:pPr>
              <w:pStyle w:val="TableParagraph"/>
              <w:ind w:left="0"/>
            </w:pPr>
            <w:r>
              <w:rPr>
                <w:sz w:val="24"/>
              </w:rPr>
              <w:t>Практика по получению профессиональных умений и опыта профессиональной деятельности (технологическая)</w:t>
            </w:r>
          </w:p>
          <w:p w:rsidR="00FB2D3C" w:rsidRDefault="004162C9" w:rsidP="00B13270">
            <w:pPr>
              <w:pStyle w:val="TableParagraph"/>
              <w:ind w:left="0"/>
            </w:pPr>
            <w:r>
              <w:rPr>
                <w:sz w:val="24"/>
              </w:rPr>
              <w:t xml:space="preserve">Преддипломная практика </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3035"/>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2523"/>
              </w:tabs>
              <w:ind w:left="0"/>
              <w:jc w:val="both"/>
            </w:pPr>
            <w:r>
              <w:rPr>
                <w:b/>
                <w:sz w:val="24"/>
              </w:rPr>
              <w:t xml:space="preserve">ПК-7 </w:t>
            </w:r>
            <w:r>
              <w:rPr>
                <w:sz w:val="24"/>
              </w:rPr>
              <w:t xml:space="preserve">способностью </w:t>
            </w:r>
            <w:r>
              <w:rPr>
                <w:spacing w:val="-13"/>
                <w:sz w:val="24"/>
              </w:rPr>
              <w:t xml:space="preserve">к </w:t>
            </w:r>
            <w:r>
              <w:rPr>
                <w:sz w:val="24"/>
              </w:rPr>
              <w:t xml:space="preserve">исследованию прогрессивных направлений </w:t>
            </w:r>
            <w:r>
              <w:rPr>
                <w:spacing w:val="-3"/>
                <w:sz w:val="24"/>
              </w:rPr>
              <w:t xml:space="preserve">развития </w:t>
            </w:r>
            <w:r>
              <w:rPr>
                <w:sz w:val="24"/>
              </w:rPr>
              <w:t>профессиональной</w:t>
            </w:r>
          </w:p>
          <w:p w:rsidR="00FB2D3C" w:rsidRDefault="004162C9" w:rsidP="00B13270">
            <w:pPr>
              <w:pStyle w:val="TableParagraph"/>
              <w:ind w:left="0"/>
              <w:jc w:val="both"/>
              <w:rPr>
                <w:sz w:val="24"/>
              </w:rPr>
            </w:pPr>
            <w:r>
              <w:rPr>
                <w:sz w:val="24"/>
              </w:rPr>
              <w:t xml:space="preserve">деятельности в </w:t>
            </w:r>
            <w:r>
              <w:rPr>
                <w:spacing w:val="-3"/>
                <w:sz w:val="24"/>
              </w:rPr>
              <w:t xml:space="preserve">области </w:t>
            </w:r>
            <w:r>
              <w:rPr>
                <w:sz w:val="24"/>
              </w:rPr>
              <w:t>коммерции, или маркетинга, или рекламы, или логистики, или товароведения, или экспертизы</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Научно-практический анализ товароведно-экспертной деятельности</w:t>
            </w:r>
          </w:p>
          <w:p w:rsidR="00FB2D3C" w:rsidRDefault="004162C9" w:rsidP="00B13270">
            <w:pPr>
              <w:pStyle w:val="TableParagraph"/>
              <w:ind w:left="0"/>
              <w:rPr>
                <w:sz w:val="24"/>
              </w:rPr>
            </w:pPr>
            <w:r>
              <w:rPr>
                <w:sz w:val="24"/>
              </w:rPr>
              <w:t>Техническое регулирование и подтверждение соответствия в рамках Евразийского экономического союза и ВТО</w:t>
            </w:r>
          </w:p>
          <w:p w:rsidR="00FB2D3C" w:rsidRDefault="004162C9" w:rsidP="00B13270">
            <w:pPr>
              <w:pStyle w:val="TableParagraph"/>
              <w:ind w:left="0"/>
            </w:pPr>
            <w:r>
              <w:rPr>
                <w:sz w:val="24"/>
              </w:rPr>
              <w:t>Организация экспертизы медицинских и фармацевтических товаров</w:t>
            </w:r>
          </w:p>
          <w:p w:rsidR="00FB2D3C" w:rsidRDefault="004162C9" w:rsidP="00B13270">
            <w:pPr>
              <w:pStyle w:val="TableParagraph"/>
              <w:ind w:left="0"/>
            </w:pPr>
            <w:r>
              <w:rPr>
                <w:sz w:val="24"/>
              </w:rPr>
              <w:t>Современные методы идентификации и экспертизы товаров</w:t>
            </w:r>
          </w:p>
          <w:p w:rsidR="00FB2D3C" w:rsidRDefault="004162C9" w:rsidP="00B13270">
            <w:pPr>
              <w:pStyle w:val="TableParagraph"/>
              <w:ind w:left="0"/>
            </w:pPr>
            <w:r>
              <w:rPr>
                <w:sz w:val="24"/>
              </w:rPr>
              <w:t>Безопасность  товаров и ветеринарно-санитарная экспертиза</w:t>
            </w:r>
          </w:p>
          <w:p w:rsidR="00FB2D3C" w:rsidRDefault="004162C9" w:rsidP="00B13270">
            <w:pPr>
              <w:pStyle w:val="TableParagraph"/>
              <w:spacing w:line="270" w:lineRule="atLeast"/>
              <w:ind w:left="0"/>
            </w:pPr>
            <w:r>
              <w:rPr>
                <w:sz w:val="24"/>
              </w:rPr>
              <w:t>Экспертиза продуктов функционального и специализированного назначения</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4419"/>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24"/>
              </w:rPr>
            </w:pP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24"/>
              </w:rPr>
            </w:pPr>
          </w:p>
          <w:p w:rsidR="00FB2D3C" w:rsidRDefault="004162C9" w:rsidP="00B13270">
            <w:pPr>
              <w:pStyle w:val="TableParagraph"/>
              <w:ind w:left="0"/>
            </w:pPr>
            <w:r>
              <w:rPr>
                <w:sz w:val="24"/>
              </w:rPr>
              <w:t xml:space="preserve">Научно-исследовательская работа </w:t>
            </w:r>
          </w:p>
          <w:p w:rsidR="00FB2D3C" w:rsidRDefault="004162C9" w:rsidP="00B13270">
            <w:pPr>
              <w:pStyle w:val="TableParagraph"/>
              <w:ind w:left="0"/>
            </w:pPr>
            <w:r>
              <w:rPr>
                <w:sz w:val="24"/>
              </w:rPr>
              <w:t>Практика по получению профессиональных умений и опыта профессиональной деятельности (технологическая)</w:t>
            </w:r>
          </w:p>
          <w:p w:rsidR="00FB2D3C" w:rsidRDefault="004162C9" w:rsidP="00B13270">
            <w:pPr>
              <w:pStyle w:val="TableParagraph"/>
              <w:spacing w:line="269" w:lineRule="exact"/>
              <w:ind w:left="0"/>
            </w:pPr>
            <w:r>
              <w:rPr>
                <w:sz w:val="24"/>
              </w:rPr>
              <w:t>Преддипломная практика</w:t>
            </w:r>
          </w:p>
          <w:p w:rsidR="00FB2D3C" w:rsidRDefault="004162C9" w:rsidP="00B13270">
            <w:pPr>
              <w:pStyle w:val="TableParagraph"/>
              <w:spacing w:line="269" w:lineRule="exact"/>
              <w:ind w:left="0"/>
            </w:pPr>
            <w:r>
              <w:rPr>
                <w:sz w:val="24"/>
              </w:rPr>
              <w:t>Криминалистическая экспертиза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ind w:left="0"/>
              <w:rPr>
                <w:sz w:val="24"/>
              </w:rPr>
            </w:pPr>
          </w:p>
        </w:tc>
      </w:tr>
      <w:tr w:rsidR="00FB2D3C" w:rsidTr="003D02AA">
        <w:trPr>
          <w:trHeight w:val="1379"/>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986"/>
                <w:tab w:val="left" w:pos="2630"/>
              </w:tabs>
              <w:ind w:left="0"/>
              <w:jc w:val="both"/>
            </w:pPr>
            <w:r>
              <w:rPr>
                <w:b/>
                <w:sz w:val="24"/>
              </w:rPr>
              <w:lastRenderedPageBreak/>
              <w:t xml:space="preserve">ПК–8 </w:t>
            </w:r>
            <w:r>
              <w:rPr>
                <w:spacing w:val="-3"/>
                <w:sz w:val="24"/>
              </w:rPr>
              <w:t xml:space="preserve">способностью </w:t>
            </w:r>
            <w:r>
              <w:rPr>
                <w:sz w:val="24"/>
              </w:rPr>
              <w:t xml:space="preserve">самостоятельно обрабатывать, интегрировать и представлять результаты </w:t>
            </w:r>
            <w:r>
              <w:rPr>
                <w:spacing w:val="-3"/>
                <w:sz w:val="24"/>
              </w:rPr>
              <w:t>научно-</w:t>
            </w:r>
          </w:p>
          <w:p w:rsidR="00FB2D3C" w:rsidRDefault="004162C9" w:rsidP="00B13270">
            <w:pPr>
              <w:pStyle w:val="TableParagraph"/>
              <w:spacing w:line="269" w:lineRule="exact"/>
              <w:ind w:left="0"/>
              <w:jc w:val="both"/>
              <w:rPr>
                <w:sz w:val="24"/>
              </w:rPr>
            </w:pPr>
            <w:r>
              <w:rPr>
                <w:sz w:val="24"/>
              </w:rPr>
              <w:t>исследовательских работ</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bookmarkStart w:id="5" w:name="__DdeLink__11470_824006839"/>
            <w:r>
              <w:rPr>
                <w:sz w:val="24"/>
              </w:rPr>
              <w:t>Безопасность  товаров и ветеринарно-санитарная экспертиза</w:t>
            </w:r>
            <w:bookmarkEnd w:id="5"/>
          </w:p>
          <w:p w:rsidR="00FB2D3C" w:rsidRDefault="004162C9" w:rsidP="00B13270">
            <w:pPr>
              <w:pStyle w:val="TableParagraph"/>
              <w:ind w:left="0"/>
            </w:pPr>
            <w:r>
              <w:rPr>
                <w:sz w:val="24"/>
              </w:rPr>
              <w:t>Экспертиза продуктов функционального и специализированного назначения</w:t>
            </w:r>
          </w:p>
          <w:p w:rsidR="00FB2D3C" w:rsidRDefault="004162C9" w:rsidP="00B13270">
            <w:pPr>
              <w:pStyle w:val="TableParagraph"/>
              <w:ind w:left="0"/>
            </w:pPr>
            <w:r>
              <w:rPr>
                <w:sz w:val="24"/>
              </w:rPr>
              <w:t xml:space="preserve">Научно-исследовательская работа </w:t>
            </w:r>
          </w:p>
          <w:p w:rsidR="00FB2D3C" w:rsidRDefault="004162C9" w:rsidP="00B13270">
            <w:pPr>
              <w:pStyle w:val="TableParagraph"/>
              <w:spacing w:line="269" w:lineRule="exact"/>
              <w:ind w:left="0"/>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27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56" w:lineRule="exact"/>
              <w:ind w:left="0"/>
              <w:rPr>
                <w:b/>
                <w:i/>
                <w:sz w:val="24"/>
              </w:rPr>
            </w:pPr>
            <w:r>
              <w:rPr>
                <w:b/>
                <w:i/>
                <w:sz w:val="24"/>
              </w:rPr>
              <w:t>экспертная деятельность:</w:t>
            </w:r>
          </w:p>
        </w:tc>
      </w:tr>
      <w:tr w:rsidR="00FB2D3C" w:rsidTr="003D02AA">
        <w:trPr>
          <w:trHeight w:val="5520"/>
        </w:trPr>
        <w:tc>
          <w:tcPr>
            <w:tcW w:w="1761"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tabs>
                <w:tab w:val="left" w:pos="1984"/>
                <w:tab w:val="left" w:pos="2252"/>
              </w:tabs>
              <w:ind w:left="0"/>
              <w:jc w:val="both"/>
            </w:pPr>
            <w:r>
              <w:rPr>
                <w:b/>
                <w:sz w:val="24"/>
              </w:rPr>
              <w:t xml:space="preserve">ПК-11 </w:t>
            </w:r>
            <w:r>
              <w:rPr>
                <w:spacing w:val="-3"/>
                <w:sz w:val="24"/>
              </w:rPr>
              <w:t xml:space="preserve">способностью </w:t>
            </w:r>
            <w:r>
              <w:rPr>
                <w:sz w:val="24"/>
              </w:rPr>
              <w:t xml:space="preserve">определять объекты и основания </w:t>
            </w:r>
            <w:r>
              <w:rPr>
                <w:spacing w:val="-3"/>
                <w:sz w:val="24"/>
              </w:rPr>
              <w:t xml:space="preserve">проведения </w:t>
            </w:r>
            <w:r>
              <w:rPr>
                <w:sz w:val="24"/>
              </w:rPr>
              <w:t>экспертизы и обосновывать ее необходимость, готовность выбирать и рационально использовать средства и методы экспертизы в области профессиональной</w:t>
            </w:r>
          </w:p>
          <w:p w:rsidR="00FB2D3C" w:rsidRDefault="004162C9" w:rsidP="00B13270">
            <w:pPr>
              <w:pStyle w:val="TableParagraph"/>
              <w:ind w:left="0"/>
              <w:jc w:val="both"/>
              <w:rPr>
                <w:sz w:val="24"/>
              </w:rPr>
            </w:pPr>
            <w:r>
              <w:rPr>
                <w:sz w:val="24"/>
              </w:rPr>
              <w:t>деятельности, организовывать и проводить ее</w:t>
            </w:r>
          </w:p>
        </w:tc>
        <w:tc>
          <w:tcPr>
            <w:tcW w:w="2183"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ind w:left="0"/>
            </w:pPr>
            <w:r>
              <w:rPr>
                <w:sz w:val="24"/>
              </w:rPr>
              <w:t>Менеджмент качества товаров</w:t>
            </w:r>
          </w:p>
          <w:p w:rsidR="00FB2D3C" w:rsidRDefault="004162C9" w:rsidP="00B13270">
            <w:pPr>
              <w:pStyle w:val="TableParagraph"/>
              <w:ind w:left="0"/>
            </w:pPr>
            <w:r>
              <w:rPr>
                <w:sz w:val="24"/>
              </w:rPr>
              <w:t>Организация экспертизы медицинских и фармацевтических товароведения</w:t>
            </w:r>
          </w:p>
          <w:p w:rsidR="00FB2D3C" w:rsidRDefault="004162C9" w:rsidP="00B13270">
            <w:pPr>
              <w:pStyle w:val="TableParagraph"/>
              <w:ind w:left="0"/>
            </w:pPr>
            <w:r>
              <w:rPr>
                <w:sz w:val="24"/>
              </w:rPr>
              <w:t>Экспертиза продуктов функционального назначения</w:t>
            </w:r>
          </w:p>
          <w:p w:rsidR="00FB2D3C" w:rsidRDefault="004162C9" w:rsidP="00B13270">
            <w:pPr>
              <w:pStyle w:val="TableParagraph"/>
              <w:ind w:left="0"/>
            </w:pPr>
            <w:r>
              <w:rPr>
                <w:sz w:val="24"/>
              </w:rPr>
              <w:t>Безопасность продовольственного сырья и товаров</w:t>
            </w:r>
          </w:p>
          <w:p w:rsidR="00FB2D3C" w:rsidRDefault="004162C9" w:rsidP="00B13270">
            <w:pPr>
              <w:pStyle w:val="TableParagraph"/>
              <w:ind w:left="0"/>
            </w:pPr>
            <w:r>
              <w:rPr>
                <w:sz w:val="24"/>
              </w:rPr>
              <w:t>Экспертная практика в международной торговле</w:t>
            </w:r>
          </w:p>
          <w:p w:rsidR="00FB2D3C" w:rsidRDefault="004162C9" w:rsidP="00B13270">
            <w:pPr>
              <w:pStyle w:val="TableParagraph"/>
              <w:ind w:left="0"/>
            </w:pPr>
            <w:r>
              <w:rPr>
                <w:sz w:val="24"/>
              </w:rPr>
              <w:t>Товароведная экспертиза во внутренней и внешней торговле</w:t>
            </w:r>
          </w:p>
          <w:p w:rsidR="00FB2D3C" w:rsidRDefault="004162C9" w:rsidP="00B13270">
            <w:pPr>
              <w:pStyle w:val="TableParagraph"/>
              <w:ind w:left="0"/>
            </w:pPr>
            <w:r>
              <w:rPr>
                <w:sz w:val="24"/>
              </w:rPr>
              <w:t>Таможенное регулирование и таможенное дело</w:t>
            </w:r>
          </w:p>
          <w:p w:rsidR="00FB2D3C" w:rsidRDefault="004162C9" w:rsidP="00B13270">
            <w:pPr>
              <w:pStyle w:val="TableParagraph"/>
              <w:ind w:left="0"/>
            </w:pPr>
            <w:r>
              <w:rPr>
                <w:sz w:val="24"/>
              </w:rPr>
              <w:t xml:space="preserve">Таможенные операции, процедуры, платежи и таможенный контроль </w:t>
            </w:r>
          </w:p>
          <w:p w:rsidR="00FB2D3C" w:rsidRDefault="004162C9" w:rsidP="00B13270">
            <w:pPr>
              <w:pStyle w:val="TableParagraph"/>
              <w:ind w:left="0"/>
            </w:pPr>
            <w:r>
              <w:rPr>
                <w:sz w:val="24"/>
              </w:rPr>
              <w:t xml:space="preserve">Научно-исследовательская работа </w:t>
            </w:r>
          </w:p>
          <w:p w:rsidR="00FB2D3C" w:rsidRDefault="004162C9" w:rsidP="00B13270">
            <w:pPr>
              <w:pStyle w:val="TableParagraph"/>
              <w:ind w:left="0"/>
            </w:pPr>
            <w:r>
              <w:rPr>
                <w:sz w:val="24"/>
              </w:rPr>
              <w:t>Практика по получению профессиональных умений и опыта профессиональной деятельности (технологическая)</w:t>
            </w:r>
          </w:p>
          <w:p w:rsidR="00FB2D3C" w:rsidRDefault="004162C9" w:rsidP="00B13270">
            <w:pPr>
              <w:pStyle w:val="TableParagraph"/>
              <w:spacing w:line="269" w:lineRule="exact"/>
              <w:ind w:left="0"/>
              <w:rPr>
                <w:sz w:val="24"/>
              </w:rPr>
            </w:pPr>
            <w:r>
              <w:rPr>
                <w:sz w:val="24"/>
              </w:rPr>
              <w:t>Преддипломная практика</w:t>
            </w:r>
          </w:p>
        </w:tc>
        <w:tc>
          <w:tcPr>
            <w:tcW w:w="1056" w:type="pct"/>
            <w:tcBorders>
              <w:top w:val="single" w:sz="4" w:space="0" w:color="000000"/>
              <w:left w:val="single" w:sz="4" w:space="0" w:color="000000"/>
              <w:bottom w:val="single" w:sz="4" w:space="0" w:color="000000"/>
              <w:right w:val="single" w:sz="4" w:space="0" w:color="000000"/>
            </w:tcBorders>
            <w:shd w:val="clear" w:color="auto" w:fill="auto"/>
          </w:tcPr>
          <w:p w:rsidR="00FB2D3C" w:rsidRDefault="004162C9" w:rsidP="00B13270">
            <w:pPr>
              <w:pStyle w:val="TableParagraph"/>
              <w:spacing w:line="262" w:lineRule="exact"/>
              <w:ind w:left="0"/>
              <w:rPr>
                <w:sz w:val="24"/>
              </w:rPr>
            </w:pPr>
            <w:r>
              <w:rPr>
                <w:sz w:val="24"/>
              </w:rPr>
              <w:t>Защита ВКР</w:t>
            </w:r>
          </w:p>
        </w:tc>
      </w:tr>
      <w:tr w:rsidR="00FB2D3C" w:rsidTr="003D02AA">
        <w:trPr>
          <w:trHeight w:val="27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FB2D3C" w:rsidRDefault="00FB2D3C" w:rsidP="00B13270">
            <w:pPr>
              <w:pStyle w:val="TableParagraph"/>
              <w:spacing w:line="256" w:lineRule="exact"/>
              <w:ind w:left="0"/>
              <w:rPr>
                <w:b/>
                <w:sz w:val="24"/>
              </w:rPr>
            </w:pPr>
          </w:p>
        </w:tc>
      </w:tr>
    </w:tbl>
    <w:p w:rsidR="003D02AA" w:rsidRDefault="003D02AA" w:rsidP="00B13270">
      <w:pPr>
        <w:pStyle w:val="a5"/>
        <w:ind w:left="0"/>
        <w:rPr>
          <w:sz w:val="23"/>
        </w:rPr>
        <w:sectPr w:rsidR="003D02AA" w:rsidSect="00B13270">
          <w:footerReference w:type="default" r:id="rId13"/>
          <w:pgSz w:w="11906" w:h="16850"/>
          <w:pgMar w:top="1134" w:right="850" w:bottom="1134" w:left="1701" w:header="0" w:footer="1402" w:gutter="0"/>
          <w:cols w:space="720"/>
          <w:formProt w:val="0"/>
          <w:docGrid w:linePitch="100" w:charSpace="4096"/>
        </w:sectPr>
      </w:pPr>
    </w:p>
    <w:p w:rsidR="00FB2D3C" w:rsidRDefault="00FB2D3C" w:rsidP="00B13270">
      <w:pPr>
        <w:pStyle w:val="a5"/>
        <w:ind w:left="0"/>
        <w:rPr>
          <w:sz w:val="23"/>
        </w:rPr>
      </w:pPr>
    </w:p>
    <w:p w:rsidR="00FB2D3C" w:rsidRDefault="004162C9" w:rsidP="003D02AA">
      <w:pPr>
        <w:pStyle w:val="11"/>
        <w:numPr>
          <w:ilvl w:val="0"/>
          <w:numId w:val="23"/>
        </w:numPr>
        <w:tabs>
          <w:tab w:val="left" w:pos="4228"/>
          <w:tab w:val="left" w:pos="4229"/>
        </w:tabs>
        <w:spacing w:before="90"/>
        <w:ind w:left="0" w:hanging="709"/>
        <w:jc w:val="center"/>
      </w:pPr>
      <w:r>
        <w:t>ОЦЕНОЧНЫЕ</w:t>
      </w:r>
      <w:r>
        <w:rPr>
          <w:spacing w:val="-1"/>
        </w:rPr>
        <w:t xml:space="preserve"> </w:t>
      </w:r>
      <w:r>
        <w:t>МАТЕРИАЛЫ</w:t>
      </w:r>
    </w:p>
    <w:p w:rsidR="00FB2D3C" w:rsidRDefault="00FB2D3C" w:rsidP="00B13270">
      <w:pPr>
        <w:pStyle w:val="a5"/>
        <w:ind w:left="0"/>
        <w:rPr>
          <w:b/>
          <w:sz w:val="26"/>
        </w:rPr>
      </w:pPr>
    </w:p>
    <w:p w:rsidR="00FB2D3C" w:rsidRDefault="004162C9" w:rsidP="003D02AA">
      <w:pPr>
        <w:spacing w:before="193"/>
        <w:jc w:val="center"/>
        <w:rPr>
          <w:b/>
          <w:sz w:val="24"/>
        </w:rPr>
      </w:pPr>
      <w:r>
        <w:rPr>
          <w:b/>
          <w:sz w:val="24"/>
        </w:rPr>
        <w:t>Перечень типовых вопросов, задаваемых при процедуре защиты выпускных квалификационных работ</w:t>
      </w:r>
    </w:p>
    <w:p w:rsidR="00FB2D3C" w:rsidRPr="003D02AA" w:rsidRDefault="004162C9" w:rsidP="003D02AA">
      <w:pPr>
        <w:tabs>
          <w:tab w:val="left" w:pos="1106"/>
        </w:tabs>
        <w:spacing w:before="200"/>
        <w:ind w:left="-508"/>
        <w:jc w:val="center"/>
        <w:rPr>
          <w:b/>
          <w:sz w:val="24"/>
        </w:rPr>
      </w:pPr>
      <w:r w:rsidRPr="003D02AA">
        <w:rPr>
          <w:b/>
          <w:sz w:val="24"/>
        </w:rPr>
        <w:t>Вопросы, оценивающие сформированность общекультурных</w:t>
      </w:r>
      <w:r w:rsidRPr="003D02AA">
        <w:rPr>
          <w:b/>
          <w:spacing w:val="-7"/>
          <w:sz w:val="24"/>
        </w:rPr>
        <w:t xml:space="preserve"> </w:t>
      </w:r>
      <w:r w:rsidRPr="003D02AA">
        <w:rPr>
          <w:b/>
          <w:sz w:val="24"/>
        </w:rPr>
        <w:t>компетенций</w:t>
      </w:r>
    </w:p>
    <w:p w:rsidR="00FB2D3C" w:rsidRDefault="004162C9" w:rsidP="003D02AA">
      <w:pPr>
        <w:pStyle w:val="a8"/>
        <w:numPr>
          <w:ilvl w:val="0"/>
          <w:numId w:val="5"/>
        </w:numPr>
        <w:tabs>
          <w:tab w:val="left" w:pos="883"/>
        </w:tabs>
        <w:spacing w:before="197"/>
        <w:ind w:left="0"/>
        <w:jc w:val="both"/>
        <w:rPr>
          <w:sz w:val="24"/>
        </w:rPr>
      </w:pPr>
      <w:r>
        <w:rPr>
          <w:sz w:val="24"/>
        </w:rPr>
        <w:t>Каковы главные особенности научного знания в отличие от религиозных представлений о мире?</w:t>
      </w:r>
    </w:p>
    <w:p w:rsidR="00FB2D3C" w:rsidRDefault="004162C9" w:rsidP="003D02AA">
      <w:pPr>
        <w:pStyle w:val="a8"/>
        <w:numPr>
          <w:ilvl w:val="0"/>
          <w:numId w:val="5"/>
        </w:numPr>
        <w:tabs>
          <w:tab w:val="left" w:pos="883"/>
        </w:tabs>
        <w:ind w:left="0" w:hanging="285"/>
        <w:jc w:val="both"/>
        <w:rPr>
          <w:sz w:val="24"/>
        </w:rPr>
      </w:pPr>
      <w:r>
        <w:rPr>
          <w:sz w:val="24"/>
        </w:rPr>
        <w:t>Является ли наука важнейшим фактором развития общества в современном</w:t>
      </w:r>
      <w:r>
        <w:rPr>
          <w:spacing w:val="-11"/>
          <w:sz w:val="24"/>
        </w:rPr>
        <w:t xml:space="preserve"> </w:t>
      </w:r>
      <w:r>
        <w:rPr>
          <w:sz w:val="24"/>
        </w:rPr>
        <w:t>мире?</w:t>
      </w:r>
    </w:p>
    <w:p w:rsidR="00FB2D3C" w:rsidRDefault="004162C9" w:rsidP="003D02AA">
      <w:pPr>
        <w:pStyle w:val="a8"/>
        <w:numPr>
          <w:ilvl w:val="0"/>
          <w:numId w:val="5"/>
        </w:numPr>
        <w:tabs>
          <w:tab w:val="left" w:pos="883"/>
        </w:tabs>
        <w:ind w:left="0"/>
        <w:jc w:val="both"/>
        <w:rPr>
          <w:sz w:val="24"/>
        </w:rPr>
      </w:pPr>
      <w:r>
        <w:rPr>
          <w:sz w:val="24"/>
        </w:rPr>
        <w:t>В каких формах осуществляется влияние научного знания на развитие экономики, культуры, духовной жизни и общества в</w:t>
      </w:r>
      <w:r>
        <w:rPr>
          <w:spacing w:val="-3"/>
          <w:sz w:val="24"/>
        </w:rPr>
        <w:t xml:space="preserve"> </w:t>
      </w:r>
      <w:r>
        <w:rPr>
          <w:sz w:val="24"/>
        </w:rPr>
        <w:t>целом?</w:t>
      </w:r>
    </w:p>
    <w:p w:rsidR="00FB2D3C" w:rsidRDefault="004162C9" w:rsidP="003D02AA">
      <w:pPr>
        <w:pStyle w:val="a8"/>
        <w:numPr>
          <w:ilvl w:val="0"/>
          <w:numId w:val="5"/>
        </w:numPr>
        <w:tabs>
          <w:tab w:val="left" w:pos="883"/>
        </w:tabs>
        <w:ind w:left="0"/>
        <w:jc w:val="both"/>
        <w:rPr>
          <w:sz w:val="24"/>
        </w:rPr>
      </w:pPr>
      <w:r>
        <w:rPr>
          <w:sz w:val="24"/>
        </w:rPr>
        <w:t>Почему знание закономерностей развития экономики является необходимым условием достижения успеха в различных сферах</w:t>
      </w:r>
      <w:r>
        <w:rPr>
          <w:spacing w:val="2"/>
          <w:sz w:val="24"/>
        </w:rPr>
        <w:t xml:space="preserve"> </w:t>
      </w:r>
      <w:r>
        <w:rPr>
          <w:sz w:val="24"/>
        </w:rPr>
        <w:t>деятельности?</w:t>
      </w:r>
    </w:p>
    <w:p w:rsidR="00FB2D3C" w:rsidRDefault="004162C9" w:rsidP="003D02AA">
      <w:pPr>
        <w:pStyle w:val="a8"/>
        <w:numPr>
          <w:ilvl w:val="0"/>
          <w:numId w:val="5"/>
        </w:numPr>
        <w:tabs>
          <w:tab w:val="left" w:pos="883"/>
        </w:tabs>
        <w:ind w:left="0"/>
        <w:jc w:val="both"/>
        <w:rPr>
          <w:sz w:val="24"/>
        </w:rPr>
      </w:pPr>
      <w:r>
        <w:rPr>
          <w:sz w:val="24"/>
        </w:rPr>
        <w:t>Каково значение коммуникативных навыков для успешной деятельности производственного коллектива?</w:t>
      </w:r>
    </w:p>
    <w:p w:rsidR="00FB2D3C" w:rsidRDefault="004162C9" w:rsidP="003D02AA">
      <w:pPr>
        <w:pStyle w:val="a8"/>
        <w:numPr>
          <w:ilvl w:val="0"/>
          <w:numId w:val="5"/>
        </w:numPr>
        <w:tabs>
          <w:tab w:val="left" w:pos="883"/>
        </w:tabs>
        <w:ind w:left="0"/>
        <w:jc w:val="both"/>
        <w:rPr>
          <w:sz w:val="24"/>
        </w:rPr>
      </w:pPr>
      <w:r>
        <w:rPr>
          <w:sz w:val="24"/>
        </w:rPr>
        <w:t>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w:t>
      </w:r>
      <w:r>
        <w:rPr>
          <w:spacing w:val="-21"/>
          <w:sz w:val="24"/>
        </w:rPr>
        <w:t xml:space="preserve"> </w:t>
      </w:r>
      <w:r>
        <w:rPr>
          <w:sz w:val="24"/>
        </w:rPr>
        <w:t>условиях?</w:t>
      </w:r>
    </w:p>
    <w:p w:rsidR="00FB2D3C" w:rsidRDefault="004162C9" w:rsidP="003D02AA">
      <w:pPr>
        <w:pStyle w:val="a8"/>
        <w:numPr>
          <w:ilvl w:val="0"/>
          <w:numId w:val="5"/>
        </w:numPr>
        <w:tabs>
          <w:tab w:val="left" w:pos="883"/>
        </w:tabs>
        <w:spacing w:before="1"/>
        <w:ind w:left="0"/>
        <w:jc w:val="both"/>
        <w:rPr>
          <w:sz w:val="24"/>
        </w:rPr>
      </w:pPr>
      <w:r>
        <w:rPr>
          <w:sz w:val="24"/>
        </w:rPr>
        <w:t>В чем проявляется толерантность в восприятии социальных, этических, конфессиональных и культурных различий?</w:t>
      </w:r>
    </w:p>
    <w:p w:rsidR="00FB2D3C" w:rsidRDefault="004162C9" w:rsidP="003D02AA">
      <w:pPr>
        <w:pStyle w:val="a8"/>
        <w:numPr>
          <w:ilvl w:val="0"/>
          <w:numId w:val="5"/>
        </w:numPr>
        <w:tabs>
          <w:tab w:val="left" w:pos="883"/>
        </w:tabs>
        <w:ind w:left="0"/>
        <w:jc w:val="both"/>
        <w:rPr>
          <w:sz w:val="24"/>
        </w:rPr>
      </w:pPr>
      <w:r>
        <w:rPr>
          <w:sz w:val="24"/>
        </w:rPr>
        <w:t>Чем обусловлена необходимость овладения правовой культурой для достижения высоких экономических результатов в современных</w:t>
      </w:r>
      <w:r>
        <w:rPr>
          <w:spacing w:val="2"/>
          <w:sz w:val="24"/>
        </w:rPr>
        <w:t xml:space="preserve"> </w:t>
      </w:r>
      <w:r>
        <w:rPr>
          <w:sz w:val="24"/>
        </w:rPr>
        <w:t>условиях?</w:t>
      </w:r>
    </w:p>
    <w:p w:rsidR="00FB2D3C" w:rsidRDefault="004162C9" w:rsidP="003D02AA">
      <w:pPr>
        <w:pStyle w:val="a8"/>
        <w:numPr>
          <w:ilvl w:val="0"/>
          <w:numId w:val="5"/>
        </w:numPr>
        <w:tabs>
          <w:tab w:val="left" w:pos="883"/>
        </w:tabs>
        <w:ind w:left="0"/>
        <w:jc w:val="both"/>
        <w:rPr>
          <w:sz w:val="24"/>
        </w:rPr>
      </w:pPr>
      <w:r>
        <w:rPr>
          <w:sz w:val="24"/>
        </w:rPr>
        <w:t>Какая формулировка образовательных потребностей специалиста в современных условиях является более актуальной: «образование для всей жизни» или «образование в течение всей жизни»?</w:t>
      </w:r>
    </w:p>
    <w:p w:rsidR="00FB2D3C" w:rsidRDefault="004162C9" w:rsidP="003D02AA">
      <w:pPr>
        <w:pStyle w:val="a8"/>
        <w:numPr>
          <w:ilvl w:val="0"/>
          <w:numId w:val="5"/>
        </w:numPr>
        <w:tabs>
          <w:tab w:val="left" w:pos="1307"/>
        </w:tabs>
        <w:ind w:left="0"/>
        <w:jc w:val="both"/>
        <w:rPr>
          <w:sz w:val="24"/>
        </w:rPr>
      </w:pPr>
      <w:r>
        <w:rPr>
          <w:sz w:val="24"/>
        </w:rPr>
        <w:t>Возможна ли профессиональная самореализация работника без формирования потребности и способности к самоорганизации и</w:t>
      </w:r>
      <w:r>
        <w:rPr>
          <w:spacing w:val="-3"/>
          <w:sz w:val="24"/>
        </w:rPr>
        <w:t xml:space="preserve"> </w:t>
      </w:r>
      <w:r>
        <w:rPr>
          <w:sz w:val="24"/>
        </w:rPr>
        <w:t>самообразованию?</w:t>
      </w:r>
    </w:p>
    <w:p w:rsidR="00FB2D3C" w:rsidRDefault="004162C9" w:rsidP="003D02AA">
      <w:pPr>
        <w:pStyle w:val="a8"/>
        <w:numPr>
          <w:ilvl w:val="0"/>
          <w:numId w:val="5"/>
        </w:numPr>
        <w:tabs>
          <w:tab w:val="left" w:pos="1307"/>
        </w:tabs>
        <w:ind w:left="0"/>
        <w:jc w:val="both"/>
        <w:rPr>
          <w:sz w:val="24"/>
        </w:rPr>
      </w:pPr>
      <w:r>
        <w:rPr>
          <w:sz w:val="24"/>
        </w:rPr>
        <w:t>В чем Вы видите значение здорового образа жизни, овладения методами и средствами физической культуры для обеспечения полноценной социальной и профессиональной деятельности?</w:t>
      </w:r>
    </w:p>
    <w:p w:rsidR="00FB2D3C" w:rsidRDefault="004162C9" w:rsidP="003D02AA">
      <w:pPr>
        <w:pStyle w:val="a8"/>
        <w:numPr>
          <w:ilvl w:val="0"/>
          <w:numId w:val="5"/>
        </w:numPr>
        <w:tabs>
          <w:tab w:val="left" w:pos="1307"/>
        </w:tabs>
        <w:ind w:left="0"/>
        <w:jc w:val="both"/>
        <w:rPr>
          <w:sz w:val="24"/>
        </w:rPr>
      </w:pPr>
      <w:r>
        <w:rPr>
          <w:sz w:val="24"/>
        </w:rPr>
        <w:t>Чем обусловлена в настоящее время необходимость приемами первой помощи, методами защиты в условиях чрезвычайных</w:t>
      </w:r>
      <w:r>
        <w:rPr>
          <w:spacing w:val="3"/>
          <w:sz w:val="24"/>
        </w:rPr>
        <w:t xml:space="preserve"> </w:t>
      </w:r>
      <w:r>
        <w:rPr>
          <w:sz w:val="24"/>
        </w:rPr>
        <w:t>ситуаций?</w:t>
      </w:r>
    </w:p>
    <w:p w:rsidR="00FB2D3C" w:rsidRDefault="00FB2D3C" w:rsidP="00B13270">
      <w:pPr>
        <w:pStyle w:val="a5"/>
        <w:ind w:left="0"/>
        <w:rPr>
          <w:sz w:val="26"/>
        </w:rPr>
      </w:pPr>
    </w:p>
    <w:p w:rsidR="00FB2D3C" w:rsidRDefault="004162C9" w:rsidP="003D02AA">
      <w:pPr>
        <w:pStyle w:val="11"/>
        <w:tabs>
          <w:tab w:val="left" w:pos="1166"/>
        </w:tabs>
        <w:spacing w:before="182"/>
        <w:ind w:left="-568"/>
        <w:jc w:val="center"/>
      </w:pPr>
      <w:r>
        <w:t>Вопросы, оценивающие сформированность общепрофессиональных</w:t>
      </w:r>
      <w:r>
        <w:rPr>
          <w:spacing w:val="-5"/>
        </w:rPr>
        <w:t xml:space="preserve"> </w:t>
      </w:r>
      <w:r>
        <w:t>компетенций</w:t>
      </w:r>
    </w:p>
    <w:p w:rsidR="00FB2D3C" w:rsidRDefault="004162C9" w:rsidP="003D02AA">
      <w:pPr>
        <w:pStyle w:val="a8"/>
        <w:numPr>
          <w:ilvl w:val="0"/>
          <w:numId w:val="4"/>
        </w:numPr>
        <w:tabs>
          <w:tab w:val="left" w:pos="-142"/>
        </w:tabs>
        <w:spacing w:before="194"/>
        <w:ind w:left="0" w:firstLine="0"/>
        <w:jc w:val="both"/>
        <w:rPr>
          <w:sz w:val="24"/>
        </w:rPr>
      </w:pPr>
      <w:r>
        <w:rPr>
          <w:sz w:val="24"/>
        </w:rPr>
        <w:t>В чем Вы видите основные причины необходимости овладения навыками общения на иностранном языке для успешного решения профессиональных задач в современных</w:t>
      </w:r>
      <w:r>
        <w:rPr>
          <w:spacing w:val="-21"/>
          <w:sz w:val="24"/>
        </w:rPr>
        <w:t xml:space="preserve"> </w:t>
      </w:r>
      <w:r>
        <w:rPr>
          <w:sz w:val="24"/>
        </w:rPr>
        <w:t>условиях?</w:t>
      </w:r>
    </w:p>
    <w:p w:rsidR="00FB2D3C" w:rsidRDefault="004162C9" w:rsidP="003D02AA">
      <w:pPr>
        <w:pStyle w:val="a8"/>
        <w:numPr>
          <w:ilvl w:val="0"/>
          <w:numId w:val="4"/>
        </w:numPr>
        <w:tabs>
          <w:tab w:val="left" w:pos="-142"/>
          <w:tab w:val="left" w:pos="849"/>
        </w:tabs>
        <w:ind w:left="0" w:firstLine="0"/>
        <w:jc w:val="both"/>
        <w:rPr>
          <w:sz w:val="24"/>
        </w:rPr>
      </w:pPr>
      <w:r>
        <w:rPr>
          <w:sz w:val="24"/>
        </w:rPr>
        <w:t>Какие методы руководства коллективом в своей профессиональной деятельности Вы знаете? В чем особенности авторитарного метода</w:t>
      </w:r>
      <w:r>
        <w:rPr>
          <w:spacing w:val="-5"/>
          <w:sz w:val="24"/>
        </w:rPr>
        <w:t xml:space="preserve"> </w:t>
      </w:r>
      <w:r>
        <w:rPr>
          <w:sz w:val="24"/>
        </w:rPr>
        <w:t>руководства?</w:t>
      </w:r>
    </w:p>
    <w:p w:rsidR="00FB2D3C" w:rsidRDefault="004162C9" w:rsidP="003D02AA">
      <w:pPr>
        <w:pStyle w:val="a8"/>
        <w:numPr>
          <w:ilvl w:val="0"/>
          <w:numId w:val="4"/>
        </w:numPr>
        <w:tabs>
          <w:tab w:val="left" w:pos="-142"/>
          <w:tab w:val="left" w:pos="858"/>
        </w:tabs>
        <w:ind w:left="0" w:firstLine="0"/>
        <w:jc w:val="both"/>
        <w:rPr>
          <w:sz w:val="24"/>
        </w:rPr>
      </w:pPr>
      <w:r>
        <w:rPr>
          <w:sz w:val="24"/>
        </w:rPr>
        <w:t>Особенности либерального и демократического стиля руководства коллективом, недостатки и преимущества.</w:t>
      </w:r>
    </w:p>
    <w:p w:rsidR="00FB2D3C" w:rsidRDefault="004162C9" w:rsidP="003D02AA">
      <w:pPr>
        <w:pStyle w:val="a8"/>
        <w:numPr>
          <w:ilvl w:val="0"/>
          <w:numId w:val="4"/>
        </w:numPr>
        <w:tabs>
          <w:tab w:val="left" w:pos="-142"/>
          <w:tab w:val="left" w:pos="839"/>
        </w:tabs>
        <w:ind w:left="0" w:firstLine="0"/>
        <w:jc w:val="both"/>
        <w:rPr>
          <w:sz w:val="24"/>
        </w:rPr>
      </w:pPr>
      <w:r>
        <w:rPr>
          <w:sz w:val="24"/>
        </w:rPr>
        <w:t>Дайте характеристику руководителя как лидера, в чем заключаются лидерские</w:t>
      </w:r>
      <w:r>
        <w:rPr>
          <w:spacing w:val="-12"/>
          <w:sz w:val="24"/>
        </w:rPr>
        <w:t xml:space="preserve"> </w:t>
      </w:r>
      <w:r>
        <w:rPr>
          <w:sz w:val="24"/>
        </w:rPr>
        <w:t>качества?</w:t>
      </w:r>
    </w:p>
    <w:p w:rsidR="00FB2D3C" w:rsidRDefault="004162C9" w:rsidP="003D02AA">
      <w:pPr>
        <w:pStyle w:val="a8"/>
        <w:numPr>
          <w:ilvl w:val="0"/>
          <w:numId w:val="4"/>
        </w:numPr>
        <w:tabs>
          <w:tab w:val="left" w:pos="-142"/>
          <w:tab w:val="left" w:pos="880"/>
        </w:tabs>
        <w:spacing w:before="66"/>
        <w:ind w:left="0" w:firstLine="0"/>
        <w:jc w:val="both"/>
        <w:rPr>
          <w:sz w:val="24"/>
        </w:rPr>
      </w:pPr>
      <w:r>
        <w:rPr>
          <w:sz w:val="24"/>
        </w:rPr>
        <w:t>В чем заключается толерантность восприятия этнических и культурных различий в сфере Вашей профессиональной</w:t>
      </w:r>
      <w:r>
        <w:rPr>
          <w:spacing w:val="-1"/>
          <w:sz w:val="24"/>
        </w:rPr>
        <w:t xml:space="preserve"> </w:t>
      </w:r>
      <w:r>
        <w:rPr>
          <w:sz w:val="24"/>
        </w:rPr>
        <w:t>деятельности?</w:t>
      </w:r>
    </w:p>
    <w:p w:rsidR="00FB2D3C" w:rsidRDefault="004162C9" w:rsidP="003D02AA">
      <w:pPr>
        <w:pStyle w:val="a8"/>
        <w:numPr>
          <w:ilvl w:val="0"/>
          <w:numId w:val="4"/>
        </w:numPr>
        <w:tabs>
          <w:tab w:val="left" w:pos="-142"/>
          <w:tab w:val="left" w:pos="914"/>
        </w:tabs>
        <w:ind w:left="0" w:firstLine="0"/>
        <w:jc w:val="both"/>
        <w:rPr>
          <w:sz w:val="24"/>
        </w:rPr>
      </w:pPr>
      <w:r>
        <w:rPr>
          <w:sz w:val="24"/>
        </w:rPr>
        <w:lastRenderedPageBreak/>
        <w:t>Дайте определения «инновациям». Какие инновации используются в профессиональной сфере (коммерческой, или маркетинговой, или рекламной, или логистической, или товароведной)?</w:t>
      </w:r>
    </w:p>
    <w:p w:rsidR="00FB2D3C" w:rsidRDefault="004162C9" w:rsidP="003D02AA">
      <w:pPr>
        <w:pStyle w:val="a8"/>
        <w:numPr>
          <w:ilvl w:val="0"/>
          <w:numId w:val="4"/>
        </w:numPr>
        <w:tabs>
          <w:tab w:val="left" w:pos="-142"/>
          <w:tab w:val="left" w:pos="839"/>
        </w:tabs>
        <w:spacing w:before="1"/>
        <w:ind w:left="0" w:firstLine="0"/>
        <w:jc w:val="both"/>
        <w:rPr>
          <w:sz w:val="24"/>
        </w:rPr>
      </w:pPr>
      <w:r>
        <w:rPr>
          <w:sz w:val="24"/>
        </w:rPr>
        <w:t>В чем заключается оценка эффективности коммерческой</w:t>
      </w:r>
      <w:r>
        <w:rPr>
          <w:spacing w:val="-7"/>
          <w:sz w:val="24"/>
        </w:rPr>
        <w:t xml:space="preserve"> </w:t>
      </w:r>
      <w:r>
        <w:rPr>
          <w:sz w:val="24"/>
        </w:rPr>
        <w:t>деятельности?</w:t>
      </w:r>
    </w:p>
    <w:p w:rsidR="00FB2D3C" w:rsidRDefault="004162C9" w:rsidP="003D02AA">
      <w:pPr>
        <w:pStyle w:val="a8"/>
        <w:numPr>
          <w:ilvl w:val="0"/>
          <w:numId w:val="4"/>
        </w:numPr>
        <w:tabs>
          <w:tab w:val="left" w:pos="-142"/>
          <w:tab w:val="left" w:pos="839"/>
        </w:tabs>
        <w:ind w:left="0" w:firstLine="0"/>
        <w:jc w:val="both"/>
        <w:rPr>
          <w:sz w:val="24"/>
        </w:rPr>
      </w:pPr>
      <w:r>
        <w:rPr>
          <w:sz w:val="24"/>
        </w:rPr>
        <w:t>В чем заключается оценка эффективности логистической</w:t>
      </w:r>
      <w:r>
        <w:rPr>
          <w:spacing w:val="-3"/>
          <w:sz w:val="24"/>
        </w:rPr>
        <w:t xml:space="preserve"> </w:t>
      </w:r>
      <w:r>
        <w:rPr>
          <w:sz w:val="24"/>
        </w:rPr>
        <w:t>деятельности?</w:t>
      </w:r>
    </w:p>
    <w:p w:rsidR="00FB2D3C" w:rsidRDefault="004162C9" w:rsidP="003D02AA">
      <w:pPr>
        <w:pStyle w:val="a8"/>
        <w:numPr>
          <w:ilvl w:val="0"/>
          <w:numId w:val="4"/>
        </w:numPr>
        <w:tabs>
          <w:tab w:val="left" w:pos="-142"/>
          <w:tab w:val="left" w:pos="839"/>
        </w:tabs>
        <w:ind w:left="0" w:firstLine="0"/>
        <w:jc w:val="both"/>
        <w:rPr>
          <w:sz w:val="24"/>
        </w:rPr>
      </w:pPr>
      <w:r>
        <w:rPr>
          <w:sz w:val="24"/>
        </w:rPr>
        <w:t>В чем заключается оценка эффективности товароведной</w:t>
      </w:r>
      <w:r>
        <w:rPr>
          <w:spacing w:val="-7"/>
          <w:sz w:val="24"/>
        </w:rPr>
        <w:t xml:space="preserve"> </w:t>
      </w:r>
      <w:r>
        <w:rPr>
          <w:sz w:val="24"/>
        </w:rPr>
        <w:t>деятельности?</w:t>
      </w:r>
    </w:p>
    <w:p w:rsidR="00FB2D3C" w:rsidRDefault="004162C9" w:rsidP="003D02AA">
      <w:pPr>
        <w:pStyle w:val="a8"/>
        <w:numPr>
          <w:ilvl w:val="0"/>
          <w:numId w:val="4"/>
        </w:numPr>
        <w:tabs>
          <w:tab w:val="left" w:pos="-142"/>
          <w:tab w:val="left" w:pos="981"/>
        </w:tabs>
        <w:ind w:left="0" w:firstLine="0"/>
        <w:jc w:val="both"/>
        <w:rPr>
          <w:sz w:val="24"/>
        </w:rPr>
      </w:pPr>
      <w:r>
        <w:rPr>
          <w:sz w:val="24"/>
        </w:rPr>
        <w:t>Какие методы используются для оценки экономической эффективности профессиональной деятельности?</w:t>
      </w:r>
    </w:p>
    <w:p w:rsidR="00FB2D3C" w:rsidRDefault="004162C9" w:rsidP="003D02AA">
      <w:pPr>
        <w:pStyle w:val="a8"/>
        <w:numPr>
          <w:ilvl w:val="0"/>
          <w:numId w:val="4"/>
        </w:numPr>
        <w:tabs>
          <w:tab w:val="left" w:pos="-142"/>
          <w:tab w:val="left" w:pos="959"/>
        </w:tabs>
        <w:ind w:left="0" w:firstLine="0"/>
        <w:jc w:val="both"/>
        <w:rPr>
          <w:sz w:val="24"/>
        </w:rPr>
      </w:pPr>
      <w:r>
        <w:rPr>
          <w:sz w:val="24"/>
        </w:rPr>
        <w:t>Какие виды рисков существуют в профессиональной</w:t>
      </w:r>
      <w:r>
        <w:rPr>
          <w:spacing w:val="-7"/>
          <w:sz w:val="24"/>
        </w:rPr>
        <w:t xml:space="preserve"> </w:t>
      </w:r>
      <w:r>
        <w:rPr>
          <w:sz w:val="24"/>
        </w:rPr>
        <w:t>деятельности?</w:t>
      </w:r>
    </w:p>
    <w:p w:rsidR="00FB2D3C" w:rsidRDefault="004162C9" w:rsidP="003D02AA">
      <w:pPr>
        <w:pStyle w:val="a8"/>
        <w:numPr>
          <w:ilvl w:val="0"/>
          <w:numId w:val="4"/>
        </w:numPr>
        <w:tabs>
          <w:tab w:val="left" w:pos="-142"/>
          <w:tab w:val="left" w:pos="959"/>
        </w:tabs>
        <w:ind w:left="0" w:firstLine="0"/>
        <w:jc w:val="both"/>
        <w:rPr>
          <w:sz w:val="24"/>
        </w:rPr>
      </w:pPr>
      <w:r>
        <w:rPr>
          <w:sz w:val="24"/>
        </w:rPr>
        <w:t>Назовите методы оценки рисков в профессиональной</w:t>
      </w:r>
      <w:r>
        <w:rPr>
          <w:spacing w:val="-6"/>
          <w:sz w:val="24"/>
        </w:rPr>
        <w:t xml:space="preserve"> </w:t>
      </w:r>
      <w:r>
        <w:rPr>
          <w:sz w:val="24"/>
        </w:rPr>
        <w:t>деятельности</w:t>
      </w:r>
    </w:p>
    <w:p w:rsidR="00FB2D3C" w:rsidRDefault="00FB2D3C" w:rsidP="00B13270">
      <w:pPr>
        <w:pStyle w:val="a5"/>
        <w:ind w:left="0"/>
        <w:rPr>
          <w:sz w:val="26"/>
        </w:rPr>
      </w:pPr>
    </w:p>
    <w:p w:rsidR="00FB2D3C" w:rsidRDefault="00FB2D3C" w:rsidP="00B13270">
      <w:pPr>
        <w:pStyle w:val="a5"/>
        <w:spacing w:before="5"/>
        <w:ind w:left="0"/>
        <w:rPr>
          <w:sz w:val="22"/>
        </w:rPr>
      </w:pPr>
    </w:p>
    <w:p w:rsidR="00FB2D3C" w:rsidRDefault="004162C9" w:rsidP="003D02AA">
      <w:pPr>
        <w:pStyle w:val="11"/>
        <w:tabs>
          <w:tab w:val="left" w:pos="1166"/>
        </w:tabs>
        <w:ind w:left="-568"/>
        <w:jc w:val="center"/>
      </w:pPr>
      <w:r>
        <w:t>Вопросы, оценивающие сформированность профессиональных</w:t>
      </w:r>
      <w:r>
        <w:rPr>
          <w:spacing w:val="-3"/>
        </w:rPr>
        <w:t xml:space="preserve"> </w:t>
      </w:r>
      <w:r>
        <w:t>компетенций</w:t>
      </w:r>
    </w:p>
    <w:p w:rsidR="00FB2D3C" w:rsidRDefault="004162C9" w:rsidP="003D02AA">
      <w:pPr>
        <w:pStyle w:val="a8"/>
        <w:numPr>
          <w:ilvl w:val="0"/>
          <w:numId w:val="3"/>
        </w:numPr>
        <w:tabs>
          <w:tab w:val="left" w:pos="856"/>
        </w:tabs>
        <w:spacing w:before="197"/>
        <w:ind w:left="0" w:firstLine="0"/>
        <w:jc w:val="both"/>
        <w:rPr>
          <w:sz w:val="24"/>
          <w:szCs w:val="24"/>
        </w:rPr>
      </w:pPr>
      <w:r>
        <w:rPr>
          <w:sz w:val="24"/>
          <w:szCs w:val="24"/>
        </w:rPr>
        <w:t>Актуальность выбранной тематики выпускной квалификационной работы и ее практическая значимость</w:t>
      </w:r>
    </w:p>
    <w:p w:rsidR="00FB2D3C" w:rsidRDefault="004162C9" w:rsidP="003D02AA">
      <w:pPr>
        <w:pStyle w:val="a8"/>
        <w:numPr>
          <w:ilvl w:val="0"/>
          <w:numId w:val="3"/>
        </w:numPr>
        <w:tabs>
          <w:tab w:val="left" w:pos="966"/>
        </w:tabs>
        <w:ind w:left="0" w:firstLine="0"/>
        <w:jc w:val="both"/>
        <w:rPr>
          <w:sz w:val="24"/>
          <w:szCs w:val="24"/>
        </w:rPr>
      </w:pPr>
      <w:r>
        <w:rPr>
          <w:sz w:val="24"/>
          <w:szCs w:val="24"/>
        </w:rPr>
        <w:t>Каковы научные методы, которые были использованы при выполнении выпускной квалификационной</w:t>
      </w:r>
      <w:r>
        <w:rPr>
          <w:spacing w:val="-1"/>
          <w:sz w:val="24"/>
          <w:szCs w:val="24"/>
        </w:rPr>
        <w:t xml:space="preserve"> </w:t>
      </w:r>
      <w:r>
        <w:rPr>
          <w:sz w:val="24"/>
          <w:szCs w:val="24"/>
        </w:rPr>
        <w:t>работы?</w:t>
      </w:r>
    </w:p>
    <w:p w:rsidR="00FB2D3C" w:rsidRDefault="004162C9" w:rsidP="003D02AA">
      <w:pPr>
        <w:pStyle w:val="a8"/>
        <w:numPr>
          <w:ilvl w:val="0"/>
          <w:numId w:val="3"/>
        </w:numPr>
        <w:tabs>
          <w:tab w:val="left" w:pos="909"/>
        </w:tabs>
        <w:ind w:left="0" w:firstLine="0"/>
        <w:jc w:val="both"/>
        <w:rPr>
          <w:sz w:val="24"/>
          <w:szCs w:val="24"/>
        </w:rPr>
      </w:pPr>
      <w:r>
        <w:rPr>
          <w:sz w:val="24"/>
          <w:szCs w:val="24"/>
        </w:rPr>
        <w:t>Возможности использования информационных технологий при исследовании выбранной тематики</w:t>
      </w:r>
    </w:p>
    <w:p w:rsidR="00FB2D3C" w:rsidRDefault="004162C9" w:rsidP="003D02AA">
      <w:pPr>
        <w:pStyle w:val="a8"/>
        <w:numPr>
          <w:ilvl w:val="0"/>
          <w:numId w:val="3"/>
        </w:numPr>
        <w:tabs>
          <w:tab w:val="left" w:pos="904"/>
        </w:tabs>
        <w:ind w:left="0" w:firstLine="0"/>
        <w:jc w:val="both"/>
        <w:rPr>
          <w:sz w:val="24"/>
          <w:szCs w:val="24"/>
        </w:rPr>
      </w:pPr>
      <w:r>
        <w:rPr>
          <w:sz w:val="24"/>
          <w:szCs w:val="24"/>
        </w:rPr>
        <w:t>Каковы современные средства обработки информации, которые были использованы при выполнении выпускной квалификационной</w:t>
      </w:r>
      <w:r>
        <w:rPr>
          <w:spacing w:val="-3"/>
          <w:sz w:val="24"/>
          <w:szCs w:val="24"/>
        </w:rPr>
        <w:t xml:space="preserve"> </w:t>
      </w:r>
      <w:r>
        <w:rPr>
          <w:sz w:val="24"/>
          <w:szCs w:val="24"/>
        </w:rPr>
        <w:t>работы?</w:t>
      </w:r>
    </w:p>
    <w:p w:rsidR="00FB2D3C" w:rsidRDefault="004162C9" w:rsidP="003D02AA">
      <w:pPr>
        <w:pStyle w:val="a8"/>
        <w:numPr>
          <w:ilvl w:val="0"/>
          <w:numId w:val="3"/>
        </w:numPr>
        <w:tabs>
          <w:tab w:val="left" w:pos="856"/>
        </w:tabs>
        <w:ind w:left="0" w:firstLine="0"/>
        <w:jc w:val="both"/>
        <w:rPr>
          <w:sz w:val="24"/>
          <w:szCs w:val="24"/>
        </w:rPr>
      </w:pPr>
      <w:r>
        <w:rPr>
          <w:sz w:val="24"/>
          <w:szCs w:val="24"/>
        </w:rPr>
        <w:t>Каковы инновационные технологии, которые могут быть использованы при осуществлении логистической деятельности на исследуемом предприятии?</w:t>
      </w:r>
    </w:p>
    <w:p w:rsidR="00FB2D3C" w:rsidRDefault="004162C9" w:rsidP="003D02AA">
      <w:pPr>
        <w:pStyle w:val="a8"/>
        <w:numPr>
          <w:ilvl w:val="0"/>
          <w:numId w:val="3"/>
        </w:numPr>
        <w:tabs>
          <w:tab w:val="left" w:pos="839"/>
        </w:tabs>
        <w:spacing w:before="1"/>
        <w:ind w:left="0" w:firstLine="0"/>
        <w:jc w:val="both"/>
        <w:rPr>
          <w:sz w:val="24"/>
          <w:szCs w:val="24"/>
        </w:rPr>
      </w:pPr>
      <w:r>
        <w:rPr>
          <w:sz w:val="24"/>
          <w:szCs w:val="24"/>
        </w:rPr>
        <w:t>Инновационные системы закупок, их характеристика и обоснование</w:t>
      </w:r>
      <w:r>
        <w:rPr>
          <w:spacing w:val="-8"/>
          <w:sz w:val="24"/>
          <w:szCs w:val="24"/>
        </w:rPr>
        <w:t xml:space="preserve"> </w:t>
      </w:r>
      <w:r>
        <w:rPr>
          <w:sz w:val="24"/>
          <w:szCs w:val="24"/>
        </w:rPr>
        <w:t>выбора</w:t>
      </w:r>
    </w:p>
    <w:p w:rsidR="00FB2D3C" w:rsidRDefault="004162C9" w:rsidP="003D02AA">
      <w:pPr>
        <w:pStyle w:val="a8"/>
        <w:numPr>
          <w:ilvl w:val="0"/>
          <w:numId w:val="3"/>
        </w:numPr>
        <w:tabs>
          <w:tab w:val="left" w:pos="938"/>
        </w:tabs>
        <w:ind w:left="0" w:firstLine="0"/>
        <w:jc w:val="both"/>
        <w:rPr>
          <w:sz w:val="24"/>
          <w:szCs w:val="24"/>
        </w:rPr>
      </w:pPr>
      <w:r>
        <w:rPr>
          <w:sz w:val="24"/>
          <w:szCs w:val="24"/>
        </w:rPr>
        <w:t>Какие инновационные системы продаж, можете назвать, какова их характеристика и обоснование</w:t>
      </w:r>
      <w:r>
        <w:rPr>
          <w:spacing w:val="-2"/>
          <w:sz w:val="24"/>
          <w:szCs w:val="24"/>
        </w:rPr>
        <w:t xml:space="preserve"> </w:t>
      </w:r>
      <w:r>
        <w:rPr>
          <w:sz w:val="24"/>
          <w:szCs w:val="24"/>
        </w:rPr>
        <w:t>выбора?</w:t>
      </w:r>
    </w:p>
    <w:p w:rsidR="00FB2D3C" w:rsidRDefault="004162C9" w:rsidP="003D02AA">
      <w:pPr>
        <w:pStyle w:val="a8"/>
        <w:numPr>
          <w:ilvl w:val="0"/>
          <w:numId w:val="3"/>
        </w:numPr>
        <w:tabs>
          <w:tab w:val="left" w:pos="1058"/>
        </w:tabs>
        <w:ind w:left="0" w:firstLine="0"/>
        <w:jc w:val="both"/>
        <w:rPr>
          <w:sz w:val="24"/>
          <w:szCs w:val="24"/>
        </w:rPr>
      </w:pPr>
      <w:r>
        <w:rPr>
          <w:sz w:val="24"/>
          <w:szCs w:val="24"/>
        </w:rPr>
        <w:t>Методика оценки эффективности инновационных технологий профессиональной деятельности (коммерческой, или маркетинговой, или рекламной, или логической, или товароведной)</w:t>
      </w:r>
    </w:p>
    <w:p w:rsidR="00FB2D3C" w:rsidRDefault="004162C9" w:rsidP="003D02AA">
      <w:pPr>
        <w:pStyle w:val="a8"/>
        <w:numPr>
          <w:ilvl w:val="0"/>
          <w:numId w:val="3"/>
        </w:numPr>
        <w:tabs>
          <w:tab w:val="left" w:pos="839"/>
        </w:tabs>
        <w:ind w:left="0" w:firstLine="0"/>
        <w:jc w:val="both"/>
        <w:rPr>
          <w:sz w:val="24"/>
          <w:szCs w:val="24"/>
        </w:rPr>
      </w:pPr>
      <w:r>
        <w:rPr>
          <w:sz w:val="24"/>
          <w:szCs w:val="24"/>
        </w:rPr>
        <w:t>Характеристика технологического процесса как объекта</w:t>
      </w:r>
      <w:r>
        <w:rPr>
          <w:spacing w:val="-2"/>
          <w:sz w:val="24"/>
          <w:szCs w:val="24"/>
        </w:rPr>
        <w:t xml:space="preserve"> </w:t>
      </w:r>
      <w:r>
        <w:rPr>
          <w:sz w:val="24"/>
          <w:szCs w:val="24"/>
        </w:rPr>
        <w:t>управления</w:t>
      </w:r>
    </w:p>
    <w:p w:rsidR="00FB2D3C" w:rsidRDefault="004162C9" w:rsidP="003D02AA">
      <w:pPr>
        <w:pStyle w:val="a8"/>
        <w:numPr>
          <w:ilvl w:val="0"/>
          <w:numId w:val="3"/>
        </w:numPr>
        <w:tabs>
          <w:tab w:val="left" w:pos="959"/>
        </w:tabs>
        <w:ind w:left="0" w:firstLine="0"/>
        <w:jc w:val="both"/>
        <w:rPr>
          <w:sz w:val="24"/>
          <w:szCs w:val="24"/>
        </w:rPr>
      </w:pPr>
      <w:r>
        <w:rPr>
          <w:sz w:val="24"/>
          <w:szCs w:val="24"/>
        </w:rPr>
        <w:t>Какие технологические процессы выделены на Вашем</w:t>
      </w:r>
      <w:r>
        <w:rPr>
          <w:spacing w:val="-6"/>
          <w:sz w:val="24"/>
          <w:szCs w:val="24"/>
        </w:rPr>
        <w:t xml:space="preserve"> </w:t>
      </w:r>
      <w:r>
        <w:rPr>
          <w:sz w:val="24"/>
          <w:szCs w:val="24"/>
        </w:rPr>
        <w:t>предприятии?</w:t>
      </w:r>
    </w:p>
    <w:p w:rsidR="00FB2D3C" w:rsidRDefault="004162C9" w:rsidP="003D02AA">
      <w:pPr>
        <w:pStyle w:val="a8"/>
        <w:numPr>
          <w:ilvl w:val="0"/>
          <w:numId w:val="3"/>
        </w:numPr>
        <w:tabs>
          <w:tab w:val="left" w:pos="959"/>
        </w:tabs>
        <w:spacing w:line="275" w:lineRule="exact"/>
        <w:ind w:left="0" w:firstLine="0"/>
        <w:jc w:val="both"/>
        <w:rPr>
          <w:sz w:val="24"/>
          <w:szCs w:val="24"/>
        </w:rPr>
      </w:pPr>
      <w:r>
        <w:rPr>
          <w:sz w:val="24"/>
          <w:szCs w:val="24"/>
        </w:rPr>
        <w:t>Особенности технологических процессов Вашего</w:t>
      </w:r>
      <w:r>
        <w:rPr>
          <w:spacing w:val="-3"/>
          <w:sz w:val="24"/>
          <w:szCs w:val="24"/>
        </w:rPr>
        <w:t xml:space="preserve"> </w:t>
      </w:r>
      <w:r>
        <w:rPr>
          <w:sz w:val="24"/>
          <w:szCs w:val="24"/>
        </w:rPr>
        <w:t>предприятия?</w:t>
      </w:r>
    </w:p>
    <w:p w:rsidR="00FB2D3C" w:rsidRDefault="004162C9" w:rsidP="003D02AA">
      <w:pPr>
        <w:pStyle w:val="a8"/>
        <w:numPr>
          <w:ilvl w:val="0"/>
          <w:numId w:val="3"/>
        </w:numPr>
        <w:tabs>
          <w:tab w:val="left" w:pos="959"/>
        </w:tabs>
        <w:spacing w:line="275" w:lineRule="exact"/>
        <w:ind w:left="0" w:firstLine="0"/>
        <w:jc w:val="both"/>
        <w:rPr>
          <w:sz w:val="24"/>
          <w:szCs w:val="24"/>
        </w:rPr>
      </w:pPr>
      <w:r>
        <w:rPr>
          <w:sz w:val="24"/>
          <w:szCs w:val="24"/>
        </w:rPr>
        <w:t>Управленческие решения в организации работы</w:t>
      </w:r>
      <w:r>
        <w:rPr>
          <w:spacing w:val="-2"/>
          <w:sz w:val="24"/>
          <w:szCs w:val="24"/>
        </w:rPr>
        <w:t xml:space="preserve"> </w:t>
      </w:r>
      <w:r>
        <w:rPr>
          <w:sz w:val="24"/>
          <w:szCs w:val="24"/>
        </w:rPr>
        <w:t>персонала</w:t>
      </w:r>
    </w:p>
    <w:p w:rsidR="00FB2D3C" w:rsidRDefault="004162C9" w:rsidP="003D02AA">
      <w:pPr>
        <w:pStyle w:val="a8"/>
        <w:numPr>
          <w:ilvl w:val="0"/>
          <w:numId w:val="3"/>
        </w:numPr>
        <w:tabs>
          <w:tab w:val="left" w:pos="988"/>
        </w:tabs>
        <w:ind w:left="0" w:firstLine="0"/>
        <w:jc w:val="both"/>
        <w:rPr>
          <w:sz w:val="24"/>
          <w:szCs w:val="24"/>
        </w:rPr>
      </w:pPr>
      <w:r>
        <w:rPr>
          <w:sz w:val="24"/>
          <w:szCs w:val="24"/>
        </w:rPr>
        <w:t>Дайте характеристику ресурсов предприятия, какие виды управленческих решений можно выделить исходя из этой характеристики</w:t>
      </w:r>
    </w:p>
    <w:p w:rsidR="00FB2D3C" w:rsidRDefault="004162C9" w:rsidP="003D02AA">
      <w:pPr>
        <w:pStyle w:val="a8"/>
        <w:numPr>
          <w:ilvl w:val="0"/>
          <w:numId w:val="3"/>
        </w:numPr>
        <w:tabs>
          <w:tab w:val="left" w:pos="964"/>
        </w:tabs>
        <w:ind w:left="0" w:firstLine="0"/>
        <w:jc w:val="both"/>
        <w:rPr>
          <w:sz w:val="24"/>
          <w:szCs w:val="24"/>
        </w:rPr>
      </w:pPr>
      <w:r>
        <w:rPr>
          <w:sz w:val="24"/>
          <w:szCs w:val="24"/>
        </w:rPr>
        <w:t>Укажите методы систематизации информации по формированию и использованию ресурсов предприятия</w:t>
      </w:r>
    </w:p>
    <w:p w:rsidR="00FB2D3C" w:rsidRDefault="004162C9" w:rsidP="003D02AA">
      <w:pPr>
        <w:pStyle w:val="a8"/>
        <w:numPr>
          <w:ilvl w:val="0"/>
          <w:numId w:val="3"/>
        </w:numPr>
        <w:tabs>
          <w:tab w:val="left" w:pos="964"/>
        </w:tabs>
        <w:spacing w:before="1"/>
        <w:ind w:left="0" w:firstLine="0"/>
        <w:jc w:val="both"/>
        <w:rPr>
          <w:sz w:val="24"/>
          <w:szCs w:val="24"/>
        </w:rPr>
      </w:pPr>
      <w:r>
        <w:rPr>
          <w:sz w:val="24"/>
          <w:szCs w:val="24"/>
        </w:rPr>
        <w:t>Каковы инновационные технологии, которые могут быть использованы при осуществлении экспертной деятельности в исследуемом учреждении</w:t>
      </w:r>
    </w:p>
    <w:p w:rsidR="00FB2D3C" w:rsidRDefault="004162C9" w:rsidP="003D02AA">
      <w:pPr>
        <w:pStyle w:val="a8"/>
        <w:numPr>
          <w:ilvl w:val="0"/>
          <w:numId w:val="3"/>
        </w:numPr>
        <w:tabs>
          <w:tab w:val="left" w:pos="1007"/>
          <w:tab w:val="left" w:pos="9325"/>
        </w:tabs>
        <w:ind w:left="0" w:firstLine="0"/>
        <w:jc w:val="both"/>
        <w:rPr>
          <w:sz w:val="24"/>
          <w:szCs w:val="24"/>
        </w:rPr>
      </w:pPr>
      <w:r>
        <w:rPr>
          <w:sz w:val="24"/>
          <w:szCs w:val="24"/>
        </w:rPr>
        <w:t>Дайте  характеристику  аналитических  методов,  которые</w:t>
      </w:r>
      <w:r>
        <w:rPr>
          <w:spacing w:val="-15"/>
          <w:sz w:val="24"/>
          <w:szCs w:val="24"/>
        </w:rPr>
        <w:t xml:space="preserve"> </w:t>
      </w:r>
      <w:r>
        <w:rPr>
          <w:sz w:val="24"/>
          <w:szCs w:val="24"/>
        </w:rPr>
        <w:t>были</w:t>
      </w:r>
      <w:r>
        <w:rPr>
          <w:spacing w:val="46"/>
          <w:sz w:val="24"/>
          <w:szCs w:val="24"/>
        </w:rPr>
        <w:t xml:space="preserve"> </w:t>
      </w:r>
      <w:r>
        <w:rPr>
          <w:sz w:val="24"/>
          <w:szCs w:val="24"/>
        </w:rPr>
        <w:t>использованы</w:t>
      </w:r>
      <w:r>
        <w:rPr>
          <w:sz w:val="24"/>
          <w:szCs w:val="24"/>
        </w:rPr>
        <w:tab/>
        <w:t xml:space="preserve">для </w:t>
      </w:r>
      <w:r>
        <w:rPr>
          <w:spacing w:val="-4"/>
          <w:sz w:val="24"/>
          <w:szCs w:val="24"/>
        </w:rPr>
        <w:t xml:space="preserve">оценки </w:t>
      </w:r>
      <w:r>
        <w:rPr>
          <w:sz w:val="24"/>
          <w:szCs w:val="24"/>
        </w:rPr>
        <w:t>эффективности товароведной деятельности рассматриваемого</w:t>
      </w:r>
      <w:r>
        <w:rPr>
          <w:spacing w:val="-1"/>
          <w:sz w:val="24"/>
          <w:szCs w:val="24"/>
        </w:rPr>
        <w:t xml:space="preserve"> </w:t>
      </w:r>
      <w:r>
        <w:rPr>
          <w:sz w:val="24"/>
          <w:szCs w:val="24"/>
        </w:rPr>
        <w:t>предприятия</w:t>
      </w:r>
    </w:p>
    <w:p w:rsidR="00FB2D3C" w:rsidRDefault="004162C9" w:rsidP="003D02AA">
      <w:pPr>
        <w:pStyle w:val="a8"/>
        <w:numPr>
          <w:ilvl w:val="0"/>
          <w:numId w:val="3"/>
        </w:numPr>
        <w:tabs>
          <w:tab w:val="left" w:pos="1007"/>
          <w:tab w:val="left" w:pos="9325"/>
        </w:tabs>
        <w:ind w:left="0" w:firstLine="0"/>
        <w:jc w:val="both"/>
        <w:rPr>
          <w:sz w:val="24"/>
          <w:szCs w:val="24"/>
        </w:rPr>
      </w:pPr>
      <w:r>
        <w:rPr>
          <w:sz w:val="24"/>
          <w:szCs w:val="24"/>
        </w:rPr>
        <w:t>Дайте  характеристику  аналитических  методов,  которые</w:t>
      </w:r>
      <w:r>
        <w:rPr>
          <w:spacing w:val="-15"/>
          <w:sz w:val="24"/>
          <w:szCs w:val="24"/>
        </w:rPr>
        <w:t xml:space="preserve"> </w:t>
      </w:r>
      <w:r>
        <w:rPr>
          <w:sz w:val="24"/>
          <w:szCs w:val="24"/>
        </w:rPr>
        <w:t>были</w:t>
      </w:r>
      <w:r>
        <w:rPr>
          <w:spacing w:val="46"/>
          <w:sz w:val="24"/>
          <w:szCs w:val="24"/>
        </w:rPr>
        <w:t xml:space="preserve"> </w:t>
      </w:r>
      <w:r>
        <w:rPr>
          <w:sz w:val="24"/>
          <w:szCs w:val="24"/>
        </w:rPr>
        <w:t>использованы</w:t>
      </w:r>
      <w:r>
        <w:rPr>
          <w:sz w:val="24"/>
          <w:szCs w:val="24"/>
        </w:rPr>
        <w:tab/>
        <w:t xml:space="preserve">для </w:t>
      </w:r>
      <w:r>
        <w:rPr>
          <w:spacing w:val="-4"/>
          <w:sz w:val="24"/>
          <w:szCs w:val="24"/>
        </w:rPr>
        <w:t xml:space="preserve">оценки </w:t>
      </w:r>
      <w:r>
        <w:rPr>
          <w:sz w:val="24"/>
          <w:szCs w:val="24"/>
        </w:rPr>
        <w:t>эффективности логистической деятельности рассматриваемого</w:t>
      </w:r>
      <w:r>
        <w:rPr>
          <w:spacing w:val="-1"/>
          <w:sz w:val="24"/>
          <w:szCs w:val="24"/>
        </w:rPr>
        <w:t xml:space="preserve"> </w:t>
      </w:r>
      <w:r>
        <w:rPr>
          <w:sz w:val="24"/>
          <w:szCs w:val="24"/>
        </w:rPr>
        <w:t>предприятия</w:t>
      </w:r>
    </w:p>
    <w:p w:rsidR="00FB2D3C" w:rsidRDefault="004162C9" w:rsidP="003D02AA">
      <w:pPr>
        <w:pStyle w:val="a8"/>
        <w:numPr>
          <w:ilvl w:val="0"/>
          <w:numId w:val="3"/>
        </w:numPr>
        <w:tabs>
          <w:tab w:val="left" w:pos="1082"/>
          <w:tab w:val="left" w:pos="3388"/>
        </w:tabs>
        <w:ind w:left="0" w:firstLine="0"/>
        <w:jc w:val="both"/>
        <w:rPr>
          <w:sz w:val="24"/>
          <w:szCs w:val="24"/>
        </w:rPr>
      </w:pPr>
      <w:r>
        <w:rPr>
          <w:sz w:val="24"/>
          <w:szCs w:val="24"/>
        </w:rPr>
        <w:t xml:space="preserve">Укажите </w:t>
      </w:r>
      <w:r>
        <w:rPr>
          <w:spacing w:val="59"/>
          <w:sz w:val="24"/>
          <w:szCs w:val="24"/>
        </w:rPr>
        <w:t xml:space="preserve"> </w:t>
      </w:r>
      <w:r>
        <w:rPr>
          <w:sz w:val="24"/>
          <w:szCs w:val="24"/>
        </w:rPr>
        <w:t>способы</w:t>
      </w:r>
      <w:r>
        <w:rPr>
          <w:sz w:val="24"/>
          <w:szCs w:val="24"/>
        </w:rPr>
        <w:tab/>
        <w:t>прогнозирования тенденций и оценки изменений конъюнктуры рассматриваемого</w:t>
      </w:r>
      <w:r>
        <w:rPr>
          <w:spacing w:val="-1"/>
          <w:sz w:val="24"/>
          <w:szCs w:val="24"/>
        </w:rPr>
        <w:t xml:space="preserve"> </w:t>
      </w:r>
      <w:r>
        <w:rPr>
          <w:sz w:val="24"/>
          <w:szCs w:val="24"/>
        </w:rPr>
        <w:t>рынка</w:t>
      </w:r>
    </w:p>
    <w:p w:rsidR="00FB2D3C" w:rsidRDefault="004162C9" w:rsidP="003D02AA">
      <w:pPr>
        <w:pStyle w:val="a8"/>
        <w:numPr>
          <w:ilvl w:val="0"/>
          <w:numId w:val="3"/>
        </w:numPr>
        <w:tabs>
          <w:tab w:val="left" w:pos="959"/>
        </w:tabs>
        <w:ind w:left="0" w:firstLine="0"/>
        <w:jc w:val="both"/>
        <w:rPr>
          <w:sz w:val="24"/>
          <w:szCs w:val="24"/>
        </w:rPr>
      </w:pPr>
      <w:r>
        <w:rPr>
          <w:sz w:val="24"/>
          <w:szCs w:val="24"/>
        </w:rPr>
        <w:t>Укажите способы исследования тенденций конъюнктуры рассматриваемого</w:t>
      </w:r>
      <w:r>
        <w:rPr>
          <w:spacing w:val="-9"/>
          <w:sz w:val="24"/>
          <w:szCs w:val="24"/>
        </w:rPr>
        <w:t xml:space="preserve"> </w:t>
      </w:r>
      <w:r>
        <w:rPr>
          <w:sz w:val="24"/>
          <w:szCs w:val="24"/>
        </w:rPr>
        <w:t>рынка</w:t>
      </w:r>
    </w:p>
    <w:p w:rsidR="00FB2D3C" w:rsidRDefault="004162C9" w:rsidP="003D02AA">
      <w:pPr>
        <w:pStyle w:val="a8"/>
        <w:numPr>
          <w:ilvl w:val="0"/>
          <w:numId w:val="3"/>
        </w:numPr>
        <w:tabs>
          <w:tab w:val="left" w:pos="959"/>
        </w:tabs>
        <w:ind w:left="0" w:firstLine="0"/>
        <w:jc w:val="both"/>
        <w:rPr>
          <w:sz w:val="24"/>
          <w:szCs w:val="24"/>
        </w:rPr>
      </w:pPr>
      <w:r>
        <w:rPr>
          <w:sz w:val="24"/>
          <w:szCs w:val="24"/>
        </w:rPr>
        <w:t>Какие бизнес-технологии Вы анализировали на</w:t>
      </w:r>
      <w:r>
        <w:rPr>
          <w:spacing w:val="-4"/>
          <w:sz w:val="24"/>
          <w:szCs w:val="24"/>
        </w:rPr>
        <w:t xml:space="preserve"> </w:t>
      </w:r>
      <w:r>
        <w:rPr>
          <w:sz w:val="24"/>
          <w:szCs w:val="24"/>
        </w:rPr>
        <w:t>предприятии?</w:t>
      </w:r>
    </w:p>
    <w:p w:rsidR="00FB2D3C" w:rsidRDefault="004162C9" w:rsidP="00B13270">
      <w:pPr>
        <w:pStyle w:val="a8"/>
        <w:numPr>
          <w:ilvl w:val="0"/>
          <w:numId w:val="3"/>
        </w:numPr>
        <w:tabs>
          <w:tab w:val="left" w:pos="959"/>
        </w:tabs>
        <w:spacing w:before="66"/>
        <w:ind w:left="0" w:firstLine="0"/>
        <w:jc w:val="both"/>
        <w:rPr>
          <w:sz w:val="24"/>
          <w:szCs w:val="24"/>
        </w:rPr>
      </w:pPr>
      <w:r>
        <w:rPr>
          <w:sz w:val="24"/>
          <w:szCs w:val="24"/>
        </w:rPr>
        <w:lastRenderedPageBreak/>
        <w:t>Особенности формирования и функционирования логистических систем в сфере</w:t>
      </w:r>
      <w:r>
        <w:rPr>
          <w:spacing w:val="-14"/>
          <w:sz w:val="24"/>
          <w:szCs w:val="24"/>
        </w:rPr>
        <w:t xml:space="preserve"> </w:t>
      </w:r>
      <w:r>
        <w:rPr>
          <w:sz w:val="24"/>
          <w:szCs w:val="24"/>
        </w:rPr>
        <w:t>торговли</w:t>
      </w:r>
    </w:p>
    <w:p w:rsidR="00FB2D3C" w:rsidRDefault="004162C9" w:rsidP="00B13270">
      <w:pPr>
        <w:pStyle w:val="a8"/>
        <w:numPr>
          <w:ilvl w:val="0"/>
          <w:numId w:val="3"/>
        </w:numPr>
        <w:tabs>
          <w:tab w:val="left" w:pos="1232"/>
          <w:tab w:val="left" w:pos="1233"/>
          <w:tab w:val="left" w:pos="2911"/>
          <w:tab w:val="left" w:pos="4748"/>
          <w:tab w:val="left" w:pos="5211"/>
          <w:tab w:val="left" w:pos="7525"/>
          <w:tab w:val="left" w:pos="9362"/>
          <w:tab w:val="left" w:pos="10398"/>
        </w:tabs>
        <w:ind w:left="0" w:firstLine="0"/>
        <w:jc w:val="both"/>
        <w:rPr>
          <w:sz w:val="24"/>
          <w:szCs w:val="24"/>
        </w:rPr>
      </w:pPr>
      <w:r>
        <w:rPr>
          <w:sz w:val="24"/>
          <w:szCs w:val="24"/>
        </w:rPr>
        <w:t>Особенности</w:t>
      </w:r>
      <w:r>
        <w:rPr>
          <w:sz w:val="24"/>
          <w:szCs w:val="24"/>
        </w:rPr>
        <w:tab/>
        <w:t>формирования</w:t>
      </w:r>
      <w:r>
        <w:rPr>
          <w:sz w:val="24"/>
          <w:szCs w:val="24"/>
        </w:rPr>
        <w:tab/>
        <w:t>и</w:t>
      </w:r>
      <w:r>
        <w:rPr>
          <w:sz w:val="24"/>
          <w:szCs w:val="24"/>
        </w:rPr>
        <w:tab/>
        <w:t>функционирования</w:t>
      </w:r>
      <w:r>
        <w:rPr>
          <w:sz w:val="24"/>
          <w:szCs w:val="24"/>
        </w:rPr>
        <w:tab/>
        <w:t>логистических</w:t>
      </w:r>
      <w:r>
        <w:rPr>
          <w:sz w:val="24"/>
          <w:szCs w:val="24"/>
        </w:rPr>
        <w:tab/>
        <w:t>систем</w:t>
      </w:r>
      <w:r>
        <w:rPr>
          <w:sz w:val="24"/>
          <w:szCs w:val="24"/>
        </w:rPr>
        <w:tab/>
      </w:r>
      <w:r>
        <w:rPr>
          <w:spacing w:val="-17"/>
          <w:sz w:val="24"/>
          <w:szCs w:val="24"/>
        </w:rPr>
        <w:t xml:space="preserve">в </w:t>
      </w:r>
      <w:r>
        <w:rPr>
          <w:sz w:val="24"/>
          <w:szCs w:val="24"/>
        </w:rPr>
        <w:t>производственной сфере</w:t>
      </w:r>
    </w:p>
    <w:p w:rsidR="00FB2D3C" w:rsidRDefault="004162C9" w:rsidP="00B13270">
      <w:pPr>
        <w:pStyle w:val="a8"/>
        <w:numPr>
          <w:ilvl w:val="0"/>
          <w:numId w:val="3"/>
        </w:numPr>
        <w:tabs>
          <w:tab w:val="left" w:pos="959"/>
        </w:tabs>
        <w:spacing w:before="1"/>
        <w:ind w:left="0" w:firstLine="0"/>
        <w:jc w:val="both"/>
        <w:rPr>
          <w:sz w:val="24"/>
          <w:szCs w:val="24"/>
        </w:rPr>
      </w:pPr>
      <w:r>
        <w:rPr>
          <w:sz w:val="24"/>
          <w:szCs w:val="24"/>
        </w:rPr>
        <w:t>Дайте характеристику конъюнктуры рынка исследуемой группы</w:t>
      </w:r>
      <w:r>
        <w:rPr>
          <w:spacing w:val="-7"/>
          <w:sz w:val="24"/>
          <w:szCs w:val="24"/>
        </w:rPr>
        <w:t xml:space="preserve"> </w:t>
      </w:r>
      <w:r>
        <w:rPr>
          <w:sz w:val="24"/>
          <w:szCs w:val="24"/>
        </w:rPr>
        <w:t>товаров?</w:t>
      </w:r>
    </w:p>
    <w:p w:rsidR="00FB2D3C" w:rsidRDefault="004162C9" w:rsidP="00B13270">
      <w:pPr>
        <w:pStyle w:val="a8"/>
        <w:numPr>
          <w:ilvl w:val="0"/>
          <w:numId w:val="3"/>
        </w:numPr>
        <w:tabs>
          <w:tab w:val="left" w:pos="959"/>
        </w:tabs>
        <w:ind w:left="0" w:firstLine="0"/>
        <w:jc w:val="both"/>
        <w:rPr>
          <w:sz w:val="24"/>
          <w:szCs w:val="24"/>
        </w:rPr>
      </w:pPr>
      <w:r>
        <w:rPr>
          <w:sz w:val="24"/>
          <w:szCs w:val="24"/>
        </w:rPr>
        <w:t>Дайте характеристику конъюнктуры рынка выбранного объекта</w:t>
      </w:r>
      <w:r>
        <w:rPr>
          <w:spacing w:val="-8"/>
          <w:sz w:val="24"/>
          <w:szCs w:val="24"/>
        </w:rPr>
        <w:t xml:space="preserve"> </w:t>
      </w:r>
      <w:r>
        <w:rPr>
          <w:sz w:val="24"/>
          <w:szCs w:val="24"/>
        </w:rPr>
        <w:t>исследований</w:t>
      </w:r>
    </w:p>
    <w:p w:rsidR="00FB2D3C" w:rsidRDefault="004162C9" w:rsidP="00B13270">
      <w:pPr>
        <w:pStyle w:val="a8"/>
        <w:numPr>
          <w:ilvl w:val="0"/>
          <w:numId w:val="3"/>
        </w:numPr>
        <w:tabs>
          <w:tab w:val="left" w:pos="1096"/>
        </w:tabs>
        <w:ind w:left="0" w:firstLine="0"/>
        <w:jc w:val="both"/>
        <w:rPr>
          <w:sz w:val="24"/>
          <w:szCs w:val="24"/>
        </w:rPr>
      </w:pPr>
      <w:r>
        <w:rPr>
          <w:sz w:val="24"/>
          <w:szCs w:val="24"/>
        </w:rPr>
        <w:t>Характеристика прогрессивных направлений развития профессиональной деятельности в области коммерции</w:t>
      </w:r>
    </w:p>
    <w:p w:rsidR="00FB2D3C" w:rsidRDefault="004162C9" w:rsidP="00B13270">
      <w:pPr>
        <w:pStyle w:val="a8"/>
        <w:numPr>
          <w:ilvl w:val="0"/>
          <w:numId w:val="3"/>
        </w:numPr>
        <w:tabs>
          <w:tab w:val="left" w:pos="1012"/>
        </w:tabs>
        <w:ind w:left="0" w:firstLine="0"/>
        <w:jc w:val="both"/>
        <w:rPr>
          <w:sz w:val="24"/>
          <w:szCs w:val="24"/>
        </w:rPr>
      </w:pPr>
      <w:r>
        <w:rPr>
          <w:sz w:val="24"/>
          <w:szCs w:val="24"/>
        </w:rPr>
        <w:t>Характеристика прогрессивных направлений развития профессиональной деятельности в области логистики</w:t>
      </w:r>
    </w:p>
    <w:p w:rsidR="00FB2D3C" w:rsidRDefault="004162C9" w:rsidP="00B13270">
      <w:pPr>
        <w:pStyle w:val="a8"/>
        <w:numPr>
          <w:ilvl w:val="0"/>
          <w:numId w:val="3"/>
        </w:numPr>
        <w:tabs>
          <w:tab w:val="left" w:pos="1012"/>
        </w:tabs>
        <w:ind w:left="0" w:firstLine="0"/>
        <w:jc w:val="both"/>
        <w:rPr>
          <w:sz w:val="24"/>
          <w:szCs w:val="24"/>
        </w:rPr>
      </w:pPr>
      <w:r>
        <w:rPr>
          <w:sz w:val="24"/>
          <w:szCs w:val="24"/>
        </w:rPr>
        <w:t>Характеристика прогрессивных направлений развития профессиональной деятельности в области товароведения</w:t>
      </w:r>
    </w:p>
    <w:p w:rsidR="00FB2D3C" w:rsidRDefault="004162C9" w:rsidP="00B13270">
      <w:pPr>
        <w:pStyle w:val="a8"/>
        <w:numPr>
          <w:ilvl w:val="0"/>
          <w:numId w:val="3"/>
        </w:numPr>
        <w:tabs>
          <w:tab w:val="left" w:pos="1012"/>
        </w:tabs>
        <w:ind w:left="0" w:firstLine="0"/>
        <w:jc w:val="both"/>
        <w:rPr>
          <w:sz w:val="24"/>
          <w:szCs w:val="24"/>
        </w:rPr>
      </w:pPr>
      <w:r>
        <w:rPr>
          <w:sz w:val="24"/>
          <w:szCs w:val="24"/>
        </w:rPr>
        <w:t>Характеристика прогрессивных направлений развития профессиональной деятельности в области экспертной деятельности</w:t>
      </w:r>
    </w:p>
    <w:p w:rsidR="00FB2D3C" w:rsidRDefault="004162C9" w:rsidP="00B13270">
      <w:pPr>
        <w:pStyle w:val="a8"/>
        <w:numPr>
          <w:ilvl w:val="0"/>
          <w:numId w:val="3"/>
        </w:numPr>
        <w:tabs>
          <w:tab w:val="left" w:pos="1012"/>
        </w:tabs>
        <w:ind w:left="0" w:firstLine="0"/>
        <w:jc w:val="both"/>
        <w:rPr>
          <w:sz w:val="24"/>
          <w:szCs w:val="24"/>
        </w:rPr>
      </w:pPr>
      <w:r>
        <w:rPr>
          <w:sz w:val="24"/>
          <w:szCs w:val="24"/>
        </w:rPr>
        <w:t>Характеристика прогрессивных направлений развития профессиональной деятельности в области товарного консалтинга</w:t>
      </w:r>
    </w:p>
    <w:p w:rsidR="00FB2D3C" w:rsidRDefault="004162C9" w:rsidP="00B13270">
      <w:pPr>
        <w:pStyle w:val="a8"/>
        <w:numPr>
          <w:ilvl w:val="0"/>
          <w:numId w:val="3"/>
        </w:numPr>
        <w:tabs>
          <w:tab w:val="left" w:pos="959"/>
        </w:tabs>
        <w:ind w:left="0" w:firstLine="0"/>
        <w:jc w:val="both"/>
        <w:rPr>
          <w:sz w:val="24"/>
          <w:szCs w:val="24"/>
        </w:rPr>
      </w:pPr>
      <w:r>
        <w:rPr>
          <w:sz w:val="24"/>
          <w:szCs w:val="24"/>
        </w:rPr>
        <w:t>Какие методы были использованы при обработке полученных</w:t>
      </w:r>
      <w:r>
        <w:rPr>
          <w:spacing w:val="-5"/>
          <w:sz w:val="24"/>
          <w:szCs w:val="24"/>
        </w:rPr>
        <w:t xml:space="preserve"> </w:t>
      </w:r>
      <w:r>
        <w:rPr>
          <w:sz w:val="24"/>
          <w:szCs w:val="24"/>
        </w:rPr>
        <w:t>результатов?</w:t>
      </w:r>
    </w:p>
    <w:p w:rsidR="00FB2D3C" w:rsidRDefault="004162C9" w:rsidP="00B13270">
      <w:pPr>
        <w:pStyle w:val="a8"/>
        <w:numPr>
          <w:ilvl w:val="0"/>
          <w:numId w:val="3"/>
        </w:numPr>
        <w:tabs>
          <w:tab w:val="left" w:pos="959"/>
        </w:tabs>
        <w:ind w:left="0" w:firstLine="0"/>
        <w:jc w:val="both"/>
        <w:rPr>
          <w:sz w:val="24"/>
          <w:szCs w:val="24"/>
        </w:rPr>
      </w:pPr>
      <w:r>
        <w:rPr>
          <w:sz w:val="24"/>
          <w:szCs w:val="24"/>
        </w:rPr>
        <w:t>Назовите виды экспертиз и их</w:t>
      </w:r>
      <w:r>
        <w:rPr>
          <w:spacing w:val="-1"/>
          <w:sz w:val="24"/>
          <w:szCs w:val="24"/>
        </w:rPr>
        <w:t xml:space="preserve"> </w:t>
      </w:r>
      <w:r>
        <w:rPr>
          <w:sz w:val="24"/>
          <w:szCs w:val="24"/>
        </w:rPr>
        <w:t>особенности?</w:t>
      </w:r>
    </w:p>
    <w:p w:rsidR="00FB2D3C" w:rsidRDefault="004162C9" w:rsidP="00B13270">
      <w:pPr>
        <w:pStyle w:val="a8"/>
        <w:numPr>
          <w:ilvl w:val="0"/>
          <w:numId w:val="3"/>
        </w:numPr>
        <w:tabs>
          <w:tab w:val="left" w:pos="959"/>
        </w:tabs>
        <w:ind w:left="0" w:firstLine="0"/>
        <w:jc w:val="both"/>
        <w:rPr>
          <w:sz w:val="24"/>
          <w:szCs w:val="24"/>
        </w:rPr>
      </w:pPr>
      <w:r>
        <w:rPr>
          <w:sz w:val="24"/>
          <w:szCs w:val="24"/>
        </w:rPr>
        <w:t>Дайте обоснование выбранных объектов</w:t>
      </w:r>
      <w:r>
        <w:rPr>
          <w:spacing w:val="-1"/>
          <w:sz w:val="24"/>
          <w:szCs w:val="24"/>
        </w:rPr>
        <w:t xml:space="preserve"> </w:t>
      </w:r>
      <w:r>
        <w:rPr>
          <w:sz w:val="24"/>
          <w:szCs w:val="24"/>
        </w:rPr>
        <w:t>экспертизы</w:t>
      </w:r>
    </w:p>
    <w:p w:rsidR="00FB2D3C" w:rsidRDefault="004162C9" w:rsidP="00B13270">
      <w:pPr>
        <w:pStyle w:val="a8"/>
        <w:numPr>
          <w:ilvl w:val="0"/>
          <w:numId w:val="3"/>
        </w:numPr>
        <w:tabs>
          <w:tab w:val="left" w:pos="1019"/>
        </w:tabs>
        <w:ind w:left="0" w:firstLine="0"/>
        <w:jc w:val="both"/>
        <w:rPr>
          <w:sz w:val="24"/>
          <w:szCs w:val="24"/>
        </w:rPr>
      </w:pPr>
      <w:r>
        <w:rPr>
          <w:sz w:val="24"/>
          <w:szCs w:val="24"/>
        </w:rPr>
        <w:t>Организация и порядок проведения экспертизы в Вашей выпускной квалификационной работе</w:t>
      </w:r>
    </w:p>
    <w:p w:rsidR="00FB2D3C" w:rsidRDefault="004162C9" w:rsidP="00B13270">
      <w:pPr>
        <w:pStyle w:val="a8"/>
        <w:numPr>
          <w:ilvl w:val="0"/>
          <w:numId w:val="3"/>
        </w:numPr>
        <w:tabs>
          <w:tab w:val="left" w:pos="959"/>
        </w:tabs>
        <w:spacing w:before="1"/>
        <w:ind w:left="0" w:firstLine="0"/>
        <w:jc w:val="both"/>
        <w:rPr>
          <w:sz w:val="24"/>
          <w:szCs w:val="24"/>
        </w:rPr>
      </w:pPr>
      <w:r>
        <w:rPr>
          <w:sz w:val="24"/>
          <w:szCs w:val="24"/>
        </w:rPr>
        <w:t>Методы экспертизы, используемые в выпускной квалификационной</w:t>
      </w:r>
      <w:r>
        <w:rPr>
          <w:spacing w:val="-8"/>
          <w:sz w:val="24"/>
          <w:szCs w:val="24"/>
        </w:rPr>
        <w:t xml:space="preserve"> </w:t>
      </w:r>
      <w:r>
        <w:rPr>
          <w:sz w:val="24"/>
          <w:szCs w:val="24"/>
        </w:rPr>
        <w:t>работе</w:t>
      </w:r>
    </w:p>
    <w:p w:rsidR="00FB2D3C" w:rsidRDefault="004162C9" w:rsidP="00B13270">
      <w:pPr>
        <w:pStyle w:val="a8"/>
        <w:numPr>
          <w:ilvl w:val="0"/>
          <w:numId w:val="3"/>
        </w:numPr>
        <w:tabs>
          <w:tab w:val="left" w:pos="959"/>
        </w:tabs>
        <w:ind w:left="0" w:firstLine="0"/>
        <w:jc w:val="both"/>
        <w:rPr>
          <w:sz w:val="24"/>
          <w:szCs w:val="24"/>
        </w:rPr>
      </w:pPr>
      <w:r>
        <w:rPr>
          <w:sz w:val="24"/>
          <w:szCs w:val="24"/>
        </w:rPr>
        <w:t>Нормативные документы для проведения</w:t>
      </w:r>
      <w:r>
        <w:rPr>
          <w:spacing w:val="-6"/>
          <w:sz w:val="24"/>
          <w:szCs w:val="24"/>
        </w:rPr>
        <w:t xml:space="preserve"> </w:t>
      </w:r>
      <w:r>
        <w:rPr>
          <w:sz w:val="24"/>
          <w:szCs w:val="24"/>
        </w:rPr>
        <w:t>экспертизы</w:t>
      </w:r>
    </w:p>
    <w:p w:rsidR="00FB2D3C" w:rsidRDefault="004162C9" w:rsidP="00B13270">
      <w:pPr>
        <w:pStyle w:val="a8"/>
        <w:numPr>
          <w:ilvl w:val="0"/>
          <w:numId w:val="3"/>
        </w:numPr>
        <w:tabs>
          <w:tab w:val="left" w:pos="974"/>
        </w:tabs>
        <w:ind w:left="0" w:firstLine="0"/>
        <w:jc w:val="both"/>
        <w:rPr>
          <w:sz w:val="24"/>
          <w:szCs w:val="24"/>
        </w:rPr>
      </w:pPr>
      <w:r>
        <w:rPr>
          <w:sz w:val="24"/>
          <w:szCs w:val="24"/>
        </w:rPr>
        <w:t>Идентификационная экспертиза и ее назначение, критерии идентификационной экспертизы продовольственных</w:t>
      </w:r>
      <w:r>
        <w:rPr>
          <w:spacing w:val="1"/>
          <w:sz w:val="24"/>
          <w:szCs w:val="24"/>
        </w:rPr>
        <w:t xml:space="preserve"> </w:t>
      </w:r>
      <w:r>
        <w:rPr>
          <w:sz w:val="24"/>
          <w:szCs w:val="24"/>
        </w:rPr>
        <w:t>товаров</w:t>
      </w:r>
    </w:p>
    <w:p w:rsidR="00FB2D3C" w:rsidRDefault="004162C9" w:rsidP="00B13270">
      <w:pPr>
        <w:pStyle w:val="a8"/>
        <w:numPr>
          <w:ilvl w:val="0"/>
          <w:numId w:val="3"/>
        </w:numPr>
        <w:tabs>
          <w:tab w:val="left" w:pos="974"/>
        </w:tabs>
        <w:ind w:left="0" w:firstLine="0"/>
        <w:jc w:val="both"/>
        <w:rPr>
          <w:sz w:val="24"/>
          <w:szCs w:val="24"/>
        </w:rPr>
      </w:pPr>
      <w:r>
        <w:rPr>
          <w:sz w:val="24"/>
          <w:szCs w:val="24"/>
        </w:rPr>
        <w:t>Идентификационная экспертиза и ее назначение, критерии идентификационной экспертизы непродовольственных</w:t>
      </w:r>
      <w:r>
        <w:rPr>
          <w:spacing w:val="1"/>
          <w:sz w:val="24"/>
          <w:szCs w:val="24"/>
        </w:rPr>
        <w:t xml:space="preserve"> </w:t>
      </w:r>
      <w:r>
        <w:rPr>
          <w:sz w:val="24"/>
          <w:szCs w:val="24"/>
        </w:rPr>
        <w:t>товаров</w:t>
      </w:r>
    </w:p>
    <w:p w:rsidR="00FB2D3C" w:rsidRDefault="004162C9" w:rsidP="00B13270">
      <w:pPr>
        <w:pStyle w:val="a8"/>
        <w:numPr>
          <w:ilvl w:val="0"/>
          <w:numId w:val="3"/>
        </w:numPr>
        <w:tabs>
          <w:tab w:val="left" w:pos="1014"/>
        </w:tabs>
        <w:ind w:left="0" w:firstLine="0"/>
        <w:jc w:val="both"/>
        <w:rPr>
          <w:sz w:val="24"/>
          <w:szCs w:val="24"/>
        </w:rPr>
      </w:pPr>
      <w:r>
        <w:rPr>
          <w:sz w:val="24"/>
          <w:szCs w:val="24"/>
        </w:rPr>
        <w:t>Нормативные документы и показатели качества в Вашей выпускной квалификационной работе</w:t>
      </w:r>
    </w:p>
    <w:p w:rsidR="00FB2D3C" w:rsidRDefault="004162C9" w:rsidP="00B13270">
      <w:pPr>
        <w:pStyle w:val="a8"/>
        <w:numPr>
          <w:ilvl w:val="0"/>
          <w:numId w:val="3"/>
        </w:numPr>
        <w:tabs>
          <w:tab w:val="left" w:pos="959"/>
        </w:tabs>
        <w:ind w:left="0" w:firstLine="0"/>
        <w:jc w:val="both"/>
        <w:rPr>
          <w:sz w:val="24"/>
          <w:szCs w:val="24"/>
        </w:rPr>
      </w:pPr>
      <w:r>
        <w:rPr>
          <w:sz w:val="24"/>
          <w:szCs w:val="24"/>
        </w:rPr>
        <w:t>Особенности экспертизы выбранной группы</w:t>
      </w:r>
      <w:r>
        <w:rPr>
          <w:spacing w:val="-1"/>
          <w:sz w:val="24"/>
          <w:szCs w:val="24"/>
        </w:rPr>
        <w:t xml:space="preserve"> </w:t>
      </w:r>
      <w:r>
        <w:rPr>
          <w:sz w:val="24"/>
          <w:szCs w:val="24"/>
        </w:rPr>
        <w:t>товаров</w:t>
      </w:r>
    </w:p>
    <w:p w:rsidR="00FB2D3C" w:rsidRDefault="004162C9" w:rsidP="00B13270">
      <w:pPr>
        <w:pStyle w:val="a8"/>
        <w:numPr>
          <w:ilvl w:val="0"/>
          <w:numId w:val="3"/>
        </w:numPr>
        <w:tabs>
          <w:tab w:val="left" w:pos="959"/>
        </w:tabs>
        <w:ind w:left="0" w:firstLine="0"/>
        <w:jc w:val="both"/>
        <w:rPr>
          <w:sz w:val="24"/>
          <w:szCs w:val="24"/>
        </w:rPr>
      </w:pPr>
      <w:r>
        <w:rPr>
          <w:sz w:val="24"/>
          <w:szCs w:val="24"/>
        </w:rPr>
        <w:t>На примере рассматриваемой группы товаров укажите особенности таможенного</w:t>
      </w:r>
      <w:r>
        <w:rPr>
          <w:spacing w:val="-11"/>
          <w:sz w:val="24"/>
          <w:szCs w:val="24"/>
        </w:rPr>
        <w:t xml:space="preserve"> </w:t>
      </w:r>
      <w:r>
        <w:rPr>
          <w:sz w:val="24"/>
          <w:szCs w:val="24"/>
        </w:rPr>
        <w:t>контроля</w:t>
      </w:r>
    </w:p>
    <w:p w:rsidR="00FB2D3C" w:rsidRDefault="004162C9" w:rsidP="00B13270">
      <w:pPr>
        <w:pStyle w:val="a8"/>
        <w:numPr>
          <w:ilvl w:val="0"/>
          <w:numId w:val="3"/>
        </w:numPr>
        <w:tabs>
          <w:tab w:val="left" w:pos="959"/>
        </w:tabs>
        <w:ind w:left="0" w:firstLine="0"/>
        <w:jc w:val="both"/>
        <w:rPr>
          <w:sz w:val="24"/>
          <w:szCs w:val="24"/>
        </w:rPr>
      </w:pPr>
      <w:r>
        <w:rPr>
          <w:sz w:val="24"/>
          <w:szCs w:val="24"/>
        </w:rPr>
        <w:t>Сущность, назначение и особенности таможенной</w:t>
      </w:r>
      <w:r>
        <w:rPr>
          <w:spacing w:val="-4"/>
          <w:sz w:val="24"/>
          <w:szCs w:val="24"/>
        </w:rPr>
        <w:t xml:space="preserve"> </w:t>
      </w:r>
      <w:r>
        <w:rPr>
          <w:sz w:val="24"/>
          <w:szCs w:val="24"/>
        </w:rPr>
        <w:t>экспертизы</w:t>
      </w:r>
    </w:p>
    <w:p w:rsidR="00FB2D3C" w:rsidRDefault="004162C9" w:rsidP="00B13270">
      <w:pPr>
        <w:pStyle w:val="a8"/>
        <w:numPr>
          <w:ilvl w:val="0"/>
          <w:numId w:val="3"/>
        </w:numPr>
        <w:tabs>
          <w:tab w:val="left" w:pos="1046"/>
          <w:tab w:val="left" w:pos="5936"/>
        </w:tabs>
        <w:ind w:left="0" w:firstLine="0"/>
        <w:jc w:val="both"/>
        <w:rPr>
          <w:sz w:val="24"/>
          <w:szCs w:val="24"/>
        </w:rPr>
      </w:pPr>
      <w:r>
        <w:rPr>
          <w:sz w:val="24"/>
          <w:szCs w:val="24"/>
        </w:rPr>
        <w:t>На   примере   исследуемой</w:t>
      </w:r>
      <w:r>
        <w:rPr>
          <w:spacing w:val="11"/>
          <w:sz w:val="24"/>
          <w:szCs w:val="24"/>
        </w:rPr>
        <w:t xml:space="preserve"> </w:t>
      </w:r>
      <w:r>
        <w:rPr>
          <w:sz w:val="24"/>
          <w:szCs w:val="24"/>
        </w:rPr>
        <w:t xml:space="preserve">группы </w:t>
      </w:r>
      <w:r>
        <w:rPr>
          <w:spacing w:val="23"/>
          <w:sz w:val="24"/>
          <w:szCs w:val="24"/>
        </w:rPr>
        <w:t xml:space="preserve"> </w:t>
      </w:r>
      <w:r>
        <w:rPr>
          <w:sz w:val="24"/>
          <w:szCs w:val="24"/>
        </w:rPr>
        <w:t>товаров</w:t>
      </w:r>
      <w:r>
        <w:rPr>
          <w:sz w:val="24"/>
          <w:szCs w:val="24"/>
        </w:rPr>
        <w:tab/>
        <w:t>укажите классификационные признаки по которым формируется ассортимент</w:t>
      </w:r>
      <w:r>
        <w:rPr>
          <w:spacing w:val="-2"/>
          <w:sz w:val="24"/>
          <w:szCs w:val="24"/>
        </w:rPr>
        <w:t xml:space="preserve"> </w:t>
      </w:r>
      <w:r>
        <w:rPr>
          <w:sz w:val="24"/>
          <w:szCs w:val="24"/>
        </w:rPr>
        <w:t>товаров</w:t>
      </w:r>
    </w:p>
    <w:p w:rsidR="00FB2D3C" w:rsidRDefault="004162C9" w:rsidP="00B13270">
      <w:pPr>
        <w:pStyle w:val="a8"/>
        <w:numPr>
          <w:ilvl w:val="0"/>
          <w:numId w:val="3"/>
        </w:numPr>
        <w:tabs>
          <w:tab w:val="left" w:pos="988"/>
        </w:tabs>
        <w:ind w:left="0" w:firstLine="0"/>
        <w:jc w:val="both"/>
        <w:rPr>
          <w:sz w:val="24"/>
          <w:szCs w:val="24"/>
        </w:rPr>
      </w:pPr>
      <w:r>
        <w:rPr>
          <w:sz w:val="24"/>
          <w:szCs w:val="24"/>
        </w:rPr>
        <w:t>Какие современные аналитические методы управления ассортиментов были использованы при его</w:t>
      </w:r>
      <w:r>
        <w:rPr>
          <w:spacing w:val="-2"/>
          <w:sz w:val="24"/>
          <w:szCs w:val="24"/>
        </w:rPr>
        <w:t xml:space="preserve"> </w:t>
      </w:r>
      <w:r>
        <w:rPr>
          <w:sz w:val="24"/>
          <w:szCs w:val="24"/>
        </w:rPr>
        <w:t>анализе</w:t>
      </w:r>
    </w:p>
    <w:p w:rsidR="00FB2D3C" w:rsidRDefault="004162C9" w:rsidP="00B13270">
      <w:pPr>
        <w:pStyle w:val="a8"/>
        <w:numPr>
          <w:ilvl w:val="0"/>
          <w:numId w:val="3"/>
        </w:numPr>
        <w:tabs>
          <w:tab w:val="left" w:pos="1102"/>
          <w:tab w:val="left" w:pos="1103"/>
          <w:tab w:val="left" w:pos="2908"/>
          <w:tab w:val="left" w:pos="4426"/>
          <w:tab w:val="left" w:pos="5385"/>
          <w:tab w:val="left" w:pos="6385"/>
          <w:tab w:val="left" w:pos="6839"/>
          <w:tab w:val="left" w:pos="7362"/>
          <w:tab w:val="left" w:pos="8047"/>
          <w:tab w:val="left" w:pos="8889"/>
          <w:tab w:val="left" w:pos="9223"/>
        </w:tabs>
        <w:ind w:left="0" w:firstLine="0"/>
        <w:jc w:val="both"/>
        <w:rPr>
          <w:sz w:val="24"/>
          <w:szCs w:val="24"/>
        </w:rPr>
      </w:pPr>
      <w:r>
        <w:rPr>
          <w:sz w:val="24"/>
          <w:szCs w:val="24"/>
        </w:rPr>
        <w:t>Классификация</w:t>
      </w:r>
      <w:r>
        <w:rPr>
          <w:sz w:val="24"/>
          <w:szCs w:val="24"/>
        </w:rPr>
        <w:tab/>
        <w:t>исследуемой</w:t>
      </w:r>
      <w:r>
        <w:rPr>
          <w:sz w:val="24"/>
          <w:szCs w:val="24"/>
        </w:rPr>
        <w:tab/>
        <w:t>группы</w:t>
      </w:r>
      <w:r>
        <w:rPr>
          <w:sz w:val="24"/>
          <w:szCs w:val="24"/>
        </w:rPr>
        <w:tab/>
        <w:t>товаров</w:t>
      </w:r>
      <w:r>
        <w:rPr>
          <w:sz w:val="24"/>
          <w:szCs w:val="24"/>
        </w:rPr>
        <w:tab/>
        <w:t>по</w:t>
      </w:r>
      <w:r>
        <w:rPr>
          <w:sz w:val="24"/>
          <w:szCs w:val="24"/>
        </w:rPr>
        <w:tab/>
        <w:t>ТН</w:t>
      </w:r>
      <w:r>
        <w:rPr>
          <w:sz w:val="24"/>
          <w:szCs w:val="24"/>
        </w:rPr>
        <w:tab/>
        <w:t>ВЭД</w:t>
      </w:r>
      <w:r>
        <w:rPr>
          <w:sz w:val="24"/>
          <w:szCs w:val="24"/>
        </w:rPr>
        <w:tab/>
        <w:t>ЕАЭС</w:t>
      </w:r>
      <w:r>
        <w:rPr>
          <w:sz w:val="24"/>
          <w:szCs w:val="24"/>
        </w:rPr>
        <w:tab/>
        <w:t>и</w:t>
      </w:r>
      <w:r>
        <w:rPr>
          <w:sz w:val="24"/>
          <w:szCs w:val="24"/>
        </w:rPr>
        <w:tab/>
      </w:r>
      <w:r>
        <w:rPr>
          <w:spacing w:val="-3"/>
          <w:sz w:val="24"/>
          <w:szCs w:val="24"/>
        </w:rPr>
        <w:t xml:space="preserve">особенности </w:t>
      </w:r>
      <w:r>
        <w:rPr>
          <w:sz w:val="24"/>
          <w:szCs w:val="24"/>
        </w:rPr>
        <w:t>таможенного</w:t>
      </w:r>
      <w:r>
        <w:rPr>
          <w:spacing w:val="-2"/>
          <w:sz w:val="24"/>
          <w:szCs w:val="24"/>
        </w:rPr>
        <w:t xml:space="preserve"> </w:t>
      </w:r>
      <w:r>
        <w:rPr>
          <w:sz w:val="24"/>
          <w:szCs w:val="24"/>
        </w:rPr>
        <w:t>контроля</w:t>
      </w:r>
    </w:p>
    <w:p w:rsidR="00FB2D3C" w:rsidRDefault="004162C9" w:rsidP="00B13270">
      <w:pPr>
        <w:pStyle w:val="a8"/>
        <w:numPr>
          <w:ilvl w:val="0"/>
          <w:numId w:val="3"/>
        </w:numPr>
        <w:tabs>
          <w:tab w:val="left" w:pos="959"/>
        </w:tabs>
        <w:ind w:left="0" w:firstLine="0"/>
        <w:jc w:val="both"/>
        <w:rPr>
          <w:sz w:val="24"/>
          <w:szCs w:val="24"/>
        </w:rPr>
      </w:pPr>
      <w:r>
        <w:rPr>
          <w:sz w:val="24"/>
          <w:szCs w:val="24"/>
        </w:rPr>
        <w:t>Изучался ли опыт отечественный или зарубежный в исследуемой области</w:t>
      </w:r>
    </w:p>
    <w:p w:rsidR="00FB2D3C" w:rsidRDefault="004162C9" w:rsidP="00B13270">
      <w:pPr>
        <w:pStyle w:val="a8"/>
        <w:numPr>
          <w:ilvl w:val="0"/>
          <w:numId w:val="3"/>
        </w:numPr>
        <w:tabs>
          <w:tab w:val="left" w:pos="959"/>
        </w:tabs>
        <w:spacing w:before="1"/>
        <w:ind w:left="0" w:firstLine="0"/>
        <w:jc w:val="both"/>
        <w:rPr>
          <w:sz w:val="24"/>
          <w:szCs w:val="24"/>
        </w:rPr>
      </w:pPr>
      <w:r>
        <w:rPr>
          <w:sz w:val="24"/>
          <w:szCs w:val="24"/>
        </w:rPr>
        <w:t>Особенности экспертизы в зарубежной</w:t>
      </w:r>
      <w:r>
        <w:rPr>
          <w:spacing w:val="-1"/>
          <w:sz w:val="24"/>
          <w:szCs w:val="24"/>
        </w:rPr>
        <w:t xml:space="preserve"> </w:t>
      </w:r>
      <w:r>
        <w:rPr>
          <w:sz w:val="24"/>
          <w:szCs w:val="24"/>
        </w:rPr>
        <w:t>практике</w:t>
      </w:r>
    </w:p>
    <w:p w:rsidR="00FB2D3C" w:rsidRDefault="004162C9" w:rsidP="00B13270">
      <w:pPr>
        <w:pStyle w:val="a8"/>
        <w:numPr>
          <w:ilvl w:val="0"/>
          <w:numId w:val="3"/>
        </w:numPr>
        <w:tabs>
          <w:tab w:val="left" w:pos="966"/>
        </w:tabs>
        <w:ind w:left="0" w:firstLine="0"/>
        <w:jc w:val="both"/>
        <w:rPr>
          <w:sz w:val="24"/>
          <w:szCs w:val="24"/>
        </w:rPr>
      </w:pPr>
      <w:r>
        <w:rPr>
          <w:sz w:val="24"/>
          <w:szCs w:val="24"/>
        </w:rPr>
        <w:t>Порядок таможенного контроля и таможенных операций в отношении товаров, содержащих объекты интеллектуальной</w:t>
      </w:r>
      <w:r>
        <w:rPr>
          <w:spacing w:val="-1"/>
          <w:sz w:val="24"/>
          <w:szCs w:val="24"/>
        </w:rPr>
        <w:t xml:space="preserve"> </w:t>
      </w:r>
      <w:r>
        <w:rPr>
          <w:sz w:val="24"/>
          <w:szCs w:val="24"/>
        </w:rPr>
        <w:t>собственности</w:t>
      </w:r>
    </w:p>
    <w:p w:rsidR="00FB2D3C" w:rsidRDefault="004162C9" w:rsidP="00B13270">
      <w:pPr>
        <w:pStyle w:val="a8"/>
        <w:numPr>
          <w:ilvl w:val="0"/>
          <w:numId w:val="3"/>
        </w:numPr>
        <w:tabs>
          <w:tab w:val="left" w:pos="878"/>
        </w:tabs>
        <w:ind w:left="0" w:firstLine="0"/>
        <w:jc w:val="both"/>
        <w:rPr>
          <w:sz w:val="24"/>
          <w:szCs w:val="24"/>
        </w:rPr>
      </w:pPr>
      <w:r>
        <w:rPr>
          <w:sz w:val="24"/>
          <w:szCs w:val="24"/>
        </w:rPr>
        <w:t>Объекты таможенной</w:t>
      </w:r>
      <w:r>
        <w:rPr>
          <w:spacing w:val="-1"/>
          <w:sz w:val="24"/>
          <w:szCs w:val="24"/>
        </w:rPr>
        <w:t xml:space="preserve"> </w:t>
      </w:r>
      <w:r>
        <w:rPr>
          <w:sz w:val="24"/>
          <w:szCs w:val="24"/>
        </w:rPr>
        <w:t>экспертизы</w:t>
      </w:r>
    </w:p>
    <w:p w:rsidR="00FB2D3C" w:rsidRDefault="004162C9" w:rsidP="00B13270">
      <w:pPr>
        <w:pStyle w:val="a8"/>
        <w:numPr>
          <w:ilvl w:val="0"/>
          <w:numId w:val="3"/>
        </w:numPr>
        <w:tabs>
          <w:tab w:val="left" w:pos="878"/>
        </w:tabs>
        <w:ind w:left="0" w:firstLine="0"/>
        <w:jc w:val="both"/>
        <w:rPr>
          <w:sz w:val="24"/>
          <w:szCs w:val="24"/>
        </w:rPr>
      </w:pPr>
      <w:r>
        <w:rPr>
          <w:sz w:val="24"/>
          <w:szCs w:val="24"/>
        </w:rPr>
        <w:t>Порядок назначения таможенной экспертизы, основание для ее</w:t>
      </w:r>
      <w:r>
        <w:rPr>
          <w:spacing w:val="-9"/>
          <w:sz w:val="24"/>
          <w:szCs w:val="24"/>
        </w:rPr>
        <w:t xml:space="preserve"> </w:t>
      </w:r>
      <w:r>
        <w:rPr>
          <w:sz w:val="24"/>
          <w:szCs w:val="24"/>
        </w:rPr>
        <w:t>проведения.</w:t>
      </w:r>
    </w:p>
    <w:p w:rsidR="00FB2D3C" w:rsidRDefault="004162C9" w:rsidP="00B13270">
      <w:pPr>
        <w:pStyle w:val="a8"/>
        <w:numPr>
          <w:ilvl w:val="0"/>
          <w:numId w:val="3"/>
        </w:numPr>
        <w:tabs>
          <w:tab w:val="left" w:pos="818"/>
        </w:tabs>
        <w:ind w:left="0" w:firstLine="0"/>
        <w:jc w:val="both"/>
        <w:rPr>
          <w:sz w:val="24"/>
          <w:szCs w:val="24"/>
        </w:rPr>
      </w:pPr>
      <w:r>
        <w:rPr>
          <w:sz w:val="24"/>
          <w:szCs w:val="24"/>
        </w:rPr>
        <w:t>Товарный консалтинг, сущность и виды</w:t>
      </w:r>
      <w:r>
        <w:rPr>
          <w:spacing w:val="-1"/>
          <w:sz w:val="24"/>
          <w:szCs w:val="24"/>
        </w:rPr>
        <w:t xml:space="preserve"> </w:t>
      </w:r>
      <w:r>
        <w:rPr>
          <w:sz w:val="24"/>
          <w:szCs w:val="24"/>
        </w:rPr>
        <w:t>проектов</w:t>
      </w:r>
    </w:p>
    <w:p w:rsidR="00FB2D3C" w:rsidRDefault="00FB2D3C" w:rsidP="00B13270">
      <w:pPr>
        <w:pStyle w:val="a5"/>
        <w:ind w:left="0"/>
        <w:jc w:val="both"/>
        <w:rPr>
          <w:sz w:val="23"/>
        </w:rPr>
      </w:pPr>
    </w:p>
    <w:p w:rsidR="003D02AA" w:rsidRPr="00265FA3" w:rsidRDefault="003D02AA" w:rsidP="00B13270">
      <w:pPr>
        <w:pStyle w:val="11"/>
        <w:tabs>
          <w:tab w:val="left" w:pos="4942"/>
        </w:tabs>
        <w:spacing w:before="90"/>
        <w:ind w:left="0"/>
        <w:jc w:val="center"/>
        <w:sectPr w:rsidR="003D02AA" w:rsidRPr="00265FA3" w:rsidSect="00B13270">
          <w:pgSz w:w="11906" w:h="16850"/>
          <w:pgMar w:top="1134" w:right="850" w:bottom="1134" w:left="1701" w:header="0" w:footer="1402" w:gutter="0"/>
          <w:cols w:space="720"/>
          <w:formProt w:val="0"/>
          <w:docGrid w:linePitch="100" w:charSpace="4096"/>
        </w:sectPr>
      </w:pPr>
    </w:p>
    <w:p w:rsidR="00FB2D3C" w:rsidRDefault="004162C9" w:rsidP="00B13270">
      <w:pPr>
        <w:pStyle w:val="11"/>
        <w:tabs>
          <w:tab w:val="left" w:pos="4942"/>
        </w:tabs>
        <w:spacing w:before="90"/>
        <w:ind w:left="0"/>
        <w:jc w:val="center"/>
      </w:pPr>
      <w:r>
        <w:rPr>
          <w:lang w:val="en-US"/>
        </w:rPr>
        <w:lastRenderedPageBreak/>
        <w:t>V</w:t>
      </w:r>
      <w:r>
        <w:t>.        ПРИЛОЖЕНИЯ</w:t>
      </w:r>
    </w:p>
    <w:p w:rsidR="00FB2D3C" w:rsidRDefault="00FB2D3C" w:rsidP="00B13270">
      <w:pPr>
        <w:pStyle w:val="a5"/>
        <w:ind w:left="0"/>
        <w:jc w:val="center"/>
        <w:rPr>
          <w:b/>
          <w:sz w:val="16"/>
        </w:rPr>
      </w:pPr>
    </w:p>
    <w:p w:rsidR="00FB2D3C" w:rsidRDefault="004162C9" w:rsidP="00B13270">
      <w:pPr>
        <w:pStyle w:val="a5"/>
        <w:spacing w:before="90"/>
        <w:ind w:left="0"/>
        <w:jc w:val="right"/>
      </w:pPr>
      <w:r>
        <w:t>Приложение А</w:t>
      </w:r>
    </w:p>
    <w:p w:rsidR="00FB2D3C" w:rsidRDefault="00FB2D3C" w:rsidP="00B13270">
      <w:pPr>
        <w:pStyle w:val="a5"/>
        <w:ind w:left="0"/>
        <w:jc w:val="center"/>
        <w:rPr>
          <w:sz w:val="20"/>
        </w:rPr>
      </w:pPr>
    </w:p>
    <w:p w:rsidR="00FB2D3C" w:rsidRDefault="00FB2D3C" w:rsidP="00B13270">
      <w:pPr>
        <w:pStyle w:val="a5"/>
        <w:ind w:left="0"/>
        <w:rPr>
          <w:sz w:val="20"/>
        </w:rPr>
      </w:pPr>
    </w:p>
    <w:p w:rsidR="00FB2D3C" w:rsidRDefault="00FB2D3C" w:rsidP="00B13270">
      <w:pPr>
        <w:pStyle w:val="a5"/>
        <w:ind w:left="0"/>
        <w:rPr>
          <w:sz w:val="20"/>
        </w:rPr>
      </w:pPr>
    </w:p>
    <w:p w:rsidR="00FB2D3C" w:rsidRDefault="00FB2D3C" w:rsidP="00B13270">
      <w:pPr>
        <w:pStyle w:val="a5"/>
        <w:ind w:left="0"/>
        <w:rPr>
          <w:sz w:val="20"/>
        </w:rPr>
      </w:pPr>
    </w:p>
    <w:p w:rsidR="00FB2D3C" w:rsidRDefault="00FB2D3C" w:rsidP="00B13270">
      <w:pPr>
        <w:pStyle w:val="a5"/>
        <w:ind w:left="0"/>
        <w:rPr>
          <w:sz w:val="20"/>
        </w:rPr>
      </w:pPr>
    </w:p>
    <w:p w:rsidR="00FB2D3C" w:rsidRDefault="00FB2D3C" w:rsidP="00B13270">
      <w:pPr>
        <w:pStyle w:val="a5"/>
        <w:spacing w:before="9"/>
        <w:ind w:left="0"/>
        <w:rPr>
          <w:sz w:val="17"/>
        </w:rPr>
      </w:pPr>
    </w:p>
    <w:p w:rsidR="00FB2D3C" w:rsidRDefault="004162C9" w:rsidP="00B13270">
      <w:pPr>
        <w:jc w:val="both"/>
        <w:rPr>
          <w:color w:val="000000"/>
        </w:rPr>
      </w:pPr>
      <w:r>
        <w:rPr>
          <w:color w:val="000000"/>
        </w:rPr>
        <w:t>Заведующему кафедрой ________________</w:t>
      </w:r>
    </w:p>
    <w:p w:rsidR="00FB2D3C" w:rsidRDefault="004162C9" w:rsidP="00B13270">
      <w:pPr>
        <w:jc w:val="both"/>
        <w:rPr>
          <w:color w:val="000000"/>
        </w:rPr>
      </w:pPr>
      <w:r>
        <w:rPr>
          <w:color w:val="000000"/>
        </w:rPr>
        <w:t>_____________________________________</w:t>
      </w:r>
    </w:p>
    <w:p w:rsidR="00FB2D3C" w:rsidRDefault="004162C9" w:rsidP="00B13270">
      <w:pPr>
        <w:jc w:val="both"/>
        <w:rPr>
          <w:color w:val="000000"/>
        </w:rPr>
      </w:pPr>
      <w:r>
        <w:rPr>
          <w:color w:val="000000"/>
        </w:rPr>
        <w:t>от студента __________________________</w:t>
      </w:r>
    </w:p>
    <w:p w:rsidR="00FB2D3C" w:rsidRDefault="004162C9" w:rsidP="00B13270">
      <w:pPr>
        <w:jc w:val="both"/>
        <w:rPr>
          <w:color w:val="000000"/>
        </w:rPr>
      </w:pPr>
      <w:r>
        <w:rPr>
          <w:color w:val="000000"/>
        </w:rPr>
        <w:t>группы ______________________________</w:t>
      </w:r>
    </w:p>
    <w:p w:rsidR="00FB2D3C" w:rsidRDefault="00FB2D3C" w:rsidP="00B13270">
      <w:pPr>
        <w:jc w:val="center"/>
        <w:rPr>
          <w:b/>
          <w:bCs/>
          <w:color w:val="000000"/>
        </w:rPr>
      </w:pPr>
    </w:p>
    <w:p w:rsidR="00FB2D3C" w:rsidRDefault="00FB2D3C" w:rsidP="00B13270">
      <w:pPr>
        <w:jc w:val="center"/>
        <w:rPr>
          <w:b/>
          <w:bCs/>
          <w:color w:val="000000"/>
        </w:rPr>
      </w:pPr>
    </w:p>
    <w:p w:rsidR="00FB2D3C" w:rsidRDefault="004162C9" w:rsidP="00B13270">
      <w:pPr>
        <w:jc w:val="center"/>
        <w:rPr>
          <w:b/>
          <w:bCs/>
          <w:color w:val="000000"/>
        </w:rPr>
      </w:pPr>
      <w:r>
        <w:rPr>
          <w:b/>
          <w:bCs/>
          <w:color w:val="000000"/>
        </w:rPr>
        <w:t>Заявление</w:t>
      </w:r>
    </w:p>
    <w:p w:rsidR="00FB2D3C" w:rsidRDefault="004162C9" w:rsidP="00B13270">
      <w:pPr>
        <w:jc w:val="center"/>
        <w:rPr>
          <w:b/>
          <w:color w:val="000000"/>
        </w:rPr>
      </w:pPr>
      <w:r>
        <w:rPr>
          <w:b/>
          <w:color w:val="000000"/>
        </w:rPr>
        <w:t>на утверждение темы выпускной квалификационной работы</w:t>
      </w:r>
    </w:p>
    <w:p w:rsidR="00FB2D3C" w:rsidRDefault="004162C9" w:rsidP="00B13270">
      <w:pPr>
        <w:jc w:val="center"/>
        <w:rPr>
          <w:b/>
          <w:color w:val="000000"/>
        </w:rPr>
      </w:pPr>
      <w:r>
        <w:rPr>
          <w:b/>
          <w:color w:val="000000"/>
        </w:rPr>
        <w:t xml:space="preserve"> </w:t>
      </w:r>
    </w:p>
    <w:p w:rsidR="00FB2D3C" w:rsidRDefault="004162C9" w:rsidP="00B13270">
      <w:pPr>
        <w:ind w:firstLine="567"/>
        <w:rPr>
          <w:color w:val="000000"/>
        </w:rPr>
      </w:pPr>
      <w:r>
        <w:rPr>
          <w:color w:val="000000"/>
        </w:rPr>
        <w:t>Прошу утвердить тему выпускной квалификационной работы:</w:t>
      </w:r>
    </w:p>
    <w:p w:rsidR="00FB2D3C" w:rsidRDefault="004162C9" w:rsidP="00B13270">
      <w:pPr>
        <w:ind w:firstLine="567"/>
        <w:rPr>
          <w:color w:val="000000"/>
        </w:rPr>
      </w:pPr>
      <w:r>
        <w:rPr>
          <w:color w:val="000000"/>
        </w:rPr>
        <w:t>Место прохождения производственной (преддипломной) практики:</w:t>
      </w:r>
    </w:p>
    <w:p w:rsidR="00FB2D3C" w:rsidRDefault="00FB2D3C" w:rsidP="00B13270">
      <w:pPr>
        <w:tabs>
          <w:tab w:val="left" w:leader="underscore" w:pos="1858"/>
        </w:tabs>
        <w:jc w:val="both"/>
        <w:rPr>
          <w:color w:val="000000"/>
        </w:rPr>
      </w:pPr>
    </w:p>
    <w:p w:rsidR="00FB2D3C" w:rsidRDefault="004162C9" w:rsidP="00B13270">
      <w:pPr>
        <w:tabs>
          <w:tab w:val="left" w:leader="underscore" w:pos="1858"/>
        </w:tabs>
        <w:jc w:val="both"/>
        <w:rPr>
          <w:color w:val="000000"/>
        </w:rPr>
      </w:pPr>
      <w:r>
        <w:rPr>
          <w:color w:val="000000"/>
        </w:rPr>
        <w:t>Дата</w:t>
      </w:r>
      <w:r>
        <w:rPr>
          <w:color w:val="000000"/>
        </w:rPr>
        <w:tab/>
      </w:r>
    </w:p>
    <w:p w:rsidR="00FB2D3C" w:rsidRDefault="004162C9" w:rsidP="00B13270">
      <w:pPr>
        <w:jc w:val="both"/>
        <w:rPr>
          <w:color w:val="000000"/>
        </w:rPr>
      </w:pPr>
      <w:r>
        <w:rPr>
          <w:color w:val="000000"/>
        </w:rPr>
        <w:t>Подпись студента</w:t>
      </w:r>
    </w:p>
    <w:p w:rsidR="00FB2D3C" w:rsidRDefault="00FB2D3C" w:rsidP="00B13270">
      <w:pPr>
        <w:jc w:val="both"/>
        <w:rPr>
          <w:rFonts w:ascii="Microsoft Sans Serif" w:eastAsia="Microsoft Sans Serif" w:hAnsi="Microsoft Sans Serif" w:cs="Microsoft Sans Serif"/>
          <w:color w:val="000000"/>
        </w:rPr>
      </w:pPr>
    </w:p>
    <w:p w:rsidR="00FB2D3C" w:rsidRDefault="004162C9" w:rsidP="00B13270">
      <w:pPr>
        <w:jc w:val="both"/>
        <w:rPr>
          <w:rFonts w:eastAsia="Microsoft Sans Serif"/>
          <w:color w:val="000000"/>
        </w:rPr>
      </w:pPr>
      <w:r>
        <w:rPr>
          <w:rFonts w:eastAsia="Microsoft Sans Serif"/>
          <w:color w:val="000000"/>
        </w:rPr>
        <w:t xml:space="preserve">Решение зав.кафедрой </w:t>
      </w:r>
    </w:p>
    <w:p w:rsidR="00FB2D3C" w:rsidRDefault="00FB2D3C" w:rsidP="00B13270">
      <w:pPr>
        <w:jc w:val="both"/>
        <w:rPr>
          <w:rFonts w:eastAsia="Microsoft Sans Serif"/>
          <w:color w:val="000000"/>
          <w:sz w:val="20"/>
          <w:szCs w:val="20"/>
        </w:rPr>
      </w:pPr>
    </w:p>
    <w:p w:rsidR="00FB2D3C" w:rsidRDefault="004162C9" w:rsidP="00B13270">
      <w:pPr>
        <w:jc w:val="both"/>
        <w:rPr>
          <w:rFonts w:eastAsia="Microsoft Sans Serif"/>
          <w:color w:val="000000"/>
          <w:sz w:val="20"/>
          <w:szCs w:val="20"/>
        </w:rPr>
      </w:pPr>
      <w:r>
        <w:rPr>
          <w:rFonts w:eastAsia="Microsoft Sans Serif"/>
          <w:color w:val="000000"/>
          <w:sz w:val="20"/>
          <w:szCs w:val="20"/>
        </w:rPr>
        <w:t>УТВЕРЖДАЮ</w:t>
      </w:r>
    </w:p>
    <w:p w:rsidR="00FB2D3C" w:rsidRDefault="004162C9" w:rsidP="00B13270">
      <w:pPr>
        <w:jc w:val="both"/>
        <w:rPr>
          <w:rFonts w:eastAsia="Microsoft Sans Serif"/>
          <w:color w:val="000000"/>
          <w:sz w:val="20"/>
          <w:szCs w:val="20"/>
        </w:rPr>
        <w:sectPr w:rsidR="00FB2D3C" w:rsidSect="00B13270">
          <w:pgSz w:w="11906" w:h="16850"/>
          <w:pgMar w:top="1134" w:right="850" w:bottom="1134" w:left="1701" w:header="0" w:footer="1402" w:gutter="0"/>
          <w:cols w:space="720"/>
          <w:formProt w:val="0"/>
          <w:docGrid w:linePitch="100" w:charSpace="4096"/>
        </w:sectPr>
      </w:pPr>
      <w:r>
        <w:rPr>
          <w:rFonts w:eastAsia="Microsoft Sans Serif"/>
          <w:color w:val="000000"/>
          <w:sz w:val="20"/>
          <w:szCs w:val="20"/>
        </w:rPr>
        <w:t>_____________________</w:t>
      </w:r>
    </w:p>
    <w:p w:rsidR="00FB2D3C" w:rsidRDefault="004162C9" w:rsidP="00B13270">
      <w:pPr>
        <w:pStyle w:val="a5"/>
        <w:spacing w:before="66"/>
        <w:ind w:left="0"/>
        <w:jc w:val="center"/>
      </w:pPr>
      <w:r>
        <w:lastRenderedPageBreak/>
        <w:t>Приложение Б</w:t>
      </w:r>
    </w:p>
    <w:p w:rsidR="00FB2D3C" w:rsidRDefault="004162C9" w:rsidP="00B13270">
      <w:pPr>
        <w:pStyle w:val="11"/>
        <w:spacing w:before="5"/>
        <w:ind w:left="0"/>
        <w:jc w:val="center"/>
      </w:pPr>
      <w:r>
        <w:t>Примерный перечень тем выпускных квалификационных работ</w:t>
      </w:r>
    </w:p>
    <w:p w:rsidR="00FB2D3C" w:rsidRDefault="00FB2D3C" w:rsidP="00B13270">
      <w:pPr>
        <w:pStyle w:val="a5"/>
        <w:ind w:left="0"/>
        <w:rPr>
          <w:b/>
        </w:rPr>
      </w:pPr>
    </w:p>
    <w:p w:rsidR="00FB2D3C" w:rsidRDefault="004162C9" w:rsidP="00B13270">
      <w:pPr>
        <w:rPr>
          <w:b/>
        </w:rPr>
      </w:pPr>
      <w:r>
        <w:rPr>
          <w:b/>
          <w:sz w:val="24"/>
        </w:rPr>
        <w:t>Примерная тематика выпускных квалификационных работ в соответствии с областями профессиональной деятельности выпускника</w:t>
      </w:r>
      <w:r>
        <w:rPr>
          <w:b/>
        </w:rPr>
        <w:t>:</w:t>
      </w:r>
    </w:p>
    <w:p w:rsidR="00FB2D3C" w:rsidRDefault="00FB2D3C" w:rsidP="00B13270">
      <w:pPr>
        <w:rPr>
          <w:b/>
        </w:rPr>
      </w:pPr>
    </w:p>
    <w:p w:rsidR="00265FA3" w:rsidRPr="00D96C69" w:rsidRDefault="00265FA3" w:rsidP="00265FA3">
      <w:pPr>
        <w:numPr>
          <w:ilvl w:val="0"/>
          <w:numId w:val="29"/>
        </w:numPr>
        <w:suppressAutoHyphens/>
        <w:ind w:left="284" w:hanging="284"/>
        <w:jc w:val="both"/>
        <w:rPr>
          <w:sz w:val="24"/>
          <w:szCs w:val="24"/>
        </w:rPr>
      </w:pPr>
      <w:r w:rsidRPr="00D96C69">
        <w:rPr>
          <w:sz w:val="24"/>
          <w:szCs w:val="24"/>
        </w:rPr>
        <w:t>Формирование и развитие товарного франчайзинга в сетевой торговле</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Совершенствование торгового ассортимента слабоалкогольных напитков на основе экспертизы качества и потребительской оценки</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Совершенствование ассортимента мучных кондитерских изделий при формировании товарной политики</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 xml:space="preserve">Анализ и совершенствование товарной политики в области металлопроката </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Формирование промышленного ассортимента молочной продукции в целях совершенствования товарной политики</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Анализ и совершенствование товарной политики в сфере производства и реализации лесоматериалов</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Формирование торгового ассортимента косметической продукции в целях совершенствования товарной политики</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Анализ и совершенствование товарной политики в области качества и безопасности пищевой продукции</w:t>
      </w:r>
    </w:p>
    <w:p w:rsidR="00265FA3" w:rsidRPr="00D96C69" w:rsidRDefault="00265FA3" w:rsidP="00265FA3">
      <w:pPr>
        <w:numPr>
          <w:ilvl w:val="0"/>
          <w:numId w:val="29"/>
        </w:numPr>
        <w:suppressAutoHyphens/>
        <w:ind w:left="284" w:hanging="284"/>
        <w:jc w:val="both"/>
        <w:rPr>
          <w:rFonts w:eastAsia="Calibri"/>
          <w:sz w:val="24"/>
          <w:szCs w:val="24"/>
        </w:rPr>
      </w:pPr>
      <w:r w:rsidRPr="00D96C69">
        <w:rPr>
          <w:rFonts w:eastAsia="Calibri"/>
          <w:sz w:val="24"/>
          <w:szCs w:val="24"/>
        </w:rPr>
        <w:t>Выявление и оценка рисков в логистической деятельности предприятия</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Выбор и обоснование инновационных систем закупки потребительских товаров</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Управление и оптимизация внутренней и внешней логистики торгового предприятия</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Анализ состояния и динамики показателей качества товаров и услуг в целях обеспечения прав потребителей</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Исследование и развитие тенденций и конъюнктуры рынка растительных масел</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Товарный консалтинг как институт поддержки бизнеса: теоретические и практические аспекты</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Исследование логистической системы  в сфере обращения грузовых автотранспортных средств</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Организация и совершенствование сервисного обслуживания в сфере обращения автотранспортных средств</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Исследование закупочной деятельности в целях совершенствования товарной политики</w:t>
      </w:r>
    </w:p>
    <w:p w:rsidR="00265FA3" w:rsidRPr="00D96C69" w:rsidRDefault="00265FA3" w:rsidP="00265FA3">
      <w:pPr>
        <w:numPr>
          <w:ilvl w:val="0"/>
          <w:numId w:val="29"/>
        </w:numPr>
        <w:suppressAutoHyphens/>
        <w:ind w:left="284" w:hanging="284"/>
        <w:jc w:val="both"/>
        <w:rPr>
          <w:rFonts w:eastAsia="Calibri"/>
          <w:sz w:val="24"/>
          <w:szCs w:val="24"/>
        </w:rPr>
      </w:pPr>
      <w:r w:rsidRPr="00D96C69">
        <w:rPr>
          <w:color w:val="000000"/>
          <w:sz w:val="24"/>
          <w:szCs w:val="24"/>
        </w:rPr>
        <w:t>Идентификационная экспертиза и оценка качества товаров в таможенной деятельности</w:t>
      </w:r>
    </w:p>
    <w:p w:rsidR="00265FA3" w:rsidRPr="00D96C69" w:rsidRDefault="00265FA3" w:rsidP="00265FA3">
      <w:pPr>
        <w:numPr>
          <w:ilvl w:val="0"/>
          <w:numId w:val="29"/>
        </w:numPr>
        <w:suppressAutoHyphens/>
        <w:ind w:left="284" w:hanging="284"/>
        <w:jc w:val="both"/>
        <w:rPr>
          <w:rFonts w:eastAsia="Calibri"/>
          <w:sz w:val="24"/>
          <w:szCs w:val="24"/>
        </w:rPr>
      </w:pPr>
      <w:r w:rsidRPr="00D96C69">
        <w:rPr>
          <w:color w:val="000000"/>
          <w:sz w:val="24"/>
          <w:szCs w:val="24"/>
        </w:rPr>
        <w:t xml:space="preserve">Экспертиза качества </w:t>
      </w:r>
      <w:r w:rsidRPr="00D96C69">
        <w:rPr>
          <w:sz w:val="24"/>
          <w:szCs w:val="24"/>
        </w:rPr>
        <w:t>продовольственных (непродовольственных) товаров</w:t>
      </w:r>
      <w:r w:rsidRPr="00D96C69">
        <w:rPr>
          <w:color w:val="000000"/>
          <w:sz w:val="24"/>
          <w:szCs w:val="24"/>
        </w:rPr>
        <w:t xml:space="preserve"> и пути ее совершенствования</w:t>
      </w:r>
    </w:p>
    <w:p w:rsidR="00265FA3" w:rsidRPr="00D96C69" w:rsidRDefault="00265FA3" w:rsidP="00265FA3">
      <w:pPr>
        <w:numPr>
          <w:ilvl w:val="0"/>
          <w:numId w:val="29"/>
        </w:numPr>
        <w:suppressAutoHyphens/>
        <w:ind w:left="284" w:hanging="284"/>
        <w:jc w:val="both"/>
        <w:rPr>
          <w:rFonts w:eastAsia="Calibri"/>
          <w:sz w:val="24"/>
          <w:szCs w:val="24"/>
        </w:rPr>
      </w:pPr>
      <w:r w:rsidRPr="00D96C69">
        <w:rPr>
          <w:color w:val="000000"/>
          <w:sz w:val="24"/>
          <w:szCs w:val="24"/>
        </w:rPr>
        <w:t xml:space="preserve">Оценка качества </w:t>
      </w:r>
      <w:r w:rsidRPr="00D96C69">
        <w:rPr>
          <w:sz w:val="24"/>
          <w:szCs w:val="24"/>
        </w:rPr>
        <w:t>продовольственных (непродовольственных) товаров</w:t>
      </w:r>
      <w:r w:rsidRPr="00D96C69">
        <w:rPr>
          <w:color w:val="000000"/>
          <w:sz w:val="24"/>
          <w:szCs w:val="24"/>
        </w:rPr>
        <w:t xml:space="preserve"> и пути ее совершенствования</w:t>
      </w:r>
    </w:p>
    <w:p w:rsidR="00265FA3" w:rsidRPr="00D96C69" w:rsidRDefault="00265FA3" w:rsidP="00265FA3">
      <w:pPr>
        <w:numPr>
          <w:ilvl w:val="0"/>
          <w:numId w:val="29"/>
        </w:numPr>
        <w:suppressAutoHyphens/>
        <w:ind w:left="284" w:hanging="284"/>
        <w:jc w:val="both"/>
        <w:rPr>
          <w:rFonts w:eastAsia="Calibri"/>
          <w:sz w:val="24"/>
          <w:szCs w:val="24"/>
        </w:rPr>
      </w:pPr>
      <w:r w:rsidRPr="00D96C69">
        <w:rPr>
          <w:color w:val="000000"/>
          <w:sz w:val="24"/>
          <w:szCs w:val="24"/>
        </w:rPr>
        <w:t xml:space="preserve">Идентификация и оценка качества </w:t>
      </w:r>
      <w:r w:rsidRPr="00D96C69">
        <w:rPr>
          <w:sz w:val="24"/>
          <w:szCs w:val="24"/>
        </w:rPr>
        <w:t>продовольственных (непродовольственных) товаров</w:t>
      </w:r>
      <w:r w:rsidRPr="00D96C69">
        <w:rPr>
          <w:color w:val="000000"/>
          <w:sz w:val="24"/>
          <w:szCs w:val="24"/>
        </w:rPr>
        <w:t xml:space="preserve"> в торговом деле</w:t>
      </w:r>
    </w:p>
    <w:p w:rsidR="00265FA3" w:rsidRPr="00D96C69" w:rsidRDefault="00265FA3" w:rsidP="00265FA3">
      <w:pPr>
        <w:numPr>
          <w:ilvl w:val="0"/>
          <w:numId w:val="29"/>
        </w:numPr>
        <w:suppressAutoHyphens/>
        <w:ind w:left="284" w:hanging="284"/>
        <w:jc w:val="both"/>
        <w:rPr>
          <w:sz w:val="24"/>
          <w:szCs w:val="24"/>
        </w:rPr>
      </w:pPr>
      <w:r w:rsidRPr="00D96C69">
        <w:rPr>
          <w:color w:val="000000"/>
          <w:sz w:val="24"/>
          <w:szCs w:val="24"/>
        </w:rPr>
        <w:t>Экспертиза товаров, содержащих объекты интеллектуальной собственности</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Экспертиза продовольственных товаров во внутренней и внешней торговле: сравнительная характеристика подходов и методов</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Организация и проведение товароведной экспертизы продовольственных (непродовольственных) товаров и пути ее совершенствования</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Идентификационная экспертиза непродовольственных товаров и ее совершенствование</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lastRenderedPageBreak/>
        <w:t>Мониторинг качества и безопасности молочных товаров, реализуемых на продовольственном рынке г. Екатеринбурга</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Особенности и направления развития подтверждения соответствия пищевой продукции собственного производства</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Идентификация и экспертиза при разработке продуктов питания повседневного спроса с использованием нетрадиционных видов йодсодержащего растительного сырья</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Организация и проведение экспертизы продовольственных товаров в отечественной и зарубежной практике</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Разработка методики проведения идентификационной экспертизы товаров, содержащих объекты интеллектуальной собственности</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Оценка и пути повышения конкурентоспособности потребительских товаров</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Идентификационная экспертиза пушно-меховых изделий при осуществлении таможенного контроля</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Совершенствование идентификационной экспертизы и системы прослеживаемости сушеных плодов</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Особенности и совершенствование идентификационной экспертизы кофе и кофейных напитков в торговом деле</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Разработка и апробация идентификации и экспертизы новых мучных кондитерских изделий</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Совершенствование экспертизы экстрактов растительного происхождения как ингредиентов продуктов специализированного назначения</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Совершенствование  экспертизы молочных товаров в системе государственного контроля и надзора</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Совершенствование экспертизы и системы прослеживаемости цитрусовых плодов</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Разработка и организация мониторинга продовольственных товаров как фактор обеспечения качества и безопасности</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Разработка и апробация методики идентификации и экспертизы новых видов продовольственных товаров</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Совершенствование идентификационной экспертизы товаров, содержащих объекты интеллектуальной собственности в системе государственного контроля и надзора</w:t>
      </w:r>
    </w:p>
    <w:p w:rsidR="00265FA3" w:rsidRPr="00D96C69" w:rsidRDefault="00265FA3" w:rsidP="00265FA3">
      <w:pPr>
        <w:numPr>
          <w:ilvl w:val="0"/>
          <w:numId w:val="29"/>
        </w:numPr>
        <w:suppressAutoHyphens/>
        <w:ind w:left="284" w:hanging="284"/>
        <w:jc w:val="both"/>
        <w:rPr>
          <w:sz w:val="24"/>
          <w:szCs w:val="24"/>
        </w:rPr>
      </w:pPr>
      <w:r w:rsidRPr="00D96C69">
        <w:rPr>
          <w:sz w:val="24"/>
          <w:szCs w:val="24"/>
        </w:rPr>
        <w:t>Совершенствование контроля качества и безопасности  мясных продуктов в системе государственного контроля и надзора</w:t>
      </w:r>
    </w:p>
    <w:p w:rsidR="00265FA3" w:rsidRPr="00D96C69" w:rsidRDefault="00265FA3" w:rsidP="00265FA3">
      <w:pPr>
        <w:suppressAutoHyphens/>
        <w:ind w:left="720"/>
        <w:jc w:val="both"/>
        <w:rPr>
          <w:sz w:val="24"/>
          <w:szCs w:val="24"/>
        </w:rPr>
      </w:pPr>
    </w:p>
    <w:p w:rsidR="00265FA3" w:rsidRPr="00D96C69" w:rsidRDefault="00265FA3" w:rsidP="00265FA3">
      <w:pPr>
        <w:suppressAutoHyphens/>
        <w:jc w:val="both"/>
        <w:rPr>
          <w:sz w:val="24"/>
          <w:szCs w:val="24"/>
        </w:rPr>
      </w:pPr>
    </w:p>
    <w:p w:rsidR="00265FA3" w:rsidRDefault="00265FA3" w:rsidP="00B13270">
      <w:pPr>
        <w:pStyle w:val="a5"/>
        <w:spacing w:before="62"/>
        <w:ind w:left="0"/>
        <w:jc w:val="right"/>
        <w:sectPr w:rsidR="00265FA3" w:rsidSect="00B13270">
          <w:footerReference w:type="default" r:id="rId14"/>
          <w:pgSz w:w="11906" w:h="16850"/>
          <w:pgMar w:top="1134" w:right="850" w:bottom="1134" w:left="1701" w:header="0" w:footer="1402" w:gutter="0"/>
          <w:cols w:space="720"/>
          <w:formProt w:val="0"/>
          <w:docGrid w:linePitch="100" w:charSpace="4096"/>
        </w:sectPr>
      </w:pPr>
    </w:p>
    <w:p w:rsidR="00FB2D3C" w:rsidRDefault="004162C9" w:rsidP="00B13270">
      <w:pPr>
        <w:pStyle w:val="a5"/>
        <w:spacing w:before="62"/>
        <w:ind w:left="0"/>
        <w:jc w:val="right"/>
      </w:pPr>
      <w:r>
        <w:lastRenderedPageBreak/>
        <w:t>Приложение В</w:t>
      </w:r>
    </w:p>
    <w:p w:rsidR="00FB2D3C" w:rsidRDefault="00FB2D3C" w:rsidP="00B13270">
      <w:pPr>
        <w:pStyle w:val="a5"/>
        <w:spacing w:before="2"/>
        <w:ind w:left="0"/>
        <w:rPr>
          <w:sz w:val="16"/>
        </w:rPr>
      </w:pPr>
    </w:p>
    <w:p w:rsidR="00FB2D3C" w:rsidRDefault="004162C9" w:rsidP="00B13270">
      <w:pPr>
        <w:pStyle w:val="a5"/>
        <w:spacing w:before="90"/>
        <w:ind w:left="0"/>
        <w:jc w:val="center"/>
      </w:pPr>
      <w:r>
        <w:t>Типовое содержание выпускной квалификационной работы</w:t>
      </w:r>
    </w:p>
    <w:p w:rsidR="00FB2D3C" w:rsidRDefault="00FB2D3C" w:rsidP="00B13270">
      <w:pPr>
        <w:pStyle w:val="a5"/>
        <w:ind w:left="0"/>
        <w:rPr>
          <w:sz w:val="26"/>
        </w:rPr>
      </w:pPr>
    </w:p>
    <w:p w:rsidR="00FB2D3C" w:rsidRDefault="00FB2D3C" w:rsidP="00B13270">
      <w:pPr>
        <w:pStyle w:val="a5"/>
        <w:ind w:left="0"/>
        <w:rPr>
          <w:sz w:val="22"/>
        </w:rPr>
      </w:pPr>
    </w:p>
    <w:p w:rsidR="00FB2D3C" w:rsidRDefault="004162C9" w:rsidP="00B13270">
      <w:pPr>
        <w:pStyle w:val="a5"/>
        <w:spacing w:before="1"/>
        <w:ind w:left="0" w:hanging="1"/>
        <w:jc w:val="center"/>
      </w:pPr>
      <w:r>
        <w:t>Тема: Обеспечение контроля качества и безопасности продовольственных товаров в рамках деятельности Управления Федеральной службы по надзору в сфере защиты прав потребителей и благополучия человека</w:t>
      </w:r>
    </w:p>
    <w:p w:rsidR="00FB2D3C" w:rsidRDefault="004162C9" w:rsidP="00B13270">
      <w:pPr>
        <w:pStyle w:val="a5"/>
        <w:spacing w:before="2"/>
        <w:ind w:left="0"/>
        <w:jc w:val="center"/>
      </w:pPr>
      <w:r>
        <w:t>Содержание</w:t>
      </w:r>
    </w:p>
    <w:p w:rsidR="00FB2D3C" w:rsidRDefault="00FB2D3C" w:rsidP="00B13270">
      <w:pPr>
        <w:pStyle w:val="a5"/>
        <w:spacing w:before="1"/>
        <w:ind w:left="0"/>
        <w:rPr>
          <w:sz w:val="13"/>
        </w:rPr>
      </w:pPr>
    </w:p>
    <w:p w:rsidR="00FB2D3C" w:rsidRDefault="004162C9" w:rsidP="00B13270">
      <w:pPr>
        <w:pStyle w:val="a5"/>
        <w:spacing w:before="90"/>
        <w:ind w:left="0"/>
      </w:pPr>
      <w:r>
        <w:t>Введение</w:t>
      </w:r>
    </w:p>
    <w:p w:rsidR="00FB2D3C" w:rsidRDefault="004162C9" w:rsidP="00B13270">
      <w:pPr>
        <w:pStyle w:val="a8"/>
        <w:numPr>
          <w:ilvl w:val="0"/>
          <w:numId w:val="2"/>
        </w:numPr>
        <w:tabs>
          <w:tab w:val="left" w:pos="779"/>
        </w:tabs>
        <w:ind w:left="0" w:firstLine="0"/>
        <w:rPr>
          <w:sz w:val="24"/>
        </w:rPr>
      </w:pPr>
      <w:r>
        <w:rPr>
          <w:sz w:val="24"/>
        </w:rPr>
        <w:t>Теоретические и практические аспекты осуществления контроля качества и</w:t>
      </w:r>
      <w:r>
        <w:rPr>
          <w:spacing w:val="-28"/>
          <w:sz w:val="24"/>
        </w:rPr>
        <w:t xml:space="preserve"> </w:t>
      </w:r>
      <w:r>
        <w:rPr>
          <w:sz w:val="24"/>
        </w:rPr>
        <w:t>безопасности продовольственных</w:t>
      </w:r>
      <w:r>
        <w:rPr>
          <w:spacing w:val="1"/>
          <w:sz w:val="24"/>
        </w:rPr>
        <w:t xml:space="preserve"> </w:t>
      </w:r>
      <w:r>
        <w:rPr>
          <w:sz w:val="24"/>
        </w:rPr>
        <w:t>товаров</w:t>
      </w:r>
    </w:p>
    <w:p w:rsidR="00FB2D3C" w:rsidRDefault="004162C9" w:rsidP="00B13270">
      <w:pPr>
        <w:pStyle w:val="a8"/>
        <w:numPr>
          <w:ilvl w:val="1"/>
          <w:numId w:val="2"/>
        </w:numPr>
        <w:tabs>
          <w:tab w:val="left" w:pos="959"/>
        </w:tabs>
        <w:ind w:left="0" w:hanging="361"/>
        <w:rPr>
          <w:sz w:val="24"/>
        </w:rPr>
      </w:pPr>
      <w:r>
        <w:rPr>
          <w:sz w:val="24"/>
        </w:rPr>
        <w:t>Товароведная характеристика продовольственных</w:t>
      </w:r>
      <w:r>
        <w:rPr>
          <w:spacing w:val="-1"/>
          <w:sz w:val="24"/>
        </w:rPr>
        <w:t xml:space="preserve"> </w:t>
      </w:r>
      <w:r>
        <w:rPr>
          <w:sz w:val="24"/>
        </w:rPr>
        <w:t>товаров</w:t>
      </w:r>
    </w:p>
    <w:p w:rsidR="00FB2D3C" w:rsidRDefault="004162C9" w:rsidP="00B13270">
      <w:pPr>
        <w:pStyle w:val="a8"/>
        <w:numPr>
          <w:ilvl w:val="1"/>
          <w:numId w:val="2"/>
        </w:numPr>
        <w:tabs>
          <w:tab w:val="left" w:pos="959"/>
        </w:tabs>
        <w:ind w:left="0" w:hanging="361"/>
        <w:rPr>
          <w:sz w:val="24"/>
        </w:rPr>
      </w:pPr>
      <w:r>
        <w:rPr>
          <w:sz w:val="24"/>
        </w:rPr>
        <w:t>Классификация и особенности таможенного контроля</w:t>
      </w:r>
      <w:r>
        <w:rPr>
          <w:spacing w:val="53"/>
          <w:sz w:val="24"/>
        </w:rPr>
        <w:t xml:space="preserve"> </w:t>
      </w:r>
      <w:r>
        <w:rPr>
          <w:sz w:val="24"/>
        </w:rPr>
        <w:t>товаров</w:t>
      </w:r>
    </w:p>
    <w:p w:rsidR="00FB2D3C" w:rsidRDefault="004162C9" w:rsidP="00B13270">
      <w:pPr>
        <w:pStyle w:val="a8"/>
        <w:numPr>
          <w:ilvl w:val="1"/>
          <w:numId w:val="2"/>
        </w:numPr>
        <w:tabs>
          <w:tab w:val="left" w:pos="959"/>
        </w:tabs>
        <w:ind w:left="0" w:hanging="361"/>
        <w:rPr>
          <w:sz w:val="24"/>
        </w:rPr>
      </w:pPr>
      <w:r>
        <w:rPr>
          <w:sz w:val="24"/>
        </w:rPr>
        <w:t>Факторы, влияющие на качество и безопасность продовольственных</w:t>
      </w:r>
      <w:r>
        <w:rPr>
          <w:spacing w:val="-3"/>
          <w:sz w:val="24"/>
        </w:rPr>
        <w:t xml:space="preserve"> </w:t>
      </w:r>
      <w:r>
        <w:rPr>
          <w:sz w:val="24"/>
        </w:rPr>
        <w:t>товаров</w:t>
      </w:r>
    </w:p>
    <w:p w:rsidR="00FB2D3C" w:rsidRDefault="004162C9" w:rsidP="00B13270">
      <w:pPr>
        <w:pStyle w:val="a8"/>
        <w:numPr>
          <w:ilvl w:val="0"/>
          <w:numId w:val="2"/>
        </w:numPr>
        <w:tabs>
          <w:tab w:val="left" w:pos="779"/>
        </w:tabs>
        <w:ind w:left="0" w:firstLine="0"/>
        <w:rPr>
          <w:sz w:val="24"/>
        </w:rPr>
      </w:pPr>
      <w:r>
        <w:rPr>
          <w:sz w:val="24"/>
        </w:rPr>
        <w:t>Осуществление контроля качества и безопасности молочных продуктов Управлением Федеральной службы по надзору в сфере защиты прав потребителей и благополучия человека</w:t>
      </w:r>
    </w:p>
    <w:p w:rsidR="00FB2D3C" w:rsidRDefault="004162C9" w:rsidP="00B13270">
      <w:pPr>
        <w:pStyle w:val="a8"/>
        <w:numPr>
          <w:ilvl w:val="1"/>
          <w:numId w:val="2"/>
        </w:numPr>
        <w:tabs>
          <w:tab w:val="left" w:pos="959"/>
        </w:tabs>
        <w:ind w:left="0" w:hanging="361"/>
        <w:rPr>
          <w:sz w:val="24"/>
        </w:rPr>
      </w:pPr>
      <w:r>
        <w:rPr>
          <w:sz w:val="24"/>
        </w:rPr>
        <w:t>Структура Управления Роспотребнадзора по Свердловской</w:t>
      </w:r>
      <w:r>
        <w:rPr>
          <w:spacing w:val="-3"/>
          <w:sz w:val="24"/>
        </w:rPr>
        <w:t xml:space="preserve"> </w:t>
      </w:r>
      <w:r>
        <w:rPr>
          <w:sz w:val="24"/>
        </w:rPr>
        <w:t>области</w:t>
      </w:r>
    </w:p>
    <w:p w:rsidR="00FB2D3C" w:rsidRDefault="004162C9" w:rsidP="00B13270">
      <w:pPr>
        <w:pStyle w:val="a8"/>
        <w:numPr>
          <w:ilvl w:val="1"/>
          <w:numId w:val="2"/>
        </w:numPr>
        <w:tabs>
          <w:tab w:val="left" w:pos="959"/>
        </w:tabs>
        <w:ind w:left="0" w:firstLine="0"/>
        <w:rPr>
          <w:sz w:val="24"/>
        </w:rPr>
      </w:pPr>
      <w:r>
        <w:rPr>
          <w:sz w:val="24"/>
        </w:rPr>
        <w:t>Организационно-правовая характеристика Южного Екатеринбургского отдела Управления Роспотребнадзора по Свердловской</w:t>
      </w:r>
      <w:r>
        <w:rPr>
          <w:spacing w:val="-5"/>
          <w:sz w:val="24"/>
        </w:rPr>
        <w:t xml:space="preserve"> </w:t>
      </w:r>
      <w:r>
        <w:rPr>
          <w:sz w:val="24"/>
        </w:rPr>
        <w:t>области</w:t>
      </w:r>
    </w:p>
    <w:p w:rsidR="00FB2D3C" w:rsidRDefault="004162C9" w:rsidP="00B13270">
      <w:pPr>
        <w:pStyle w:val="a8"/>
        <w:numPr>
          <w:ilvl w:val="1"/>
          <w:numId w:val="2"/>
        </w:numPr>
        <w:tabs>
          <w:tab w:val="left" w:pos="959"/>
        </w:tabs>
        <w:ind w:left="0" w:hanging="361"/>
        <w:rPr>
          <w:sz w:val="24"/>
        </w:rPr>
      </w:pPr>
      <w:r>
        <w:rPr>
          <w:sz w:val="24"/>
        </w:rPr>
        <w:t>Нормативно-правовая и материально-техническая база отдела защиты прав</w:t>
      </w:r>
      <w:r>
        <w:rPr>
          <w:spacing w:val="-12"/>
          <w:sz w:val="24"/>
        </w:rPr>
        <w:t xml:space="preserve"> </w:t>
      </w:r>
      <w:r>
        <w:rPr>
          <w:sz w:val="24"/>
        </w:rPr>
        <w:t>потребителей</w:t>
      </w:r>
    </w:p>
    <w:p w:rsidR="00FB2D3C" w:rsidRDefault="004162C9" w:rsidP="00B13270">
      <w:pPr>
        <w:pStyle w:val="a8"/>
        <w:numPr>
          <w:ilvl w:val="1"/>
          <w:numId w:val="2"/>
        </w:numPr>
        <w:tabs>
          <w:tab w:val="left" w:pos="959"/>
        </w:tabs>
        <w:ind w:left="0" w:hanging="361"/>
        <w:rPr>
          <w:sz w:val="24"/>
        </w:rPr>
      </w:pPr>
      <w:r>
        <w:rPr>
          <w:sz w:val="24"/>
        </w:rPr>
        <w:t>Форма и порядок проведения</w:t>
      </w:r>
      <w:r>
        <w:rPr>
          <w:spacing w:val="-3"/>
          <w:sz w:val="24"/>
        </w:rPr>
        <w:t xml:space="preserve"> </w:t>
      </w:r>
      <w:r>
        <w:rPr>
          <w:sz w:val="24"/>
        </w:rPr>
        <w:t>проверок</w:t>
      </w:r>
    </w:p>
    <w:p w:rsidR="00FB2D3C" w:rsidRDefault="004162C9" w:rsidP="00B13270">
      <w:pPr>
        <w:pStyle w:val="a8"/>
        <w:numPr>
          <w:ilvl w:val="1"/>
          <w:numId w:val="2"/>
        </w:numPr>
        <w:tabs>
          <w:tab w:val="left" w:pos="959"/>
        </w:tabs>
        <w:ind w:left="0" w:firstLine="0"/>
        <w:rPr>
          <w:sz w:val="24"/>
        </w:rPr>
      </w:pPr>
      <w:r>
        <w:rPr>
          <w:sz w:val="24"/>
        </w:rPr>
        <w:t>Анализ деятельности Управления Роспотребнадзора по Свердловской области по вопросам защиты прав потребителей и обеспечения контроля качества и безопасности продовольственных</w:t>
      </w:r>
      <w:r>
        <w:rPr>
          <w:spacing w:val="1"/>
          <w:sz w:val="24"/>
        </w:rPr>
        <w:t xml:space="preserve"> </w:t>
      </w:r>
      <w:r>
        <w:rPr>
          <w:sz w:val="24"/>
        </w:rPr>
        <w:t>товаров</w:t>
      </w:r>
    </w:p>
    <w:p w:rsidR="00FB2D3C" w:rsidRDefault="004162C9" w:rsidP="00B13270">
      <w:pPr>
        <w:pStyle w:val="a8"/>
        <w:numPr>
          <w:ilvl w:val="0"/>
          <w:numId w:val="2"/>
        </w:numPr>
        <w:tabs>
          <w:tab w:val="left" w:pos="779"/>
        </w:tabs>
        <w:spacing w:before="1"/>
        <w:ind w:left="0" w:firstLine="0"/>
        <w:rPr>
          <w:sz w:val="24"/>
        </w:rPr>
      </w:pPr>
      <w:r>
        <w:rPr>
          <w:sz w:val="24"/>
        </w:rPr>
        <w:t>Совершенствование организации контроля качества и безопасности продовольственных товаров</w:t>
      </w:r>
    </w:p>
    <w:p w:rsidR="00FB2D3C" w:rsidRDefault="004162C9" w:rsidP="00B13270">
      <w:pPr>
        <w:pStyle w:val="a8"/>
        <w:numPr>
          <w:ilvl w:val="1"/>
          <w:numId w:val="2"/>
        </w:numPr>
        <w:tabs>
          <w:tab w:val="left" w:pos="959"/>
        </w:tabs>
        <w:ind w:left="0" w:hanging="361"/>
        <w:rPr>
          <w:sz w:val="24"/>
        </w:rPr>
      </w:pPr>
      <w:r>
        <w:rPr>
          <w:sz w:val="24"/>
        </w:rPr>
        <w:t>Характеристика объектов и методов</w:t>
      </w:r>
      <w:r>
        <w:rPr>
          <w:spacing w:val="-1"/>
          <w:sz w:val="24"/>
        </w:rPr>
        <w:t xml:space="preserve"> </w:t>
      </w:r>
      <w:r>
        <w:rPr>
          <w:sz w:val="24"/>
        </w:rPr>
        <w:t>исследований</w:t>
      </w:r>
    </w:p>
    <w:p w:rsidR="00FB2D3C" w:rsidRDefault="004162C9" w:rsidP="00B13270">
      <w:pPr>
        <w:pStyle w:val="a8"/>
        <w:numPr>
          <w:ilvl w:val="1"/>
          <w:numId w:val="2"/>
        </w:numPr>
        <w:tabs>
          <w:tab w:val="left" w:pos="1019"/>
        </w:tabs>
        <w:ind w:left="0" w:hanging="421"/>
        <w:rPr>
          <w:sz w:val="24"/>
        </w:rPr>
      </w:pPr>
      <w:r>
        <w:rPr>
          <w:sz w:val="24"/>
        </w:rPr>
        <w:t>Результаты</w:t>
      </w:r>
      <w:r>
        <w:rPr>
          <w:spacing w:val="-1"/>
          <w:sz w:val="24"/>
        </w:rPr>
        <w:t xml:space="preserve"> </w:t>
      </w:r>
      <w:r>
        <w:rPr>
          <w:sz w:val="24"/>
        </w:rPr>
        <w:t>исследований</w:t>
      </w:r>
    </w:p>
    <w:p w:rsidR="00FB2D3C" w:rsidRDefault="004162C9" w:rsidP="00B13270">
      <w:pPr>
        <w:pStyle w:val="a8"/>
        <w:numPr>
          <w:ilvl w:val="1"/>
          <w:numId w:val="2"/>
        </w:numPr>
        <w:tabs>
          <w:tab w:val="left" w:pos="959"/>
        </w:tabs>
        <w:ind w:left="0" w:firstLine="0"/>
        <w:rPr>
          <w:sz w:val="24"/>
        </w:rPr>
      </w:pPr>
      <w:r>
        <w:rPr>
          <w:sz w:val="24"/>
        </w:rPr>
        <w:t>Обсуждение результатов и разработка рекомендаций Заключение</w:t>
      </w:r>
    </w:p>
    <w:p w:rsidR="00FB2D3C" w:rsidRDefault="004162C9" w:rsidP="00B13270">
      <w:pPr>
        <w:pStyle w:val="a5"/>
        <w:ind w:left="0"/>
      </w:pPr>
      <w:r>
        <w:t>Список использованных источников Приложения</w:t>
      </w:r>
    </w:p>
    <w:p w:rsidR="00FB2D3C" w:rsidRDefault="00FB2D3C" w:rsidP="00B13270">
      <w:pPr>
        <w:pStyle w:val="a5"/>
        <w:ind w:left="0"/>
        <w:rPr>
          <w:sz w:val="26"/>
        </w:rPr>
      </w:pPr>
    </w:p>
    <w:p w:rsidR="00FB2D3C" w:rsidRDefault="00FB2D3C" w:rsidP="00B13270">
      <w:pPr>
        <w:pStyle w:val="a5"/>
        <w:spacing w:before="1"/>
        <w:ind w:left="0"/>
        <w:rPr>
          <w:sz w:val="22"/>
        </w:rPr>
      </w:pPr>
    </w:p>
    <w:p w:rsidR="00FB2D3C" w:rsidRDefault="004162C9" w:rsidP="00B13270">
      <w:pPr>
        <w:pStyle w:val="a5"/>
        <w:ind w:left="0" w:firstLine="55"/>
      </w:pPr>
      <w:r>
        <w:t>Тема: Организация мониторинга качества и безопасности непродовольственных товаров в рамках деятельности Комитета по товарному рынку Администрации города Екатеринбурга</w:t>
      </w:r>
    </w:p>
    <w:p w:rsidR="00FB2D3C" w:rsidRDefault="00FB2D3C" w:rsidP="00B13270">
      <w:pPr>
        <w:pStyle w:val="a5"/>
        <w:ind w:left="0"/>
      </w:pPr>
    </w:p>
    <w:p w:rsidR="00FB2D3C" w:rsidRDefault="004162C9" w:rsidP="00B13270">
      <w:pPr>
        <w:pStyle w:val="a5"/>
        <w:ind w:left="0"/>
      </w:pPr>
      <w:r>
        <w:t>Введение</w:t>
      </w:r>
    </w:p>
    <w:p w:rsidR="00FB2D3C" w:rsidRDefault="004162C9" w:rsidP="00B13270">
      <w:pPr>
        <w:pStyle w:val="a8"/>
        <w:numPr>
          <w:ilvl w:val="0"/>
          <w:numId w:val="1"/>
        </w:numPr>
        <w:tabs>
          <w:tab w:val="left" w:pos="779"/>
        </w:tabs>
        <w:ind w:left="0" w:hanging="181"/>
        <w:rPr>
          <w:sz w:val="24"/>
        </w:rPr>
      </w:pPr>
      <w:r>
        <w:rPr>
          <w:sz w:val="24"/>
        </w:rPr>
        <w:t>Теоретические основы формирования качества и безопасности непродовольственных</w:t>
      </w:r>
      <w:r>
        <w:rPr>
          <w:spacing w:val="-22"/>
          <w:sz w:val="24"/>
        </w:rPr>
        <w:t xml:space="preserve"> </w:t>
      </w:r>
      <w:r>
        <w:rPr>
          <w:sz w:val="24"/>
        </w:rPr>
        <w:t>товаров</w:t>
      </w:r>
    </w:p>
    <w:p w:rsidR="00FB2D3C" w:rsidRDefault="004162C9" w:rsidP="00B13270">
      <w:pPr>
        <w:pStyle w:val="a8"/>
        <w:numPr>
          <w:ilvl w:val="1"/>
          <w:numId w:val="1"/>
        </w:numPr>
        <w:tabs>
          <w:tab w:val="left" w:pos="1019"/>
        </w:tabs>
        <w:ind w:left="0" w:hanging="421"/>
        <w:rPr>
          <w:sz w:val="24"/>
        </w:rPr>
      </w:pPr>
      <w:r>
        <w:rPr>
          <w:sz w:val="24"/>
        </w:rPr>
        <w:t>Особенности потребительских</w:t>
      </w:r>
      <w:r>
        <w:rPr>
          <w:spacing w:val="3"/>
          <w:sz w:val="24"/>
        </w:rPr>
        <w:t xml:space="preserve"> </w:t>
      </w:r>
      <w:r>
        <w:rPr>
          <w:sz w:val="24"/>
        </w:rPr>
        <w:t>свойств</w:t>
      </w:r>
    </w:p>
    <w:p w:rsidR="00FB2D3C" w:rsidRDefault="004162C9" w:rsidP="00B13270">
      <w:pPr>
        <w:pStyle w:val="a8"/>
        <w:numPr>
          <w:ilvl w:val="1"/>
          <w:numId w:val="1"/>
        </w:numPr>
        <w:tabs>
          <w:tab w:val="left" w:pos="1306"/>
          <w:tab w:val="left" w:pos="1307"/>
        </w:tabs>
        <w:ind w:left="0" w:hanging="709"/>
        <w:rPr>
          <w:sz w:val="24"/>
        </w:rPr>
      </w:pPr>
      <w:r>
        <w:rPr>
          <w:sz w:val="24"/>
        </w:rPr>
        <w:t>Классификация и характеристика</w:t>
      </w:r>
      <w:r>
        <w:rPr>
          <w:spacing w:val="-5"/>
          <w:sz w:val="24"/>
        </w:rPr>
        <w:t xml:space="preserve"> </w:t>
      </w:r>
      <w:r>
        <w:rPr>
          <w:sz w:val="24"/>
        </w:rPr>
        <w:t>ассортимента</w:t>
      </w:r>
    </w:p>
    <w:p w:rsidR="00FB2D3C" w:rsidRDefault="004162C9" w:rsidP="00B13270">
      <w:pPr>
        <w:pStyle w:val="a8"/>
        <w:numPr>
          <w:ilvl w:val="1"/>
          <w:numId w:val="1"/>
        </w:numPr>
        <w:tabs>
          <w:tab w:val="left" w:pos="959"/>
        </w:tabs>
        <w:ind w:left="0" w:hanging="361"/>
        <w:rPr>
          <w:sz w:val="24"/>
        </w:rPr>
      </w:pPr>
      <w:r>
        <w:rPr>
          <w:sz w:val="24"/>
        </w:rPr>
        <w:t>Требования к качеству и безопасности непродовольственных</w:t>
      </w:r>
      <w:r>
        <w:rPr>
          <w:spacing w:val="-7"/>
          <w:sz w:val="24"/>
        </w:rPr>
        <w:t xml:space="preserve"> </w:t>
      </w:r>
      <w:r>
        <w:rPr>
          <w:sz w:val="24"/>
        </w:rPr>
        <w:t>товаров</w:t>
      </w:r>
    </w:p>
    <w:p w:rsidR="00FB2D3C" w:rsidRDefault="004162C9" w:rsidP="00B13270">
      <w:pPr>
        <w:pStyle w:val="a8"/>
        <w:numPr>
          <w:ilvl w:val="1"/>
          <w:numId w:val="1"/>
        </w:numPr>
        <w:tabs>
          <w:tab w:val="left" w:pos="959"/>
        </w:tabs>
        <w:ind w:left="0" w:firstLine="0"/>
        <w:rPr>
          <w:sz w:val="24"/>
        </w:rPr>
      </w:pPr>
      <w:r>
        <w:rPr>
          <w:sz w:val="24"/>
        </w:rPr>
        <w:t>Характеристика факторов, формирующих и сохраняющих качество и безопасность непродовольственных</w:t>
      </w:r>
      <w:r>
        <w:rPr>
          <w:spacing w:val="1"/>
          <w:sz w:val="24"/>
        </w:rPr>
        <w:t xml:space="preserve"> </w:t>
      </w:r>
      <w:r>
        <w:rPr>
          <w:sz w:val="24"/>
        </w:rPr>
        <w:t>товаров</w:t>
      </w:r>
    </w:p>
    <w:p w:rsidR="00FB2D3C" w:rsidRDefault="004162C9" w:rsidP="00B13270">
      <w:pPr>
        <w:pStyle w:val="a8"/>
        <w:numPr>
          <w:ilvl w:val="1"/>
          <w:numId w:val="1"/>
        </w:numPr>
        <w:tabs>
          <w:tab w:val="left" w:pos="959"/>
        </w:tabs>
        <w:ind w:left="0" w:hanging="361"/>
        <w:rPr>
          <w:sz w:val="24"/>
        </w:rPr>
        <w:sectPr w:rsidR="00FB2D3C" w:rsidSect="00B13270">
          <w:pgSz w:w="11906" w:h="16850"/>
          <w:pgMar w:top="1134" w:right="850" w:bottom="1134" w:left="1701" w:header="0" w:footer="1402" w:gutter="0"/>
          <w:cols w:space="720"/>
          <w:formProt w:val="0"/>
          <w:docGrid w:linePitch="100" w:charSpace="4096"/>
        </w:sectPr>
      </w:pPr>
      <w:r>
        <w:rPr>
          <w:sz w:val="24"/>
        </w:rPr>
        <w:t>Непродовольственные товары как объект таможенного</w:t>
      </w:r>
      <w:r>
        <w:rPr>
          <w:spacing w:val="-2"/>
          <w:sz w:val="24"/>
        </w:rPr>
        <w:t xml:space="preserve"> </w:t>
      </w:r>
      <w:r>
        <w:rPr>
          <w:sz w:val="24"/>
        </w:rPr>
        <w:t>контроля</w:t>
      </w:r>
    </w:p>
    <w:p w:rsidR="00FB2D3C" w:rsidRDefault="004162C9" w:rsidP="00B13270">
      <w:pPr>
        <w:pStyle w:val="a8"/>
        <w:numPr>
          <w:ilvl w:val="0"/>
          <w:numId w:val="1"/>
        </w:numPr>
        <w:tabs>
          <w:tab w:val="left" w:pos="779"/>
        </w:tabs>
        <w:spacing w:before="66"/>
        <w:ind w:left="0" w:firstLine="0"/>
        <w:rPr>
          <w:sz w:val="24"/>
        </w:rPr>
      </w:pPr>
      <w:r>
        <w:rPr>
          <w:sz w:val="24"/>
        </w:rPr>
        <w:lastRenderedPageBreak/>
        <w:t>Организация деятельности Комитета по товарному рынку в области обеспечения качества и безопасности продовольственных</w:t>
      </w:r>
      <w:r>
        <w:rPr>
          <w:spacing w:val="-1"/>
          <w:sz w:val="24"/>
        </w:rPr>
        <w:t xml:space="preserve"> </w:t>
      </w:r>
      <w:r>
        <w:rPr>
          <w:sz w:val="24"/>
        </w:rPr>
        <w:t>товаров</w:t>
      </w:r>
    </w:p>
    <w:p w:rsidR="00FB2D3C" w:rsidRDefault="004162C9" w:rsidP="00B13270">
      <w:pPr>
        <w:pStyle w:val="a8"/>
        <w:numPr>
          <w:ilvl w:val="1"/>
          <w:numId w:val="1"/>
        </w:numPr>
        <w:tabs>
          <w:tab w:val="left" w:pos="959"/>
        </w:tabs>
        <w:ind w:left="0" w:hanging="361"/>
        <w:rPr>
          <w:sz w:val="24"/>
        </w:rPr>
      </w:pPr>
      <w:r>
        <w:rPr>
          <w:sz w:val="24"/>
        </w:rPr>
        <w:t>Организационно-правовая характеристика Комитета по товарному</w:t>
      </w:r>
      <w:r>
        <w:rPr>
          <w:spacing w:val="-7"/>
          <w:sz w:val="24"/>
        </w:rPr>
        <w:t xml:space="preserve"> </w:t>
      </w:r>
      <w:r>
        <w:rPr>
          <w:sz w:val="24"/>
        </w:rPr>
        <w:t>рынку</w:t>
      </w:r>
    </w:p>
    <w:p w:rsidR="00FB2D3C" w:rsidRDefault="004162C9" w:rsidP="00B13270">
      <w:pPr>
        <w:pStyle w:val="a8"/>
        <w:numPr>
          <w:ilvl w:val="1"/>
          <w:numId w:val="1"/>
        </w:numPr>
        <w:tabs>
          <w:tab w:val="left" w:pos="959"/>
        </w:tabs>
        <w:spacing w:before="1"/>
        <w:ind w:left="0" w:hanging="361"/>
        <w:rPr>
          <w:sz w:val="24"/>
        </w:rPr>
      </w:pPr>
      <w:r>
        <w:rPr>
          <w:sz w:val="24"/>
        </w:rPr>
        <w:t>Роль и направления деятельности Комитета по товарному</w:t>
      </w:r>
      <w:r>
        <w:rPr>
          <w:spacing w:val="-11"/>
          <w:sz w:val="24"/>
        </w:rPr>
        <w:t xml:space="preserve"> </w:t>
      </w:r>
      <w:r>
        <w:rPr>
          <w:sz w:val="24"/>
        </w:rPr>
        <w:t>рынку</w:t>
      </w:r>
    </w:p>
    <w:p w:rsidR="00FB2D3C" w:rsidRDefault="004162C9" w:rsidP="00B13270">
      <w:pPr>
        <w:pStyle w:val="a8"/>
        <w:numPr>
          <w:ilvl w:val="1"/>
          <w:numId w:val="1"/>
        </w:numPr>
        <w:tabs>
          <w:tab w:val="left" w:pos="959"/>
        </w:tabs>
        <w:ind w:left="0" w:hanging="361"/>
        <w:rPr>
          <w:sz w:val="24"/>
        </w:rPr>
      </w:pPr>
      <w:r>
        <w:rPr>
          <w:sz w:val="24"/>
        </w:rPr>
        <w:t>Анализ рынка непродовольственных товаров: состояние и перспективы</w:t>
      </w:r>
      <w:r>
        <w:rPr>
          <w:spacing w:val="-9"/>
          <w:sz w:val="24"/>
        </w:rPr>
        <w:t xml:space="preserve"> </w:t>
      </w:r>
      <w:r>
        <w:rPr>
          <w:sz w:val="24"/>
        </w:rPr>
        <w:t>развития</w:t>
      </w:r>
    </w:p>
    <w:p w:rsidR="00FB2D3C" w:rsidRDefault="004162C9" w:rsidP="00B13270">
      <w:pPr>
        <w:pStyle w:val="a8"/>
        <w:numPr>
          <w:ilvl w:val="1"/>
          <w:numId w:val="1"/>
        </w:numPr>
        <w:tabs>
          <w:tab w:val="left" w:pos="959"/>
        </w:tabs>
        <w:ind w:left="0" w:hanging="361"/>
        <w:rPr>
          <w:sz w:val="24"/>
        </w:rPr>
      </w:pPr>
      <w:r>
        <w:rPr>
          <w:sz w:val="24"/>
        </w:rPr>
        <w:t>Исследование потребительских предпочтений на рыбном</w:t>
      </w:r>
      <w:r>
        <w:rPr>
          <w:spacing w:val="-6"/>
          <w:sz w:val="24"/>
        </w:rPr>
        <w:t xml:space="preserve"> </w:t>
      </w:r>
      <w:r>
        <w:rPr>
          <w:sz w:val="24"/>
        </w:rPr>
        <w:t>рынке</w:t>
      </w:r>
    </w:p>
    <w:p w:rsidR="00FB2D3C" w:rsidRDefault="004162C9" w:rsidP="00B13270">
      <w:pPr>
        <w:pStyle w:val="a8"/>
        <w:numPr>
          <w:ilvl w:val="0"/>
          <w:numId w:val="1"/>
        </w:numPr>
        <w:tabs>
          <w:tab w:val="left" w:pos="779"/>
        </w:tabs>
        <w:ind w:left="0" w:hanging="181"/>
        <w:rPr>
          <w:sz w:val="24"/>
        </w:rPr>
      </w:pPr>
      <w:r>
        <w:rPr>
          <w:sz w:val="24"/>
        </w:rPr>
        <w:t>Организация мониторинга качества и безопасности непродовольственных товаров</w:t>
      </w:r>
    </w:p>
    <w:p w:rsidR="00FB2D3C" w:rsidRDefault="004162C9" w:rsidP="00B13270">
      <w:pPr>
        <w:pStyle w:val="a8"/>
        <w:numPr>
          <w:ilvl w:val="1"/>
          <w:numId w:val="1"/>
        </w:numPr>
        <w:tabs>
          <w:tab w:val="left" w:pos="959"/>
        </w:tabs>
        <w:ind w:left="0" w:hanging="361"/>
        <w:rPr>
          <w:sz w:val="24"/>
        </w:rPr>
      </w:pPr>
      <w:r>
        <w:rPr>
          <w:sz w:val="24"/>
        </w:rPr>
        <w:t>Методические основы организации</w:t>
      </w:r>
      <w:r>
        <w:rPr>
          <w:spacing w:val="-3"/>
          <w:sz w:val="24"/>
        </w:rPr>
        <w:t xml:space="preserve"> </w:t>
      </w:r>
      <w:r>
        <w:rPr>
          <w:sz w:val="24"/>
        </w:rPr>
        <w:t>мониторинга</w:t>
      </w:r>
    </w:p>
    <w:p w:rsidR="00FB2D3C" w:rsidRDefault="004162C9" w:rsidP="00B13270">
      <w:pPr>
        <w:pStyle w:val="a8"/>
        <w:numPr>
          <w:ilvl w:val="1"/>
          <w:numId w:val="1"/>
        </w:numPr>
        <w:tabs>
          <w:tab w:val="left" w:pos="959"/>
        </w:tabs>
        <w:ind w:left="0" w:hanging="361"/>
        <w:rPr>
          <w:sz w:val="24"/>
        </w:rPr>
      </w:pPr>
      <w:r>
        <w:rPr>
          <w:sz w:val="24"/>
        </w:rPr>
        <w:t>Объекты и методы</w:t>
      </w:r>
      <w:r>
        <w:rPr>
          <w:spacing w:val="-1"/>
          <w:sz w:val="24"/>
        </w:rPr>
        <w:t xml:space="preserve"> </w:t>
      </w:r>
      <w:r>
        <w:rPr>
          <w:sz w:val="24"/>
        </w:rPr>
        <w:t>исследований</w:t>
      </w:r>
    </w:p>
    <w:p w:rsidR="00FB2D3C" w:rsidRDefault="004162C9" w:rsidP="00B13270">
      <w:pPr>
        <w:pStyle w:val="a8"/>
        <w:numPr>
          <w:ilvl w:val="1"/>
          <w:numId w:val="1"/>
        </w:numPr>
        <w:tabs>
          <w:tab w:val="left" w:pos="959"/>
        </w:tabs>
        <w:ind w:left="0" w:hanging="361"/>
        <w:rPr>
          <w:sz w:val="24"/>
        </w:rPr>
      </w:pPr>
      <w:r>
        <w:rPr>
          <w:sz w:val="24"/>
        </w:rPr>
        <w:t>Результаты исследований и их</w:t>
      </w:r>
      <w:r>
        <w:rPr>
          <w:spacing w:val="-15"/>
          <w:sz w:val="24"/>
        </w:rPr>
        <w:t xml:space="preserve"> </w:t>
      </w:r>
      <w:r>
        <w:rPr>
          <w:sz w:val="24"/>
        </w:rPr>
        <w:t>обсуждение</w:t>
      </w:r>
    </w:p>
    <w:p w:rsidR="00FB2D3C" w:rsidRDefault="004162C9" w:rsidP="00B13270">
      <w:pPr>
        <w:pStyle w:val="a8"/>
        <w:numPr>
          <w:ilvl w:val="1"/>
          <w:numId w:val="1"/>
        </w:numPr>
        <w:tabs>
          <w:tab w:val="left" w:pos="959"/>
        </w:tabs>
        <w:ind w:left="0" w:firstLine="0"/>
        <w:rPr>
          <w:sz w:val="24"/>
        </w:rPr>
      </w:pPr>
      <w:r>
        <w:rPr>
          <w:sz w:val="24"/>
        </w:rPr>
        <w:t>Разработка рекомендаций по совершенствованию организации мониторинга качества и безопасности непродовольственных</w:t>
      </w:r>
      <w:r>
        <w:rPr>
          <w:spacing w:val="2"/>
          <w:sz w:val="24"/>
        </w:rPr>
        <w:t xml:space="preserve"> </w:t>
      </w:r>
      <w:r>
        <w:rPr>
          <w:sz w:val="24"/>
        </w:rPr>
        <w:t>товаров</w:t>
      </w:r>
    </w:p>
    <w:p w:rsidR="00FB2D3C" w:rsidRDefault="004162C9" w:rsidP="00B13270">
      <w:pPr>
        <w:pStyle w:val="a5"/>
        <w:ind w:left="0"/>
      </w:pPr>
      <w:r>
        <w:t>Заключение</w:t>
      </w:r>
    </w:p>
    <w:p w:rsidR="00FB2D3C" w:rsidRDefault="004162C9" w:rsidP="00B13270">
      <w:pPr>
        <w:pStyle w:val="a5"/>
        <w:ind w:left="0"/>
      </w:pPr>
      <w:r>
        <w:t>Список использованных источников Приложения</w:t>
      </w: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3D02AA" w:rsidRDefault="003D02AA" w:rsidP="00B13270">
      <w:pPr>
        <w:pStyle w:val="a5"/>
        <w:ind w:left="0"/>
      </w:pPr>
    </w:p>
    <w:p w:rsidR="00FB2D3C" w:rsidRDefault="00FB2D3C" w:rsidP="00B13270">
      <w:pPr>
        <w:pStyle w:val="a5"/>
        <w:ind w:left="0"/>
      </w:pPr>
    </w:p>
    <w:p w:rsidR="00FB2D3C" w:rsidRDefault="004162C9" w:rsidP="00B13270">
      <w:pPr>
        <w:pStyle w:val="a5"/>
        <w:spacing w:before="62"/>
        <w:ind w:left="0"/>
        <w:jc w:val="right"/>
      </w:pPr>
      <w:r>
        <w:lastRenderedPageBreak/>
        <w:t>Приложение  Г</w:t>
      </w:r>
    </w:p>
    <w:p w:rsidR="00FB2D3C" w:rsidRDefault="00FB2D3C" w:rsidP="00B13270">
      <w:pPr>
        <w:pStyle w:val="a5"/>
        <w:ind w:left="0"/>
      </w:pPr>
    </w:p>
    <w:p w:rsidR="00FB2D3C" w:rsidRDefault="00FB2D3C" w:rsidP="00B13270">
      <w:pPr>
        <w:spacing w:line="260" w:lineRule="exact"/>
        <w:rPr>
          <w:b/>
          <w:bCs/>
          <w:color w:val="000000"/>
          <w:sz w:val="26"/>
          <w:szCs w:val="26"/>
        </w:rPr>
      </w:pPr>
    </w:p>
    <w:p w:rsidR="00FB2D3C" w:rsidRDefault="00FB2D3C" w:rsidP="00B13270">
      <w:pPr>
        <w:rPr>
          <w:rFonts w:ascii="Microsoft Sans Serif" w:eastAsia="Microsoft Sans Serif" w:hAnsi="Microsoft Sans Serif" w:cs="Microsoft Sans Serif"/>
          <w:color w:val="000000"/>
          <w:sz w:val="2"/>
          <w:szCs w:val="2"/>
        </w:rPr>
      </w:pPr>
    </w:p>
    <w:p w:rsidR="00FB2D3C" w:rsidRDefault="004162C9" w:rsidP="00B13270">
      <w:pPr>
        <w:jc w:val="center"/>
        <w:rPr>
          <w:b/>
          <w:bCs/>
          <w:color w:val="000000"/>
        </w:rPr>
      </w:pPr>
      <w:r>
        <w:rPr>
          <w:b/>
          <w:bCs/>
          <w:color w:val="000000"/>
        </w:rPr>
        <w:t xml:space="preserve">МИНИСТЕРСТВО НАУКИ И ВЫСШЕГО ОБРАЗОВАНИЯ </w:t>
      </w:r>
    </w:p>
    <w:p w:rsidR="00FB2D3C" w:rsidRDefault="004162C9" w:rsidP="00B13270">
      <w:pPr>
        <w:framePr w:w="695" w:h="426" w:hRule="exact" w:wrap="through" w:vAnchor="text" w:hAnchor="text" w:x="5106" w:y="1"/>
        <w:jc w:val="center"/>
      </w:pPr>
      <w:r>
        <w:rPr>
          <w:noProof/>
          <w:lang w:bidi="ar-SA"/>
        </w:rPr>
        <w:drawing>
          <wp:inline distT="0" distB="0" distL="0" distR="0">
            <wp:extent cx="421640" cy="270510"/>
            <wp:effectExtent l="0" t="0" r="0" b="0"/>
            <wp:docPr id="4"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image2"/>
                    <pic:cNvPicPr>
                      <a:picLocks noChangeAspect="1" noChangeArrowheads="1"/>
                    </pic:cNvPicPr>
                  </pic:nvPicPr>
                  <pic:blipFill>
                    <a:blip r:embed="rId15" cstate="print"/>
                    <a:stretch>
                      <a:fillRect/>
                    </a:stretch>
                  </pic:blipFill>
                  <pic:spPr bwMode="auto">
                    <a:xfrm>
                      <a:off x="0" y="0"/>
                      <a:ext cx="421640" cy="270510"/>
                    </a:xfrm>
                    <a:prstGeom prst="rect">
                      <a:avLst/>
                    </a:prstGeom>
                  </pic:spPr>
                </pic:pic>
              </a:graphicData>
            </a:graphic>
          </wp:inline>
        </w:drawing>
      </w:r>
    </w:p>
    <w:p w:rsidR="00FB2D3C" w:rsidRDefault="004162C9" w:rsidP="00B13270">
      <w:pPr>
        <w:jc w:val="center"/>
        <w:rPr>
          <w:b/>
          <w:bCs/>
          <w:color w:val="000000"/>
        </w:rPr>
      </w:pPr>
      <w:r>
        <w:rPr>
          <w:b/>
          <w:bCs/>
          <w:color w:val="000000"/>
        </w:rPr>
        <w:t>РОССИЙСКОЙ ФЕДЕРАЦИИ</w:t>
      </w:r>
      <w:r>
        <w:rPr>
          <w:b/>
          <w:bCs/>
          <w:color w:val="000000"/>
        </w:rPr>
        <w:br/>
        <w:t>Федеральное государственное бюджетное образовательное учреждение высшего образования</w:t>
      </w:r>
    </w:p>
    <w:p w:rsidR="00FB2D3C" w:rsidRDefault="004162C9" w:rsidP="00B13270">
      <w:pPr>
        <w:jc w:val="center"/>
        <w:rPr>
          <w:b/>
          <w:bCs/>
          <w:color w:val="000000"/>
        </w:rPr>
      </w:pPr>
      <w:r>
        <w:rPr>
          <w:b/>
          <w:bCs/>
          <w:color w:val="000000"/>
        </w:rPr>
        <w:t>«Уральский государственный экономический университет»</w:t>
      </w:r>
    </w:p>
    <w:p w:rsidR="00FB2D3C" w:rsidRDefault="004162C9" w:rsidP="00B13270">
      <w:pPr>
        <w:jc w:val="center"/>
        <w:rPr>
          <w:b/>
          <w:bCs/>
          <w:color w:val="000000"/>
        </w:rPr>
      </w:pPr>
      <w:r>
        <w:rPr>
          <w:b/>
          <w:bCs/>
          <w:color w:val="000000"/>
        </w:rPr>
        <w:t>(УрГЭУ)</w:t>
      </w:r>
    </w:p>
    <w:p w:rsidR="00FB2D3C" w:rsidRDefault="00FB2D3C" w:rsidP="00B13270">
      <w:pPr>
        <w:spacing w:line="322" w:lineRule="exact"/>
        <w:jc w:val="both"/>
        <w:rPr>
          <w:b/>
          <w:bCs/>
          <w:color w:val="000000"/>
          <w:sz w:val="26"/>
          <w:szCs w:val="26"/>
        </w:rPr>
      </w:pPr>
    </w:p>
    <w:p w:rsidR="00FB2D3C" w:rsidRDefault="004162C9" w:rsidP="00B13270">
      <w:pPr>
        <w:spacing w:line="322" w:lineRule="exact"/>
        <w:jc w:val="center"/>
        <w:rPr>
          <w:b/>
          <w:bCs/>
          <w:color w:val="000000"/>
          <w:sz w:val="26"/>
          <w:szCs w:val="26"/>
        </w:rPr>
      </w:pPr>
      <w:r>
        <w:rPr>
          <w:b/>
          <w:bCs/>
          <w:color w:val="000000"/>
          <w:sz w:val="26"/>
          <w:szCs w:val="26"/>
        </w:rPr>
        <w:t>Аннотация</w:t>
      </w:r>
    </w:p>
    <w:p w:rsidR="00FB2D3C" w:rsidRDefault="004162C9" w:rsidP="00B13270">
      <w:pPr>
        <w:spacing w:line="322" w:lineRule="exact"/>
        <w:jc w:val="center"/>
        <w:rPr>
          <w:b/>
          <w:bCs/>
          <w:color w:val="000000"/>
          <w:sz w:val="26"/>
          <w:szCs w:val="26"/>
        </w:rPr>
      </w:pPr>
      <w:r>
        <w:rPr>
          <w:b/>
          <w:color w:val="000000"/>
          <w:sz w:val="26"/>
          <w:szCs w:val="26"/>
        </w:rPr>
        <w:t xml:space="preserve">выпускной </w:t>
      </w:r>
      <w:r>
        <w:rPr>
          <w:b/>
          <w:bCs/>
          <w:color w:val="000000"/>
          <w:sz w:val="26"/>
          <w:szCs w:val="26"/>
        </w:rPr>
        <w:t>квалификационной работы</w:t>
      </w:r>
      <w:r>
        <w:rPr>
          <w:b/>
          <w:bCs/>
          <w:color w:val="000000"/>
          <w:sz w:val="26"/>
          <w:szCs w:val="26"/>
        </w:rPr>
        <w:br/>
        <w:t xml:space="preserve">(заполняется </w:t>
      </w:r>
      <w:r>
        <w:rPr>
          <w:b/>
          <w:color w:val="000000"/>
          <w:sz w:val="26"/>
          <w:szCs w:val="26"/>
        </w:rPr>
        <w:t xml:space="preserve">студентом в </w:t>
      </w:r>
      <w:r>
        <w:rPr>
          <w:b/>
          <w:bCs/>
          <w:color w:val="000000"/>
          <w:sz w:val="26"/>
          <w:szCs w:val="26"/>
        </w:rPr>
        <w:t>электронном виде на сайте портфолио)</w:t>
      </w:r>
    </w:p>
    <w:p w:rsidR="00FB2D3C" w:rsidRDefault="00FB2D3C" w:rsidP="00B13270">
      <w:pPr>
        <w:rPr>
          <w:b/>
          <w:color w:val="000000"/>
          <w:sz w:val="26"/>
          <w:szCs w:val="26"/>
        </w:rPr>
      </w:pPr>
    </w:p>
    <w:p w:rsidR="00FB2D3C" w:rsidRDefault="004162C9" w:rsidP="00B13270">
      <w:pPr>
        <w:rPr>
          <w:color w:val="000000"/>
          <w:sz w:val="24"/>
          <w:szCs w:val="24"/>
        </w:rPr>
      </w:pPr>
      <w:r>
        <w:rPr>
          <w:color w:val="000000"/>
          <w:sz w:val="24"/>
          <w:szCs w:val="24"/>
        </w:rPr>
        <w:t>1) Ф.И.О. выпускника</w:t>
      </w:r>
    </w:p>
    <w:p w:rsidR="00FB2D3C" w:rsidRDefault="004162C9" w:rsidP="00B13270">
      <w:pPr>
        <w:jc w:val="both"/>
        <w:rPr>
          <w:color w:val="000000"/>
          <w:sz w:val="24"/>
          <w:szCs w:val="24"/>
        </w:rPr>
      </w:pPr>
      <w:r>
        <w:rPr>
          <w:color w:val="000000"/>
          <w:sz w:val="24"/>
          <w:szCs w:val="24"/>
        </w:rPr>
        <w:t>Код, направление подготовки</w:t>
      </w:r>
    </w:p>
    <w:p w:rsidR="00FB2D3C" w:rsidRDefault="004162C9" w:rsidP="00B13270">
      <w:pPr>
        <w:jc w:val="both"/>
        <w:rPr>
          <w:color w:val="000000"/>
          <w:sz w:val="24"/>
          <w:szCs w:val="24"/>
        </w:rPr>
      </w:pPr>
      <w:r>
        <w:rPr>
          <w:color w:val="000000"/>
          <w:sz w:val="24"/>
          <w:szCs w:val="24"/>
        </w:rPr>
        <w:t>Направленность (профиль) программы</w:t>
      </w:r>
    </w:p>
    <w:p w:rsidR="00FB2D3C" w:rsidRDefault="004162C9" w:rsidP="00B13270">
      <w:pPr>
        <w:tabs>
          <w:tab w:val="left" w:leader="underscore" w:pos="3830"/>
        </w:tabs>
        <w:jc w:val="both"/>
        <w:rPr>
          <w:color w:val="000000"/>
          <w:sz w:val="24"/>
          <w:szCs w:val="24"/>
        </w:rPr>
      </w:pPr>
      <w:r>
        <w:rPr>
          <w:color w:val="000000"/>
          <w:sz w:val="24"/>
          <w:szCs w:val="24"/>
        </w:rPr>
        <w:t>Форма обучения</w:t>
      </w:r>
      <w:r>
        <w:rPr>
          <w:color w:val="000000"/>
          <w:sz w:val="24"/>
          <w:szCs w:val="24"/>
        </w:rPr>
        <w:tab/>
      </w:r>
    </w:p>
    <w:p w:rsidR="00FB2D3C" w:rsidRDefault="004162C9" w:rsidP="00B13270">
      <w:pPr>
        <w:jc w:val="both"/>
        <w:rPr>
          <w:color w:val="000000"/>
          <w:sz w:val="24"/>
          <w:szCs w:val="24"/>
        </w:rPr>
      </w:pPr>
      <w:r>
        <w:rPr>
          <w:color w:val="000000"/>
          <w:sz w:val="24"/>
          <w:szCs w:val="24"/>
        </w:rPr>
        <w:t>2) Тема работы (название)</w:t>
      </w:r>
    </w:p>
    <w:p w:rsidR="00FB2D3C" w:rsidRDefault="004162C9" w:rsidP="00B13270">
      <w:pPr>
        <w:tabs>
          <w:tab w:val="left" w:leader="underscore" w:pos="5328"/>
        </w:tabs>
        <w:rPr>
          <w:color w:val="000000"/>
          <w:sz w:val="24"/>
          <w:szCs w:val="24"/>
        </w:rPr>
      </w:pPr>
      <w:r>
        <w:rPr>
          <w:color w:val="000000"/>
          <w:sz w:val="24"/>
          <w:szCs w:val="24"/>
        </w:rPr>
        <w:t xml:space="preserve">Краткое описание содержания работы: </w:t>
      </w:r>
    </w:p>
    <w:p w:rsidR="00FB2D3C" w:rsidRDefault="004162C9" w:rsidP="00B13270">
      <w:pPr>
        <w:tabs>
          <w:tab w:val="left" w:leader="underscore" w:pos="5328"/>
        </w:tabs>
        <w:rPr>
          <w:color w:val="000000"/>
          <w:sz w:val="24"/>
          <w:szCs w:val="24"/>
        </w:rPr>
      </w:pPr>
      <w:r>
        <w:rPr>
          <w:color w:val="000000"/>
          <w:sz w:val="24"/>
          <w:szCs w:val="24"/>
        </w:rPr>
        <w:t>Введение ____________________________</w:t>
      </w:r>
    </w:p>
    <w:p w:rsidR="00FB2D3C" w:rsidRDefault="004162C9" w:rsidP="00B13270">
      <w:pPr>
        <w:tabs>
          <w:tab w:val="left" w:leader="underscore" w:pos="5328"/>
        </w:tabs>
        <w:rPr>
          <w:color w:val="000000"/>
          <w:sz w:val="24"/>
          <w:szCs w:val="24"/>
        </w:rPr>
      </w:pPr>
      <w:r>
        <w:rPr>
          <w:color w:val="000000"/>
          <w:sz w:val="24"/>
          <w:szCs w:val="24"/>
        </w:rPr>
        <w:t xml:space="preserve">В первой главе содержится </w:t>
      </w:r>
      <w:r>
        <w:rPr>
          <w:color w:val="000000"/>
          <w:sz w:val="24"/>
          <w:szCs w:val="24"/>
        </w:rPr>
        <w:tab/>
      </w:r>
    </w:p>
    <w:p w:rsidR="00FB2D3C" w:rsidRDefault="004162C9" w:rsidP="00B13270">
      <w:pPr>
        <w:jc w:val="both"/>
        <w:rPr>
          <w:color w:val="000000"/>
          <w:sz w:val="24"/>
          <w:szCs w:val="24"/>
        </w:rPr>
      </w:pPr>
      <w:r>
        <w:rPr>
          <w:color w:val="000000"/>
          <w:sz w:val="24"/>
          <w:szCs w:val="24"/>
        </w:rPr>
        <w:t>Во второй главе ______________________</w:t>
      </w:r>
    </w:p>
    <w:p w:rsidR="00FB2D3C" w:rsidRDefault="004162C9" w:rsidP="00B13270">
      <w:pPr>
        <w:jc w:val="both"/>
        <w:rPr>
          <w:color w:val="000000"/>
          <w:sz w:val="24"/>
          <w:szCs w:val="24"/>
        </w:rPr>
      </w:pPr>
      <w:r>
        <w:rPr>
          <w:color w:val="000000"/>
          <w:sz w:val="24"/>
          <w:szCs w:val="24"/>
        </w:rPr>
        <w:t>В третьей главе (при наличии)</w:t>
      </w:r>
    </w:p>
    <w:p w:rsidR="00FB2D3C" w:rsidRDefault="004162C9" w:rsidP="00B13270">
      <w:pPr>
        <w:jc w:val="both"/>
        <w:rPr>
          <w:sz w:val="24"/>
          <w:szCs w:val="24"/>
        </w:rPr>
      </w:pPr>
      <w:r>
        <w:rPr>
          <w:rFonts w:eastAsia="Microsoft Sans Serif"/>
          <w:color w:val="000000"/>
          <w:sz w:val="24"/>
          <w:szCs w:val="24"/>
        </w:rPr>
        <w:t>Результат работы (основные выводы, заключение)</w:t>
      </w:r>
    </w:p>
    <w:p w:rsidR="00FB2D3C" w:rsidRDefault="00FB2D3C" w:rsidP="00B13270">
      <w:pPr>
        <w:rPr>
          <w:sz w:val="24"/>
          <w:szCs w:val="24"/>
        </w:rPr>
      </w:pPr>
    </w:p>
    <w:p w:rsidR="00FB2D3C" w:rsidRDefault="00FB2D3C" w:rsidP="00B13270">
      <w:pPr>
        <w:rPr>
          <w:sz w:val="28"/>
          <w:szCs w:val="28"/>
        </w:rPr>
      </w:pPr>
    </w:p>
    <w:p w:rsidR="00FB2D3C" w:rsidRDefault="00FB2D3C" w:rsidP="00B13270">
      <w:pPr>
        <w:rPr>
          <w:sz w:val="28"/>
          <w:szCs w:val="28"/>
        </w:rPr>
      </w:pPr>
    </w:p>
    <w:p w:rsidR="00FB2D3C" w:rsidRDefault="00FB2D3C" w:rsidP="00B13270">
      <w:pPr>
        <w:rPr>
          <w:sz w:val="28"/>
          <w:szCs w:val="28"/>
        </w:rPr>
      </w:pPr>
    </w:p>
    <w:p w:rsidR="00FB2D3C" w:rsidRDefault="00FB2D3C" w:rsidP="00B13270">
      <w:pPr>
        <w:rPr>
          <w:sz w:val="28"/>
          <w:szCs w:val="28"/>
        </w:rPr>
      </w:pPr>
    </w:p>
    <w:p w:rsidR="00FB2D3C" w:rsidRDefault="00FB2D3C" w:rsidP="00B13270">
      <w:pPr>
        <w:rPr>
          <w:sz w:val="28"/>
          <w:szCs w:val="28"/>
        </w:rPr>
      </w:pPr>
    </w:p>
    <w:p w:rsidR="00FB2D3C" w:rsidRDefault="00FB2D3C" w:rsidP="00B13270">
      <w:pPr>
        <w:rPr>
          <w:sz w:val="28"/>
          <w:szCs w:val="28"/>
        </w:rPr>
      </w:pPr>
    </w:p>
    <w:p w:rsidR="00FB2D3C" w:rsidRDefault="00FB2D3C" w:rsidP="00B13270">
      <w:pPr>
        <w:rPr>
          <w:sz w:val="28"/>
          <w:szCs w:val="28"/>
        </w:rPr>
      </w:pPr>
    </w:p>
    <w:p w:rsidR="00FB2D3C" w:rsidRDefault="00FB2D3C" w:rsidP="00B13270">
      <w:pPr>
        <w:rPr>
          <w:sz w:val="28"/>
          <w:szCs w:val="28"/>
        </w:rPr>
      </w:pPr>
    </w:p>
    <w:p w:rsidR="00FB2D3C" w:rsidRDefault="00FB2D3C" w:rsidP="00B13270">
      <w:pPr>
        <w:rPr>
          <w:sz w:val="28"/>
          <w:szCs w:val="28"/>
        </w:rPr>
      </w:pPr>
    </w:p>
    <w:p w:rsidR="00FB2D3C" w:rsidRDefault="00FB2D3C" w:rsidP="00B13270">
      <w:pPr>
        <w:rPr>
          <w:sz w:val="28"/>
          <w:szCs w:val="28"/>
        </w:rPr>
      </w:pPr>
    </w:p>
    <w:p w:rsidR="00FB2D3C" w:rsidRDefault="00FB2D3C" w:rsidP="00B13270">
      <w:pPr>
        <w:ind w:firstLine="708"/>
        <w:rPr>
          <w:sz w:val="28"/>
          <w:szCs w:val="28"/>
        </w:rPr>
      </w:pPr>
    </w:p>
    <w:p w:rsidR="00FB2D3C" w:rsidRDefault="00FB2D3C" w:rsidP="00B13270">
      <w:pPr>
        <w:ind w:firstLine="708"/>
        <w:rPr>
          <w:sz w:val="28"/>
          <w:szCs w:val="28"/>
        </w:rPr>
      </w:pPr>
    </w:p>
    <w:p w:rsidR="00FB2D3C" w:rsidRDefault="00FB2D3C" w:rsidP="00B13270">
      <w:pPr>
        <w:ind w:firstLine="708"/>
        <w:rPr>
          <w:sz w:val="28"/>
          <w:szCs w:val="28"/>
        </w:rPr>
      </w:pPr>
    </w:p>
    <w:p w:rsidR="00FB2D3C" w:rsidRDefault="00FB2D3C" w:rsidP="00B13270">
      <w:pPr>
        <w:ind w:firstLine="708"/>
        <w:rPr>
          <w:sz w:val="28"/>
          <w:szCs w:val="28"/>
        </w:rPr>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3D02AA" w:rsidRDefault="003D02AA"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spacing w:before="62"/>
        <w:ind w:left="0"/>
        <w:jc w:val="right"/>
      </w:pPr>
    </w:p>
    <w:p w:rsidR="00FB2D3C" w:rsidRDefault="004162C9" w:rsidP="00B13270">
      <w:pPr>
        <w:pStyle w:val="a5"/>
        <w:spacing w:before="62"/>
        <w:ind w:left="0"/>
        <w:jc w:val="right"/>
      </w:pPr>
      <w:r>
        <w:lastRenderedPageBreak/>
        <w:t>Приложение  Д</w:t>
      </w:r>
    </w:p>
    <w:p w:rsidR="00FB2D3C" w:rsidRDefault="00FB2D3C" w:rsidP="00B13270">
      <w:pPr>
        <w:pStyle w:val="a5"/>
        <w:ind w:left="0"/>
      </w:pPr>
    </w:p>
    <w:p w:rsidR="00FB2D3C" w:rsidRDefault="00FB2D3C" w:rsidP="00B13270">
      <w:pPr>
        <w:pStyle w:val="a5"/>
        <w:ind w:left="0"/>
      </w:pPr>
    </w:p>
    <w:p w:rsidR="00FB2D3C" w:rsidRDefault="004162C9" w:rsidP="00B13270">
      <w:pPr>
        <w:spacing w:before="188" w:line="269" w:lineRule="exact"/>
        <w:jc w:val="center"/>
        <w:rPr>
          <w:color w:val="000000"/>
          <w:sz w:val="24"/>
          <w:szCs w:val="24"/>
        </w:rPr>
      </w:pPr>
      <w:r>
        <w:rPr>
          <w:color w:val="000000"/>
          <w:sz w:val="24"/>
          <w:szCs w:val="24"/>
        </w:rPr>
        <w:t>РАЗРЕШЕНИЕ</w:t>
      </w:r>
    </w:p>
    <w:p w:rsidR="00FB2D3C" w:rsidRDefault="00B321BF" w:rsidP="00B13270">
      <w:pPr>
        <w:spacing w:line="269" w:lineRule="exact"/>
        <w:jc w:val="center"/>
        <w:rPr>
          <w:color w:val="000000"/>
          <w:sz w:val="24"/>
          <w:szCs w:val="24"/>
        </w:rPr>
      </w:pPr>
      <w:r>
        <w:rPr>
          <w:noProof/>
          <w:lang w:bidi="ar-SA"/>
        </w:rPr>
        <mc:AlternateContent>
          <mc:Choice Requires="wps">
            <w:drawing>
              <wp:anchor distT="0" distB="0" distL="114300" distR="114300" simplePos="0" relativeHeight="251656192" behindDoc="0" locked="0" layoutInCell="1" allowOverlap="1">
                <wp:simplePos x="0" y="0"/>
                <wp:positionH relativeFrom="column">
                  <wp:posOffset>565150</wp:posOffset>
                </wp:positionH>
                <wp:positionV relativeFrom="paragraph">
                  <wp:posOffset>504825</wp:posOffset>
                </wp:positionV>
                <wp:extent cx="510540" cy="405130"/>
                <wp:effectExtent l="0" t="2540" r="0" b="1905"/>
                <wp:wrapSquare wrapText="bothSides"/>
                <wp:docPr id="7" name="Изображение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E63E4" w:rsidRDefault="001E63E4">
                            <w:pPr>
                              <w:pStyle w:val="13"/>
                              <w:shd w:val="clear" w:color="auto" w:fill="auto"/>
                              <w:spacing w:line="260" w:lineRule="exact"/>
                              <w:rPr>
                                <w:rStyle w:val="132ptExact"/>
                                <w:i/>
                                <w:iCs/>
                              </w:rPr>
                            </w:pPr>
                          </w:p>
                          <w:p w:rsidR="001E63E4" w:rsidRDefault="001E63E4">
                            <w:pPr>
                              <w:pStyle w:val="13"/>
                              <w:shd w:val="clear" w:color="auto" w:fill="auto"/>
                              <w:spacing w:line="260" w:lineRule="exact"/>
                            </w:pPr>
                            <w:r>
                              <w:rPr>
                                <w:rStyle w:val="132ptExact"/>
                                <w:i/>
                                <w:iCs/>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Изображение2" o:spid="_x0000_s1026" style="position:absolute;left:0;text-align:left;margin-left:44.5pt;margin-top:39.75pt;width:40.2pt;height: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" filled="f" stroked="f" strokecolor="#3465a4">
                <v:stroke joinstyle="round"/>
                <v:textbox>
                  <w:txbxContent>
                    <w:p w:rsidR="001E63E4" w:rsidRDefault="001E63E4">
                      <w:pPr>
                        <w:pStyle w:val="13"/>
                        <w:shd w:val="clear" w:color="auto" w:fill="auto"/>
                        <w:spacing w:line="260" w:lineRule="exact"/>
                        <w:rPr>
                          <w:rStyle w:val="132ptExact"/>
                          <w:i/>
                          <w:iCs/>
                        </w:rPr>
                      </w:pPr>
                    </w:p>
                    <w:p w:rsidR="001E63E4" w:rsidRDefault="001E63E4">
                      <w:pPr>
                        <w:pStyle w:val="13"/>
                        <w:shd w:val="clear" w:color="auto" w:fill="auto"/>
                        <w:spacing w:line="260" w:lineRule="exact"/>
                      </w:pPr>
                      <w:r>
                        <w:rPr>
                          <w:rStyle w:val="132ptExact"/>
                          <w:i/>
                          <w:iCs/>
                        </w:rPr>
                        <w:t>Я,</w:t>
                      </w:r>
                    </w:p>
                  </w:txbxContent>
                </v:textbox>
                <w10:wrap type="square"/>
              </v:rect>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column">
                  <wp:posOffset>2513330</wp:posOffset>
                </wp:positionH>
                <wp:positionV relativeFrom="paragraph">
                  <wp:posOffset>696595</wp:posOffset>
                </wp:positionV>
                <wp:extent cx="1581150" cy="126365"/>
                <wp:effectExtent l="2540" t="3810" r="0" b="3175"/>
                <wp:wrapSquare wrapText="bothSides"/>
                <wp:docPr id="6" name="Изображение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E63E4" w:rsidRDefault="001E63E4">
                            <w:pPr>
                              <w:pStyle w:val="140"/>
                              <w:shd w:val="clear" w:color="auto" w:fill="auto"/>
                              <w:spacing w:line="200" w:lineRule="exact"/>
                            </w:pPr>
                            <w:r>
                              <w:rPr>
                                <w:rStyle w:val="14Exact"/>
                                <w:b/>
                                <w:bCs/>
                                <w:i/>
                                <w:iCs/>
                              </w:rPr>
                              <w:t>(фамилия, имя, отчество)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Изображение3" o:spid="_x0000_s1027" style="position:absolute;left:0;text-align:left;margin-left:197.9pt;margin-top:54.85pt;width:124.5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" filled="f" stroked="f" strokecolor="#3465a4">
                <v:stroke joinstyle="round"/>
                <v:textbox>
                  <w:txbxContent>
                    <w:p w:rsidR="001E63E4" w:rsidRDefault="001E63E4">
                      <w:pPr>
                        <w:pStyle w:val="140"/>
                        <w:shd w:val="clear" w:color="auto" w:fill="auto"/>
                        <w:spacing w:line="200" w:lineRule="exact"/>
                      </w:pPr>
                      <w:r>
                        <w:rPr>
                          <w:rStyle w:val="14Exact"/>
                          <w:b/>
                          <w:bCs/>
                          <w:i/>
                          <w:iCs/>
                        </w:rPr>
                        <w:t>(фамилия, имя, отчество)</w:t>
                      </w:r>
                    </w:p>
                  </w:txbxContent>
                </v:textbox>
                <w10:wrap type="square"/>
              </v:rect>
            </w:pict>
          </mc:Fallback>
        </mc:AlternateContent>
      </w:r>
      <w:r w:rsidR="004162C9">
        <w:rPr>
          <w:color w:val="000000"/>
          <w:sz w:val="24"/>
          <w:szCs w:val="24"/>
        </w:rPr>
        <w:t>на размещение выпускной квалификационной работы</w:t>
      </w:r>
      <w:r w:rsidR="004162C9">
        <w:rPr>
          <w:color w:val="000000"/>
          <w:sz w:val="24"/>
          <w:szCs w:val="24"/>
        </w:rPr>
        <w:br/>
        <w:t>на портале электронных образовательных ресурсов УрГЭУ</w:t>
      </w:r>
    </w:p>
    <w:p w:rsidR="00FB2D3C" w:rsidRDefault="00FB2D3C" w:rsidP="00B13270">
      <w:pPr>
        <w:spacing w:line="269" w:lineRule="exact"/>
        <w:jc w:val="center"/>
        <w:rPr>
          <w:color w:val="000000"/>
          <w:sz w:val="24"/>
          <w:szCs w:val="24"/>
        </w:rPr>
      </w:pPr>
    </w:p>
    <w:p w:rsidR="00FB2D3C" w:rsidRDefault="004162C9" w:rsidP="00B13270">
      <w:pPr>
        <w:spacing w:after="232" w:line="260" w:lineRule="exact"/>
        <w:jc w:val="both"/>
        <w:rPr>
          <w:color w:val="000000"/>
          <w:sz w:val="24"/>
          <w:szCs w:val="24"/>
        </w:rPr>
      </w:pPr>
      <w:r>
        <w:rPr>
          <w:color w:val="000000"/>
          <w:sz w:val="24"/>
          <w:szCs w:val="24"/>
        </w:rPr>
        <w:t>паспорт:</w:t>
      </w:r>
    </w:p>
    <w:p w:rsidR="00FB2D3C" w:rsidRDefault="004162C9" w:rsidP="00B13270">
      <w:pPr>
        <w:tabs>
          <w:tab w:val="left" w:leader="underscore" w:pos="6014"/>
        </w:tabs>
        <w:spacing w:line="293" w:lineRule="exact"/>
        <w:ind w:firstLine="4100"/>
        <w:rPr>
          <w:color w:val="000000"/>
          <w:sz w:val="24"/>
          <w:szCs w:val="24"/>
        </w:rPr>
      </w:pPr>
      <w:r>
        <w:rPr>
          <w:b/>
          <w:bCs/>
          <w:i/>
          <w:iCs/>
          <w:color w:val="000000"/>
          <w:sz w:val="24"/>
          <w:szCs w:val="24"/>
        </w:rPr>
        <w:t xml:space="preserve">(паспортные данные) </w:t>
      </w:r>
      <w:r>
        <w:rPr>
          <w:color w:val="000000"/>
          <w:sz w:val="24"/>
          <w:szCs w:val="24"/>
          <w:u w:val="single"/>
        </w:rPr>
        <w:t>зарегнстрированный(-ая) по адресу:</w:t>
      </w:r>
      <w:r>
        <w:rPr>
          <w:color w:val="000000"/>
          <w:sz w:val="24"/>
          <w:szCs w:val="24"/>
        </w:rPr>
        <w:tab/>
      </w:r>
    </w:p>
    <w:p w:rsidR="00FB2D3C" w:rsidRDefault="00B321BF" w:rsidP="00B13270">
      <w:pPr>
        <w:spacing w:after="306" w:line="260" w:lineRule="exact"/>
        <w:jc w:val="both"/>
        <w:rPr>
          <w:color w:val="000000"/>
          <w:sz w:val="24"/>
          <w:szCs w:val="24"/>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2659380</wp:posOffset>
                </wp:positionH>
                <wp:positionV relativeFrom="paragraph">
                  <wp:posOffset>-190500</wp:posOffset>
                </wp:positionV>
                <wp:extent cx="1291590" cy="126365"/>
                <wp:effectExtent l="0" t="2540" r="0" b="4445"/>
                <wp:wrapSquare wrapText="bothSides"/>
                <wp:docPr id="5"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E63E4" w:rsidRDefault="001E63E4">
                            <w:pPr>
                              <w:pStyle w:val="140"/>
                              <w:shd w:val="clear" w:color="auto" w:fill="auto"/>
                              <w:spacing w:line="200" w:lineRule="exact"/>
                            </w:pPr>
                            <w:r>
                              <w:rPr>
                                <w:rStyle w:val="14Exact"/>
                                <w:b/>
                                <w:bCs/>
                                <w:i/>
                                <w:iCs/>
                              </w:rPr>
                              <w:t>(место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Изображение4" o:spid="_x0000_s1028" style="position:absolute;left:0;text-align:left;margin-left:209.4pt;margin-top:-15pt;width:101.7pt;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" filled="f" stroked="f" strokecolor="#3465a4">
                <v:stroke joinstyle="round"/>
                <v:textbox>
                  <w:txbxContent>
                    <w:p w:rsidR="001E63E4" w:rsidRDefault="001E63E4">
                      <w:pPr>
                        <w:pStyle w:val="140"/>
                        <w:shd w:val="clear" w:color="auto" w:fill="auto"/>
                        <w:spacing w:line="200" w:lineRule="exact"/>
                      </w:pPr>
                      <w:r>
                        <w:rPr>
                          <w:rStyle w:val="14Exact"/>
                          <w:b/>
                          <w:bCs/>
                          <w:i/>
                          <w:iCs/>
                        </w:rPr>
                        <w:t>(место регистрации)</w:t>
                      </w:r>
                    </w:p>
                  </w:txbxContent>
                </v:textbox>
                <w10:wrap type="square"/>
              </v:rect>
            </w:pict>
          </mc:Fallback>
        </mc:AlternateContent>
      </w:r>
      <w:r w:rsidR="004162C9">
        <w:rPr>
          <w:color w:val="000000"/>
          <w:sz w:val="24"/>
          <w:szCs w:val="24"/>
          <w:u w:val="single"/>
        </w:rPr>
        <w:t>являющнйся(-аяся) студентом</w:t>
      </w:r>
    </w:p>
    <w:p w:rsidR="00FB2D3C" w:rsidRDefault="004162C9" w:rsidP="00B13270">
      <w:pPr>
        <w:spacing w:after="140" w:line="200" w:lineRule="exact"/>
        <w:rPr>
          <w:b/>
          <w:bCs/>
          <w:i/>
          <w:iCs/>
          <w:color w:val="000000"/>
          <w:sz w:val="24"/>
          <w:szCs w:val="24"/>
        </w:rPr>
      </w:pPr>
      <w:r>
        <w:rPr>
          <w:b/>
          <w:bCs/>
          <w:i/>
          <w:iCs/>
          <w:color w:val="000000"/>
          <w:sz w:val="24"/>
          <w:szCs w:val="24"/>
        </w:rPr>
        <w:t>(институт / факультет, группа)</w:t>
      </w:r>
    </w:p>
    <w:p w:rsidR="00FB2D3C" w:rsidRDefault="004162C9" w:rsidP="00B13270">
      <w:pPr>
        <w:spacing w:after="244" w:line="302" w:lineRule="exact"/>
        <w:jc w:val="both"/>
        <w:rPr>
          <w:color w:val="000000"/>
          <w:sz w:val="24"/>
          <w:szCs w:val="24"/>
        </w:rPr>
      </w:pPr>
      <w:r>
        <w:rPr>
          <w:color w:val="000000"/>
          <w:sz w:val="24"/>
          <w:szCs w:val="24"/>
        </w:rPr>
        <w:t>федерального государственного бюджетного образовательного учреждения высшего образования «Уральский государственный экономический университет» (далее-УрГЭУ),</w:t>
      </w:r>
    </w:p>
    <w:p w:rsidR="00FB2D3C" w:rsidRDefault="004162C9" w:rsidP="00B13270">
      <w:pPr>
        <w:spacing w:line="298" w:lineRule="exact"/>
        <w:jc w:val="both"/>
        <w:rPr>
          <w:color w:val="000000"/>
          <w:sz w:val="24"/>
          <w:szCs w:val="24"/>
        </w:rPr>
      </w:pPr>
      <w:r>
        <w:rPr>
          <w:color w:val="000000"/>
          <w:sz w:val="24"/>
          <w:szCs w:val="24"/>
        </w:rPr>
        <w:t>разрешаю УрГЭУ безвозмездно воспроизводить и размещать (доводить до всеобщего сведения) в полном объеме и по частям написанную мною в рамках выполнения образовательной программы (указать образовательную программу ) выпускную квалификационную работу</w:t>
      </w:r>
    </w:p>
    <w:p w:rsidR="00FB2D3C" w:rsidRDefault="004162C9" w:rsidP="00B13270">
      <w:pPr>
        <w:tabs>
          <w:tab w:val="left" w:leader="underscore" w:pos="9278"/>
        </w:tabs>
        <w:spacing w:after="306" w:line="260" w:lineRule="exact"/>
        <w:jc w:val="both"/>
        <w:rPr>
          <w:color w:val="000000"/>
          <w:sz w:val="24"/>
          <w:szCs w:val="24"/>
        </w:rPr>
      </w:pPr>
      <w:r>
        <w:rPr>
          <w:color w:val="000000"/>
          <w:sz w:val="24"/>
          <w:szCs w:val="24"/>
          <w:u w:val="single"/>
        </w:rPr>
        <w:t>на тему:</w:t>
      </w:r>
      <w:r>
        <w:rPr>
          <w:color w:val="000000"/>
          <w:sz w:val="24"/>
          <w:szCs w:val="24"/>
        </w:rPr>
        <w:tab/>
      </w:r>
    </w:p>
    <w:p w:rsidR="00FB2D3C" w:rsidRDefault="004162C9" w:rsidP="00B13270">
      <w:pPr>
        <w:spacing w:line="200" w:lineRule="exact"/>
        <w:rPr>
          <w:b/>
          <w:bCs/>
          <w:i/>
          <w:iCs/>
          <w:color w:val="000000"/>
          <w:sz w:val="24"/>
          <w:szCs w:val="24"/>
        </w:rPr>
      </w:pPr>
      <w:r>
        <w:rPr>
          <w:b/>
          <w:bCs/>
          <w:i/>
          <w:iCs/>
          <w:color w:val="000000"/>
          <w:sz w:val="24"/>
          <w:szCs w:val="24"/>
        </w:rPr>
        <w:t>(название работы)</w:t>
      </w:r>
    </w:p>
    <w:p w:rsidR="00FB2D3C" w:rsidRDefault="004162C9" w:rsidP="00B13270">
      <w:pPr>
        <w:spacing w:after="391" w:line="341" w:lineRule="exact"/>
        <w:ind w:firstLine="700"/>
        <w:rPr>
          <w:color w:val="000000"/>
          <w:sz w:val="24"/>
          <w:szCs w:val="24"/>
        </w:rPr>
      </w:pPr>
      <w:r>
        <w:rPr>
          <w:color w:val="000000"/>
          <w:sz w:val="24"/>
          <w:szCs w:val="24"/>
        </w:rPr>
        <w:t xml:space="preserve">(далее - ВКР) в сети Интернет на корпоративном портале (сайте) УрГЭУ, расположенном по адресу </w:t>
      </w:r>
      <w:r>
        <w:rPr>
          <w:color w:val="000000"/>
          <w:sz w:val="24"/>
          <w:szCs w:val="24"/>
          <w:u w:val="single"/>
          <w:lang w:val="en-US" w:eastAsia="en-US" w:bidi="en-US"/>
        </w:rPr>
        <w:t>http</w:t>
      </w:r>
      <w:r>
        <w:rPr>
          <w:color w:val="000000"/>
          <w:sz w:val="24"/>
          <w:szCs w:val="24"/>
          <w:u w:val="single"/>
        </w:rPr>
        <w:t>://ро</w:t>
      </w:r>
      <w:r>
        <w:rPr>
          <w:color w:val="000000"/>
          <w:sz w:val="24"/>
          <w:szCs w:val="24"/>
          <w:u w:val="single"/>
          <w:lang w:val="en-US" w:eastAsia="en-US" w:bidi="en-US"/>
        </w:rPr>
        <w:t>rtfolio</w:t>
      </w:r>
      <w:r>
        <w:rPr>
          <w:color w:val="000000"/>
          <w:sz w:val="24"/>
          <w:szCs w:val="24"/>
          <w:u w:val="single"/>
          <w:lang w:eastAsia="en-US" w:bidi="en-US"/>
        </w:rPr>
        <w:t>.</w:t>
      </w:r>
      <w:r>
        <w:rPr>
          <w:color w:val="000000"/>
          <w:sz w:val="24"/>
          <w:szCs w:val="24"/>
          <w:u w:val="single"/>
          <w:lang w:val="en-US" w:eastAsia="en-US" w:bidi="en-US"/>
        </w:rPr>
        <w:t>usue</w:t>
      </w:r>
      <w:r>
        <w:rPr>
          <w:color w:val="000000"/>
          <w:sz w:val="24"/>
          <w:szCs w:val="24"/>
          <w:u w:val="single"/>
          <w:lang w:eastAsia="en-US" w:bidi="en-US"/>
        </w:rPr>
        <w:t>.</w:t>
      </w:r>
      <w:r>
        <w:rPr>
          <w:color w:val="000000"/>
          <w:sz w:val="24"/>
          <w:szCs w:val="24"/>
          <w:u w:val="single"/>
          <w:lang w:val="en-US" w:eastAsia="en-US" w:bidi="en-US"/>
        </w:rPr>
        <w:t>ru</w:t>
      </w:r>
      <w:r>
        <w:rPr>
          <w:color w:val="000000"/>
          <w:sz w:val="24"/>
          <w:szCs w:val="24"/>
          <w:lang w:eastAsia="en-US" w:bidi="en-US"/>
        </w:rPr>
        <w:t>.</w:t>
      </w:r>
    </w:p>
    <w:p w:rsidR="00FB2D3C" w:rsidRDefault="004162C9" w:rsidP="00B13270">
      <w:pPr>
        <w:spacing w:after="1762" w:line="302" w:lineRule="exact"/>
        <w:ind w:firstLine="820"/>
        <w:rPr>
          <w:color w:val="000000"/>
          <w:sz w:val="24"/>
          <w:szCs w:val="24"/>
        </w:rPr>
      </w:pPr>
      <w:r>
        <w:rPr>
          <w:iCs/>
          <w:color w:val="000000"/>
          <w:spacing w:val="40"/>
          <w:sz w:val="24"/>
          <w:szCs w:val="24"/>
        </w:rPr>
        <w:t>Я</w:t>
      </w:r>
      <w:r>
        <w:rPr>
          <w:color w:val="000000"/>
          <w:sz w:val="24"/>
          <w:szCs w:val="24"/>
        </w:rPr>
        <w:t xml:space="preserve"> подтверждаю, что ВКР написана мною лично и не нарушает интеллектуальных прав иных лиц.</w:t>
      </w:r>
    </w:p>
    <w:p w:rsidR="00FB2D3C" w:rsidRDefault="00B321BF" w:rsidP="00B13270">
      <w:pPr>
        <w:ind w:firstLine="708"/>
        <w:rPr>
          <w:sz w:val="24"/>
          <w:szCs w:val="24"/>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1397635</wp:posOffset>
                </wp:positionH>
                <wp:positionV relativeFrom="paragraph">
                  <wp:posOffset>-16510</wp:posOffset>
                </wp:positionV>
                <wp:extent cx="346710" cy="126365"/>
                <wp:effectExtent l="1270" t="3175" r="4445" b="3810"/>
                <wp:wrapSquare wrapText="bothSides"/>
                <wp:docPr id="3" name="Изображение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E63E4" w:rsidRDefault="001E63E4">
                            <w:pPr>
                              <w:pStyle w:val="150"/>
                              <w:shd w:val="clear" w:color="auto" w:fill="auto"/>
                              <w:spacing w:before="0" w:line="200" w:lineRule="exact"/>
                            </w:pPr>
                            <w:r>
                              <w:rPr>
                                <w:rStyle w:val="15Exact"/>
                                <w:i/>
                                <w:iCs/>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Изображение5" o:spid="_x0000_s1029" style="position:absolute;left:0;text-align:left;margin-left:110.05pt;margin-top:-1.3pt;width:27.3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" filled="f" stroked="f" strokecolor="#3465a4">
                <v:stroke joinstyle="round"/>
                <v:textbox>
                  <w:txbxContent>
                    <w:p w:rsidR="001E63E4" w:rsidRDefault="001E63E4">
                      <w:pPr>
                        <w:pStyle w:val="150"/>
                        <w:shd w:val="clear" w:color="auto" w:fill="auto"/>
                        <w:spacing w:before="0" w:line="200" w:lineRule="exact"/>
                      </w:pPr>
                      <w:r>
                        <w:rPr>
                          <w:rStyle w:val="15Exact"/>
                          <w:i/>
                          <w:iCs/>
                        </w:rPr>
                        <w:t>Дата</w:t>
                      </w:r>
                    </w:p>
                  </w:txbxContent>
                </v:textbox>
                <w10:wrap type="square"/>
              </v:rect>
            </w:pict>
          </mc:Fallback>
        </mc:AlternateContent>
      </w:r>
      <w:r w:rsidR="004162C9">
        <w:rPr>
          <w:rFonts w:eastAsia="Microsoft Sans Serif"/>
          <w:color w:val="000000"/>
          <w:sz w:val="24"/>
          <w:szCs w:val="24"/>
        </w:rPr>
        <w:t>подпись</w:t>
      </w:r>
    </w:p>
    <w:p w:rsidR="00FB2D3C" w:rsidRDefault="00FB2D3C" w:rsidP="00B13270">
      <w:pPr>
        <w:jc w:val="center"/>
        <w:rPr>
          <w:b/>
          <w:bCs/>
          <w:color w:val="000000"/>
          <w:sz w:val="24"/>
          <w:szCs w:val="24"/>
        </w:rPr>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FB2D3C" w:rsidRDefault="00FB2D3C" w:rsidP="00B13270">
      <w:pPr>
        <w:pStyle w:val="a5"/>
        <w:ind w:left="0"/>
      </w:pPr>
    </w:p>
    <w:p w:rsidR="003D02AA" w:rsidRDefault="003D02AA" w:rsidP="00B13270">
      <w:pPr>
        <w:tabs>
          <w:tab w:val="left" w:pos="4091"/>
        </w:tabs>
        <w:spacing w:before="69" w:after="200" w:line="276" w:lineRule="auto"/>
        <w:jc w:val="center"/>
        <w:rPr>
          <w:b/>
          <w:sz w:val="24"/>
          <w:lang w:val="en-US"/>
        </w:rPr>
        <w:sectPr w:rsidR="003D02AA" w:rsidSect="00B13270">
          <w:footerReference w:type="default" r:id="rId16"/>
          <w:pgSz w:w="11906" w:h="16850"/>
          <w:pgMar w:top="1134" w:right="850" w:bottom="1134" w:left="1701" w:header="0" w:footer="1402" w:gutter="0"/>
          <w:cols w:space="720"/>
          <w:formProt w:val="0"/>
          <w:docGrid w:linePitch="100" w:charSpace="4096"/>
        </w:sectPr>
      </w:pPr>
    </w:p>
    <w:p w:rsidR="00FB2D3C" w:rsidRDefault="004162C9" w:rsidP="00B13270">
      <w:pPr>
        <w:tabs>
          <w:tab w:val="left" w:pos="4091"/>
        </w:tabs>
        <w:spacing w:before="69" w:after="200" w:line="276" w:lineRule="auto"/>
        <w:jc w:val="center"/>
        <w:rPr>
          <w:b/>
          <w:sz w:val="20"/>
        </w:rPr>
      </w:pPr>
      <w:r>
        <w:rPr>
          <w:b/>
          <w:sz w:val="24"/>
          <w:lang w:val="en-US"/>
        </w:rPr>
        <w:lastRenderedPageBreak/>
        <w:t>VI</w:t>
      </w:r>
      <w:r>
        <w:rPr>
          <w:b/>
          <w:sz w:val="24"/>
        </w:rPr>
        <w:t>. РЕКОМЕНДУЕМАЯ</w:t>
      </w:r>
      <w:r>
        <w:rPr>
          <w:b/>
          <w:spacing w:val="-11"/>
          <w:sz w:val="24"/>
        </w:rPr>
        <w:t xml:space="preserve"> </w:t>
      </w:r>
      <w:r>
        <w:rPr>
          <w:b/>
          <w:sz w:val="24"/>
          <w:szCs w:val="24"/>
        </w:rPr>
        <w:t>ЛИТЕРАТУРА</w:t>
      </w:r>
    </w:p>
    <w:p w:rsidR="00FB2D3C" w:rsidRDefault="004162C9" w:rsidP="00B13270">
      <w:pPr>
        <w:pStyle w:val="a8"/>
        <w:numPr>
          <w:ilvl w:val="0"/>
          <w:numId w:val="27"/>
        </w:numPr>
        <w:tabs>
          <w:tab w:val="left" w:pos="195"/>
        </w:tabs>
        <w:spacing w:line="276" w:lineRule="auto"/>
        <w:ind w:left="0"/>
        <w:jc w:val="both"/>
        <w:rPr>
          <w:sz w:val="24"/>
          <w:szCs w:val="24"/>
          <w:highlight w:val="white"/>
        </w:rPr>
      </w:pPr>
      <w:r>
        <w:rPr>
          <w:sz w:val="24"/>
          <w:szCs w:val="24"/>
          <w:highlight w:val="white"/>
        </w:rPr>
        <w:t>Шашкина, А. Н. Таможенный контроль после выпуска товаров : учеб. пособие для вузов / А. Н. Шашкина. — М. : Издательство Юрайт, 2019. — 130 с. — (Серия : Специалист). — ISBN 978-5-534-10076-1. — Режим доступа : www.biblio-online.ru/book/028FAF9D-4F43-4ACE-82E0-AE4FB311C52F.</w:t>
      </w:r>
    </w:p>
    <w:p w:rsidR="00FB2D3C" w:rsidRDefault="004162C9" w:rsidP="00B13270">
      <w:pPr>
        <w:pStyle w:val="a8"/>
        <w:numPr>
          <w:ilvl w:val="0"/>
          <w:numId w:val="27"/>
        </w:numPr>
        <w:tabs>
          <w:tab w:val="left" w:pos="195"/>
        </w:tabs>
        <w:spacing w:line="276" w:lineRule="auto"/>
        <w:ind w:left="0"/>
        <w:jc w:val="both"/>
      </w:pPr>
      <w:r>
        <w:rPr>
          <w:sz w:val="24"/>
          <w:szCs w:val="24"/>
          <w:highlight w:val="white"/>
        </w:rPr>
        <w:t xml:space="preserve">Попова, Л. И. Технологии таможенного контроля : учеб. пособие для вузов / Л. И. Попова. — М. : Издательство Юрайт, 2019. — 286 с. — (Серия : Специалист). — ISBN 978-5-534-01006-0. — Режим доступа : </w:t>
      </w:r>
      <w:hyperlink r:id="rId17">
        <w:r>
          <w:rPr>
            <w:rStyle w:val="-"/>
            <w:sz w:val="24"/>
            <w:szCs w:val="24"/>
            <w:highlight w:val="white"/>
          </w:rPr>
          <w:t>www.biblio-online.ru/book/52447D0E-F399-4A38-A3C9-4E38FC0DDBB3</w:t>
        </w:r>
      </w:hyperlink>
      <w:r>
        <w:rPr>
          <w:sz w:val="24"/>
          <w:szCs w:val="24"/>
          <w:highlight w:val="white"/>
        </w:rPr>
        <w:t>.</w:t>
      </w:r>
    </w:p>
    <w:p w:rsidR="00FB2D3C" w:rsidRDefault="004162C9" w:rsidP="00B13270">
      <w:pPr>
        <w:pStyle w:val="a8"/>
        <w:numPr>
          <w:ilvl w:val="0"/>
          <w:numId w:val="27"/>
        </w:numPr>
        <w:tabs>
          <w:tab w:val="left" w:pos="195"/>
        </w:tabs>
        <w:spacing w:line="276" w:lineRule="auto"/>
        <w:ind w:left="0"/>
        <w:jc w:val="both"/>
      </w:pPr>
      <w:r>
        <w:rPr>
          <w:sz w:val="24"/>
          <w:szCs w:val="24"/>
          <w:highlight w:val="white"/>
        </w:rPr>
        <w:t xml:space="preserve">Новикова, С. А. Таможенное дело : учебник для бакалавриата и магистратуры / С. А. Новикова. — М. : Издательство Юрайт, 2019. — 302 с. — (Серия : Бакалавр и магистр. Академический курс). — ISBN 978-5-534-04948-0. — Режим доступа : </w:t>
      </w:r>
      <w:hyperlink r:id="rId18">
        <w:r>
          <w:rPr>
            <w:rStyle w:val="-"/>
            <w:sz w:val="24"/>
            <w:szCs w:val="24"/>
            <w:highlight w:val="white"/>
          </w:rPr>
          <w:t>www.biblio-online.ru/book/707C05B3-22FF-4D8C-A998-A93166E18A02</w:t>
        </w:r>
      </w:hyperlink>
      <w:r>
        <w:rPr>
          <w:sz w:val="24"/>
          <w:szCs w:val="24"/>
          <w:highlight w:val="white"/>
        </w:rPr>
        <w:t>.</w:t>
      </w:r>
    </w:p>
    <w:p w:rsidR="00FB2D3C" w:rsidRDefault="004162C9" w:rsidP="00B13270">
      <w:pPr>
        <w:pStyle w:val="a8"/>
        <w:numPr>
          <w:ilvl w:val="0"/>
          <w:numId w:val="27"/>
        </w:numPr>
        <w:tabs>
          <w:tab w:val="left" w:pos="195"/>
        </w:tabs>
        <w:spacing w:line="276" w:lineRule="auto"/>
        <w:ind w:left="0"/>
        <w:jc w:val="both"/>
        <w:rPr>
          <w:sz w:val="24"/>
          <w:szCs w:val="24"/>
          <w:highlight w:val="white"/>
        </w:rPr>
      </w:pPr>
      <w:r>
        <w:rPr>
          <w:sz w:val="24"/>
          <w:szCs w:val="24"/>
          <w:highlight w:val="white"/>
        </w:rPr>
        <w:t>Забелин, В.Г. Внешнеторговые операции и их транспортное обеспечение [Электронный ресурс] : Учебное пособие / В.Г. Забелин, Е.В. Зарецкая. - М.: Альтаир-МГАВТ, 2015. - 80 с. - Режим доступа: http://znanium.com/catalog.php?bookinfo=537736 - Режим доступа: http://znanium.com/catalog/product/537736</w:t>
      </w:r>
    </w:p>
    <w:p w:rsidR="00FB2D3C" w:rsidRDefault="004162C9" w:rsidP="00B13270">
      <w:pPr>
        <w:pStyle w:val="a8"/>
        <w:numPr>
          <w:ilvl w:val="0"/>
          <w:numId w:val="27"/>
        </w:numPr>
        <w:shd w:val="clear" w:color="auto" w:fill="FFFFFF"/>
        <w:tabs>
          <w:tab w:val="left" w:pos="289"/>
        </w:tabs>
        <w:spacing w:line="276" w:lineRule="auto"/>
        <w:ind w:left="0"/>
        <w:jc w:val="both"/>
        <w:rPr>
          <w:sz w:val="24"/>
          <w:szCs w:val="24"/>
        </w:rPr>
      </w:pPr>
      <w:r>
        <w:rPr>
          <w:color w:val="000000"/>
          <w:sz w:val="24"/>
          <w:szCs w:val="24"/>
        </w:rPr>
        <w:t>Сертификация систем менеджмента качества [Текст] / С. С. Деденева, Е.Н. Шарафутдинова ; М-во образования и науки РФ, Урал. гос. экон. ун-т — Екатеринбург : [Изд-во Урал. гос.ун-та], 2017. - 112 с.</w:t>
      </w:r>
    </w:p>
    <w:p w:rsidR="00FB2D3C" w:rsidRDefault="004162C9" w:rsidP="00B13270">
      <w:pPr>
        <w:pStyle w:val="a8"/>
        <w:numPr>
          <w:ilvl w:val="0"/>
          <w:numId w:val="27"/>
        </w:numPr>
        <w:shd w:val="clear" w:color="auto" w:fill="FFFFFF"/>
        <w:tabs>
          <w:tab w:val="left" w:pos="289"/>
        </w:tabs>
        <w:spacing w:line="276" w:lineRule="auto"/>
        <w:ind w:left="0"/>
        <w:jc w:val="both"/>
      </w:pPr>
      <w:r>
        <w:rPr>
          <w:color w:val="000000"/>
          <w:sz w:val="24"/>
          <w:szCs w:val="24"/>
        </w:rPr>
        <w:t>Боларев, Б. П. Стандартизация, метрология, подтверждение соответствия [Электронный ресурс] : учебник : учебное пособие для студентов вузов, обучающихся по направлению 38.03.06 (100700) «Торговое дело» / Б. П. Боларев. - Москва : ИНФРА-М, 2016. - 304 с. </w:t>
      </w:r>
      <w:hyperlink r:id="rId19">
        <w:r>
          <w:rPr>
            <w:rStyle w:val="-"/>
            <w:i/>
            <w:iCs/>
            <w:sz w:val="24"/>
            <w:szCs w:val="24"/>
          </w:rPr>
          <w:t>http://znanium.com/go.php?id=486838</w:t>
        </w:r>
      </w:hyperlink>
    </w:p>
    <w:p w:rsidR="00FB2D3C" w:rsidRDefault="004162C9" w:rsidP="00B13270">
      <w:pPr>
        <w:pStyle w:val="a8"/>
        <w:numPr>
          <w:ilvl w:val="0"/>
          <w:numId w:val="27"/>
        </w:numPr>
        <w:shd w:val="clear" w:color="auto" w:fill="FFFFFF"/>
        <w:tabs>
          <w:tab w:val="left" w:pos="289"/>
        </w:tabs>
        <w:spacing w:line="276" w:lineRule="auto"/>
        <w:ind w:left="0"/>
        <w:jc w:val="both"/>
        <w:rPr>
          <w:rStyle w:val="-"/>
          <w:color w:val="auto"/>
          <w:sz w:val="24"/>
          <w:szCs w:val="24"/>
          <w:u w:val="none"/>
        </w:rPr>
      </w:pPr>
      <w:r>
        <w:rPr>
          <w:rStyle w:val="-"/>
          <w:color w:val="000000"/>
          <w:sz w:val="24"/>
          <w:szCs w:val="24"/>
          <w:u w:val="none"/>
        </w:rPr>
        <w:t>Основы стандартизации и метрологии [Текст]: учеб. пособие : [в 2 ч.] / Е.Н. Шарафутдинова ; М-во образования и науки Рос. Федерации, Урал. гос. экон. Ун-т — Екатеринбург : [Изд-во Урал. гос. ун-та], 2016. Ч. 1. Основы метрологии. - 40 с.</w:t>
      </w:r>
    </w:p>
    <w:p w:rsidR="00FB2D3C" w:rsidRDefault="004162C9" w:rsidP="00B13270">
      <w:pPr>
        <w:pStyle w:val="a5"/>
        <w:numPr>
          <w:ilvl w:val="0"/>
          <w:numId w:val="27"/>
        </w:numPr>
        <w:tabs>
          <w:tab w:val="left" w:pos="0"/>
        </w:tabs>
        <w:spacing w:line="276" w:lineRule="auto"/>
        <w:ind w:left="0"/>
      </w:pPr>
      <w:r>
        <w:t>Андреева, Е.И. Экспертиза и классификация товаров в таможенных целях [Электронный ресурс] : учебное пособие / Е.И. Андреева, Г.В. Зенин. — Электрон. дан. — Санкт-Петербург : ИЦ Интермедия, 2017. — 270 с. — Режим доступа: https://e.lanbook.com/book/112407. — Загл. с экрана.</w:t>
      </w:r>
    </w:p>
    <w:p w:rsidR="00FB2D3C" w:rsidRDefault="004162C9" w:rsidP="00B13270">
      <w:pPr>
        <w:pStyle w:val="a5"/>
        <w:tabs>
          <w:tab w:val="left" w:pos="0"/>
        </w:tabs>
        <w:spacing w:line="276" w:lineRule="auto"/>
        <w:ind w:left="0"/>
      </w:pPr>
      <w:r>
        <w:t xml:space="preserve"> с. </w:t>
      </w:r>
      <w:hyperlink r:id="rId20">
        <w:r>
          <w:rPr>
            <w:rStyle w:val="-"/>
            <w:i/>
          </w:rPr>
          <w:t>http://lib.usue.ru/resource/limit/ump/16/p487061.pdf</w:t>
        </w:r>
      </w:hyperlink>
      <w:r>
        <w:t> 25экз.</w:t>
      </w:r>
    </w:p>
    <w:p w:rsidR="00FB2D3C" w:rsidRDefault="004162C9" w:rsidP="00B13270">
      <w:pPr>
        <w:pStyle w:val="a5"/>
        <w:numPr>
          <w:ilvl w:val="0"/>
          <w:numId w:val="27"/>
        </w:numPr>
        <w:tabs>
          <w:tab w:val="left" w:pos="0"/>
        </w:tabs>
        <w:spacing w:line="276" w:lineRule="auto"/>
        <w:ind w:left="0"/>
      </w:pPr>
      <w:r>
        <w:t>Блюмин, А.М. Информационный консалтинг. Теория и практика консультирования [Электронный ресурс] : учебник / А.М. Блюмин. — Электрон. дан. — Москва : Дашков и К, 2017. — 364 с. — Режим доступа: https://e.lanbook.com/book/93503. — Загл. с экрана.</w:t>
      </w:r>
    </w:p>
    <w:p w:rsidR="00FB2D3C" w:rsidRDefault="004162C9" w:rsidP="00B13270">
      <w:pPr>
        <w:pStyle w:val="a5"/>
        <w:numPr>
          <w:ilvl w:val="0"/>
          <w:numId w:val="27"/>
        </w:numPr>
        <w:tabs>
          <w:tab w:val="left" w:pos="0"/>
        </w:tabs>
        <w:spacing w:line="276" w:lineRule="auto"/>
        <w:ind w:left="0"/>
      </w:pPr>
      <w:r>
        <w:t xml:space="preserve">Лебедева, Л. В. Организационное консультирование : учеб. пособие для вузов / Л. В. Лебедева. — 2-е изд., испр. и доп. — М. : Издательство Юрайт, 2019. — 162 с. — (Серия : Университеты России). — ISBN 978-5-534-00009-2. — Режим доступа : </w:t>
      </w:r>
      <w:hyperlink r:id="rId21">
        <w:r>
          <w:rPr>
            <w:rStyle w:val="-"/>
          </w:rPr>
          <w:t>www.biblio-online.ru/book/7C5B9BE1-70A0-4FAD-A3A5-8043DAB6CF39</w:t>
        </w:r>
      </w:hyperlink>
    </w:p>
    <w:p w:rsidR="00FB2D3C" w:rsidRDefault="004162C9" w:rsidP="00B13270">
      <w:pPr>
        <w:pStyle w:val="a8"/>
        <w:numPr>
          <w:ilvl w:val="0"/>
          <w:numId w:val="27"/>
        </w:numPr>
        <w:tabs>
          <w:tab w:val="left" w:pos="195"/>
        </w:tabs>
        <w:spacing w:line="276" w:lineRule="auto"/>
        <w:ind w:left="0"/>
        <w:jc w:val="both"/>
        <w:rPr>
          <w:sz w:val="24"/>
          <w:szCs w:val="24"/>
        </w:rPr>
      </w:pPr>
      <w:r>
        <w:rPr>
          <w:color w:val="000000"/>
          <w:sz w:val="24"/>
          <w:szCs w:val="24"/>
          <w:highlight w:val="white"/>
        </w:rPr>
        <w:t xml:space="preserve">Вытовтов, А.А. Современные методы идентификации, определения подлинности и оценки качества продуктов питания [Электронный ресурс] : учебное пособие / А.А. Вытовтов. — Электрон. дан. — Санкт-Петербург : , 2018. — 230 с. — Режим доступа: </w:t>
      </w:r>
      <w:r>
        <w:rPr>
          <w:i/>
          <w:iCs/>
          <w:color w:val="000000"/>
          <w:sz w:val="24"/>
          <w:szCs w:val="24"/>
          <w:highlight w:val="white"/>
          <w:u w:val="single"/>
        </w:rPr>
        <w:t>https://e.lanbook.com/book/105820</w:t>
      </w:r>
      <w:r>
        <w:rPr>
          <w:color w:val="000000"/>
          <w:sz w:val="24"/>
          <w:szCs w:val="24"/>
          <w:highlight w:val="white"/>
        </w:rPr>
        <w:t>. — Загл. с экрана.</w:t>
      </w:r>
    </w:p>
    <w:p w:rsidR="00FB2D3C" w:rsidRDefault="004162C9" w:rsidP="00B13270">
      <w:pPr>
        <w:pStyle w:val="a8"/>
        <w:numPr>
          <w:ilvl w:val="0"/>
          <w:numId w:val="27"/>
        </w:numPr>
        <w:tabs>
          <w:tab w:val="left" w:pos="195"/>
        </w:tabs>
        <w:spacing w:line="276" w:lineRule="auto"/>
        <w:ind w:left="0"/>
        <w:jc w:val="both"/>
        <w:rPr>
          <w:sz w:val="24"/>
          <w:szCs w:val="24"/>
        </w:rPr>
      </w:pPr>
      <w:r>
        <w:rPr>
          <w:color w:val="000000"/>
          <w:sz w:val="24"/>
          <w:szCs w:val="24"/>
          <w:highlight w:val="white"/>
        </w:rPr>
        <w:lastRenderedPageBreak/>
        <w:t>Заикина, В.И. Экспертиза меда и способы обнаружения его фальсификации [Электронный ресурс] : учебное пособие / В.И. Заикина. — Электрон. дан. — Москва : Дашков и К, 2017. — 166 с. — Режим доступа: https://e.lanbook.com/book/93498. — Загл. с экрана.</w:t>
      </w:r>
    </w:p>
    <w:p w:rsidR="00FB2D3C" w:rsidRDefault="004162C9" w:rsidP="00B13270">
      <w:pPr>
        <w:pStyle w:val="a8"/>
        <w:numPr>
          <w:ilvl w:val="0"/>
          <w:numId w:val="27"/>
        </w:numPr>
        <w:tabs>
          <w:tab w:val="left" w:pos="195"/>
        </w:tabs>
        <w:spacing w:line="276" w:lineRule="auto"/>
        <w:ind w:left="0"/>
        <w:jc w:val="both"/>
        <w:rPr>
          <w:sz w:val="24"/>
          <w:szCs w:val="24"/>
        </w:rPr>
      </w:pPr>
      <w:r>
        <w:rPr>
          <w:color w:val="000000"/>
          <w:sz w:val="24"/>
          <w:szCs w:val="24"/>
          <w:highlight w:val="white"/>
        </w:rPr>
        <w:t>Андреева, Е.И. Развитие методологии и совершенствование механизма управления идентификацией товаров в таможенных целях [Электронный ресурс] : монография / Е.И. Андреева. — Электрон. дан. — Москва : РТА, 2016. — 202 с. — Режим доступа</w:t>
      </w:r>
      <w:r>
        <w:rPr>
          <w:i/>
          <w:color w:val="000000"/>
          <w:sz w:val="24"/>
          <w:szCs w:val="24"/>
          <w:highlight w:val="white"/>
          <w:u w:val="single"/>
        </w:rPr>
        <w:t>: https://e.lanbook.com/book/95038. — Загл. с экрана.</w:t>
      </w:r>
    </w:p>
    <w:p w:rsidR="00FB2D3C" w:rsidRDefault="004162C9" w:rsidP="00B13270">
      <w:pPr>
        <w:pStyle w:val="a8"/>
        <w:numPr>
          <w:ilvl w:val="0"/>
          <w:numId w:val="27"/>
        </w:numPr>
        <w:tabs>
          <w:tab w:val="left" w:pos="195"/>
        </w:tabs>
        <w:spacing w:line="276" w:lineRule="auto"/>
        <w:ind w:left="0"/>
        <w:jc w:val="both"/>
        <w:rPr>
          <w:sz w:val="24"/>
          <w:szCs w:val="24"/>
        </w:rPr>
      </w:pPr>
      <w:r>
        <w:rPr>
          <w:sz w:val="24"/>
          <w:szCs w:val="24"/>
        </w:rPr>
        <w:t xml:space="preserve">. </w:t>
      </w:r>
      <w:r>
        <w:rPr>
          <w:sz w:val="24"/>
          <w:szCs w:val="24"/>
          <w:highlight w:val="white"/>
        </w:rPr>
        <w:t>Разина, И.С. Сертификация медицинских изделий [Электронный ресурс] : учебное пособие / И.С. Разина, Е.В. Приймак. — Электрон. дан. — Казань : КНИТУ, 2016. — 120 с. — Режим доступа: https://e.lanbook.com/book/101957. — Загл. с экрана.</w:t>
      </w:r>
    </w:p>
    <w:p w:rsidR="00FB2D3C" w:rsidRDefault="004162C9" w:rsidP="00B13270">
      <w:pPr>
        <w:pStyle w:val="a8"/>
        <w:numPr>
          <w:ilvl w:val="0"/>
          <w:numId w:val="27"/>
        </w:numPr>
        <w:tabs>
          <w:tab w:val="left" w:pos="195"/>
        </w:tabs>
        <w:spacing w:line="276" w:lineRule="auto"/>
        <w:ind w:left="0"/>
        <w:jc w:val="both"/>
      </w:pPr>
      <w:r>
        <w:rPr>
          <w:color w:val="000000"/>
          <w:sz w:val="24"/>
          <w:szCs w:val="24"/>
          <w:highlight w:val="white"/>
        </w:rPr>
        <w:t>Инструментальный анализ биологически активных веществ и лекарственны</w:t>
      </w:r>
      <w:r>
        <w:rPr>
          <w:color w:val="000000"/>
          <w:sz w:val="24"/>
          <w:szCs w:val="24"/>
        </w:rPr>
        <w:t>х средств [Электронный ресурс] : [учебное пособие] / [Г. Б. Слепченко [и др.] ; М-во образования и науки Рос. Федерации, Нац. исслед. Том. политехн. ун-т . - Томск : Издательство Томского политехнического университета, 2015. - 1</w:t>
      </w:r>
      <w:r>
        <w:rPr>
          <w:color w:val="000000"/>
          <w:sz w:val="24"/>
          <w:szCs w:val="24"/>
          <w:highlight w:val="white"/>
        </w:rPr>
        <w:t>98 с. </w:t>
      </w:r>
      <w:hyperlink r:id="rId22">
        <w:r>
          <w:rPr>
            <w:rStyle w:val="-"/>
            <w:i/>
            <w:color w:val="0000FF"/>
            <w:sz w:val="24"/>
            <w:szCs w:val="24"/>
            <w:highlight w:val="white"/>
          </w:rPr>
          <w:t>http://znanium.com/go.php?id=701660</w:t>
        </w:r>
      </w:hyperlink>
    </w:p>
    <w:p w:rsidR="00FB2D3C" w:rsidRDefault="004162C9" w:rsidP="00B13270">
      <w:pPr>
        <w:pStyle w:val="a8"/>
        <w:numPr>
          <w:ilvl w:val="0"/>
          <w:numId w:val="27"/>
        </w:numPr>
        <w:tabs>
          <w:tab w:val="left" w:pos="195"/>
        </w:tabs>
        <w:spacing w:line="276" w:lineRule="auto"/>
        <w:ind w:left="0"/>
        <w:jc w:val="both"/>
      </w:pPr>
      <w:r>
        <w:rPr>
          <w:color w:val="000000"/>
          <w:sz w:val="24"/>
          <w:szCs w:val="24"/>
          <w:highlight w:val="white"/>
        </w:rPr>
        <w:t>Бобренева, И. В. Безопасность продовольственного сырья и пищевых продуктов [Электронный ресурс] : учебное пособие / И. В. Бобренева. - 1-е изд. - Лань, 2019. - 56 с. </w:t>
      </w:r>
      <w:hyperlink r:id="rId23">
        <w:r>
          <w:rPr>
            <w:rStyle w:val="-"/>
            <w:i/>
            <w:color w:val="000000"/>
            <w:sz w:val="24"/>
            <w:szCs w:val="24"/>
            <w:highlight w:val="white"/>
          </w:rPr>
          <w:t>https://e.lanbook.com/img/cover/book/113372.jpg</w:t>
        </w:r>
      </w:hyperlink>
    </w:p>
    <w:p w:rsidR="00FB2D3C" w:rsidRDefault="004162C9" w:rsidP="00B13270">
      <w:pPr>
        <w:pStyle w:val="a8"/>
        <w:numPr>
          <w:ilvl w:val="0"/>
          <w:numId w:val="27"/>
        </w:numPr>
        <w:tabs>
          <w:tab w:val="left" w:pos="195"/>
        </w:tabs>
        <w:spacing w:line="276" w:lineRule="auto"/>
        <w:ind w:left="0"/>
        <w:jc w:val="both"/>
      </w:pPr>
      <w:r>
        <w:rPr>
          <w:color w:val="000000"/>
          <w:sz w:val="24"/>
          <w:szCs w:val="24"/>
        </w:rPr>
        <w:t xml:space="preserve">Маюрникова, Л. А. ХАССП на предприятиях общественного питания [Электронный ресурс] : учебное пособие / Л. А. Маюрникова, Г. А. Губаненко, А. А. Кокшаров. - 1-е изд. - Лань, 2019. - 196 </w:t>
      </w:r>
      <w:r>
        <w:rPr>
          <w:color w:val="000000"/>
          <w:sz w:val="24"/>
          <w:szCs w:val="24"/>
          <w:highlight w:val="white"/>
        </w:rPr>
        <w:t>с. </w:t>
      </w:r>
      <w:hyperlink r:id="rId24">
        <w:r>
          <w:rPr>
            <w:rStyle w:val="-"/>
            <w:i/>
            <w:color w:val="000000"/>
            <w:sz w:val="24"/>
            <w:szCs w:val="24"/>
            <w:highlight w:val="white"/>
          </w:rPr>
          <w:t>https://e.lanbook.com/img/cover/book/111885.jpg</w:t>
        </w:r>
      </w:hyperlink>
    </w:p>
    <w:p w:rsidR="00FB2D3C" w:rsidRDefault="004162C9" w:rsidP="00B13270">
      <w:pPr>
        <w:pStyle w:val="a8"/>
        <w:numPr>
          <w:ilvl w:val="0"/>
          <w:numId w:val="27"/>
        </w:numPr>
        <w:tabs>
          <w:tab w:val="left" w:pos="195"/>
        </w:tabs>
        <w:spacing w:line="276" w:lineRule="auto"/>
        <w:ind w:left="0"/>
        <w:jc w:val="both"/>
      </w:pPr>
      <w:r>
        <w:rPr>
          <w:color w:val="000000"/>
          <w:sz w:val="24"/>
          <w:szCs w:val="24"/>
          <w:highlight w:val="white"/>
        </w:rPr>
        <w:t>Позняковский, В. М. Безопасность продовольственных товаров (с основами нутрициологии) [Электронный ресурс] : учебник для подготовки бакалавров и магистров по направлению 100800 "Товароведение" / В. М. Позняковский. - Москва : ИНФРА-М, 2015. - 271 с. </w:t>
      </w:r>
      <w:hyperlink r:id="rId25">
        <w:r>
          <w:rPr>
            <w:rStyle w:val="-"/>
            <w:i/>
            <w:color w:val="0000FF"/>
            <w:sz w:val="24"/>
            <w:szCs w:val="24"/>
            <w:highlight w:val="white"/>
          </w:rPr>
          <w:t>http://znanium.com/go.php?id=460795</w:t>
        </w:r>
      </w:hyperlink>
    </w:p>
    <w:p w:rsidR="00FB2D3C" w:rsidRDefault="004162C9" w:rsidP="00B13270">
      <w:pPr>
        <w:pStyle w:val="Standard"/>
        <w:numPr>
          <w:ilvl w:val="0"/>
          <w:numId w:val="27"/>
        </w:numPr>
        <w:tabs>
          <w:tab w:val="left" w:pos="195"/>
        </w:tabs>
        <w:spacing w:line="276" w:lineRule="auto"/>
        <w:ind w:left="0"/>
        <w:jc w:val="both"/>
      </w:pPr>
      <w:r>
        <w:rPr>
          <w:rFonts w:ascii="Times New Roman" w:hAnsi="Times New Roman" w:cs="Times New Roman"/>
          <w:color w:val="000000"/>
          <w:shd w:val="clear" w:color="auto" w:fill="FFFFFF"/>
        </w:rPr>
        <w:t>Николаева, М. А. Идентификация и обнаружение фальсификации продовольственных товаров [Электронный ресурс] : учебное пособие для студентов вузов, обучающихся по направлению подготовки 38.03.06 «Торговое дело» / М. А. Николаева, М. А. Положишникова. - Москва : ИНФРА-М, 2019. - 464 с. </w:t>
      </w:r>
      <w:hyperlink r:id="rId26">
        <w:r>
          <w:rPr>
            <w:rStyle w:val="Internetlink"/>
            <w:rFonts w:ascii="Times New Roman" w:hAnsi="Times New Roman" w:cs="Times New Roman"/>
            <w:i/>
            <w:color w:val="000000"/>
            <w:highlight w:val="white"/>
          </w:rPr>
          <w:t>http://znanium.com/go.php?id=987302</w:t>
        </w:r>
      </w:hyperlink>
    </w:p>
    <w:p w:rsidR="00FB2D3C" w:rsidRDefault="004162C9" w:rsidP="00B13270">
      <w:pPr>
        <w:pStyle w:val="Standard"/>
        <w:numPr>
          <w:ilvl w:val="0"/>
          <w:numId w:val="27"/>
        </w:numPr>
        <w:tabs>
          <w:tab w:val="left" w:pos="195"/>
        </w:tabs>
        <w:spacing w:line="276" w:lineRule="auto"/>
        <w:ind w:left="0"/>
        <w:jc w:val="both"/>
        <w:rPr>
          <w:rFonts w:ascii="Times New Roman" w:hAnsi="Times New Roman" w:cs="Times New Roman"/>
        </w:rPr>
      </w:pPr>
      <w:r>
        <w:rPr>
          <w:rStyle w:val="Internetlink"/>
          <w:rFonts w:ascii="Times New Roman" w:hAnsi="Times New Roman" w:cs="Times New Roman"/>
          <w:color w:val="000000"/>
          <w:highlight w:val="white"/>
          <w:u w:val="none"/>
        </w:rPr>
        <w:t>Товароведение и экспертиза транспортных средств личного пользования</w:t>
      </w:r>
      <w:r>
        <w:rPr>
          <w:rStyle w:val="Internetlink"/>
          <w:rFonts w:ascii="Times New Roman" w:hAnsi="Times New Roman" w:cs="Times New Roman"/>
          <w:i/>
          <w:color w:val="000000"/>
          <w:highlight w:val="white"/>
          <w:u w:val="none"/>
        </w:rPr>
        <w:t> </w:t>
      </w:r>
      <w:r>
        <w:rPr>
          <w:rStyle w:val="Internetlink"/>
          <w:rFonts w:ascii="Times New Roman" w:hAnsi="Times New Roman" w:cs="Times New Roman"/>
          <w:color w:val="000000"/>
          <w:highlight w:val="white"/>
          <w:u w:val="none"/>
        </w:rPr>
        <w:t>/ Калачев С.Л. - М.:Дашков и К, 2018. - 312 с.: ISBN 978-5-394-01060-6 - Режим доступа: http://znanium.com/catalog/product/415000</w:t>
      </w:r>
    </w:p>
    <w:p w:rsidR="00FB2D3C" w:rsidRDefault="004162C9" w:rsidP="00B13270">
      <w:pPr>
        <w:pStyle w:val="Standard"/>
        <w:numPr>
          <w:ilvl w:val="0"/>
          <w:numId w:val="27"/>
        </w:numPr>
        <w:tabs>
          <w:tab w:val="left" w:pos="195"/>
        </w:tabs>
        <w:spacing w:line="276" w:lineRule="auto"/>
        <w:ind w:left="0"/>
        <w:jc w:val="both"/>
        <w:rPr>
          <w:rFonts w:ascii="Times New Roman" w:hAnsi="Times New Roman" w:cs="Times New Roman"/>
        </w:rPr>
      </w:pPr>
      <w:r>
        <w:rPr>
          <w:rFonts w:ascii="Times New Roman" w:hAnsi="Times New Roman" w:cs="Times New Roman"/>
          <w:color w:val="000000"/>
          <w:shd w:val="clear" w:color="auto" w:fill="FFFFFF"/>
        </w:rPr>
        <w:t xml:space="preserve">Товароведение, экспертиза и стандартизация / Ляшко А.А., Ходыкин А.П., Волошко Н.И., - 2-е изд. - М.:Дашков и К, 2017. - 660 с.: ISBN 978-5394-02005-6 - Режим доступа: </w:t>
      </w:r>
      <w:r>
        <w:rPr>
          <w:rFonts w:ascii="Times New Roman" w:hAnsi="Times New Roman" w:cs="Times New Roman"/>
          <w:color w:val="000000"/>
          <w:u w:val="single"/>
          <w:shd w:val="clear" w:color="auto" w:fill="FFFFFF"/>
        </w:rPr>
        <w:t>http://znanium.com/catalog/product/414985</w:t>
      </w:r>
    </w:p>
    <w:p w:rsidR="00FB2D3C" w:rsidRDefault="004162C9" w:rsidP="00B13270">
      <w:pPr>
        <w:pStyle w:val="Standard"/>
        <w:numPr>
          <w:ilvl w:val="0"/>
          <w:numId w:val="27"/>
        </w:numPr>
        <w:tabs>
          <w:tab w:val="left" w:pos="195"/>
        </w:tabs>
        <w:spacing w:line="276" w:lineRule="auto"/>
        <w:ind w:left="0"/>
        <w:jc w:val="both"/>
        <w:rPr>
          <w:rFonts w:ascii="Times New Roman" w:hAnsi="Times New Roman" w:cs="Times New Roman"/>
        </w:rPr>
      </w:pPr>
      <w:r>
        <w:rPr>
          <w:rStyle w:val="Internetlink"/>
          <w:rFonts w:ascii="Times New Roman" w:hAnsi="Times New Roman" w:cs="Times New Roman"/>
          <w:color w:val="000000"/>
          <w:highlight w:val="white"/>
          <w:u w:val="none"/>
        </w:rPr>
        <w:t>Стандартизация, метрология и подтверждение соответствия: Учебник/Николаева М. А., Карташова Л. В., 2-е изд., перераб. и доп. - М.: ИД ФОРУМ, НИЦ ИНФРА-М, 2015. - 352 с.: 60x90 1/16. - (Высшее образование) (Переплёт 7БЦ) ISBN 978-5-8199-0623-1 - Режим доступа: http://znanium.com/catalog/product/473200</w:t>
      </w:r>
    </w:p>
    <w:p w:rsidR="00FB2D3C" w:rsidRDefault="004162C9" w:rsidP="00B13270">
      <w:pPr>
        <w:pStyle w:val="Standard"/>
        <w:numPr>
          <w:ilvl w:val="0"/>
          <w:numId w:val="27"/>
        </w:numPr>
        <w:tabs>
          <w:tab w:val="left" w:pos="195"/>
        </w:tabs>
        <w:spacing w:line="276" w:lineRule="auto"/>
        <w:ind w:left="0"/>
        <w:jc w:val="both"/>
      </w:pPr>
      <w:r>
        <w:rPr>
          <w:rStyle w:val="Internetlink"/>
          <w:rFonts w:ascii="Times New Roman" w:hAnsi="Times New Roman" w:cs="Times New Roman"/>
          <w:color w:val="000000"/>
          <w:highlight w:val="white"/>
          <w:u w:val="none"/>
        </w:rPr>
        <w:t xml:space="preserve">Стандарты и качество продукции: Учебно-практическое пособие/Берновский Ю. Н. - М.: Форум, НИЦ ИНФРА-М, 2016. - 256 с.: 60x90 1/16. - (Высшее образование) (Обложка) ISBN 978-5-91134-838-0 - Режим доступа: </w:t>
      </w:r>
      <w:hyperlink r:id="rId27">
        <w:r>
          <w:rPr>
            <w:rStyle w:val="Internetlink"/>
            <w:rFonts w:ascii="Times New Roman" w:hAnsi="Times New Roman" w:cs="Times New Roman"/>
            <w:color w:val="000000"/>
            <w:highlight w:val="white"/>
            <w:u w:val="none"/>
          </w:rPr>
          <w:t>http://znanium.com/catalog/product/527632</w:t>
        </w:r>
      </w:hyperlink>
    </w:p>
    <w:p w:rsidR="00FB2D3C" w:rsidRDefault="004162C9" w:rsidP="00B13270">
      <w:pPr>
        <w:pStyle w:val="Standard"/>
        <w:numPr>
          <w:ilvl w:val="0"/>
          <w:numId w:val="27"/>
        </w:numPr>
        <w:tabs>
          <w:tab w:val="left" w:pos="195"/>
        </w:tabs>
        <w:spacing w:line="276" w:lineRule="auto"/>
        <w:ind w:left="0"/>
        <w:jc w:val="both"/>
      </w:pPr>
      <w:r>
        <w:rPr>
          <w:rStyle w:val="Internetlink"/>
          <w:rFonts w:ascii="Times New Roman" w:hAnsi="Times New Roman" w:cs="Times New Roman"/>
          <w:color w:val="000000"/>
          <w:highlight w:val="white"/>
          <w:u w:val="none"/>
        </w:rPr>
        <w:lastRenderedPageBreak/>
        <w:t>Донскова Л.А. Безопасность потребительских товаров в системе технического регулирования: учебное пособие/ Донскова Л.А., Беляев Н.М., Тохириён Б. - Курск: Изд-во ЗАО «Университетская книга», 2018. - 286 с.</w:t>
      </w:r>
    </w:p>
    <w:p w:rsidR="00FB2D3C" w:rsidRDefault="00FB2D3C" w:rsidP="00B13270">
      <w:pPr>
        <w:pStyle w:val="a8"/>
        <w:tabs>
          <w:tab w:val="left" w:pos="195"/>
        </w:tabs>
        <w:spacing w:line="276" w:lineRule="auto"/>
        <w:ind w:left="0" w:firstLine="0"/>
        <w:jc w:val="both"/>
        <w:rPr>
          <w:sz w:val="24"/>
          <w:szCs w:val="24"/>
        </w:rPr>
      </w:pPr>
    </w:p>
    <w:p w:rsidR="00FB2D3C" w:rsidRDefault="00FB2D3C" w:rsidP="00B13270">
      <w:pPr>
        <w:pStyle w:val="a5"/>
        <w:tabs>
          <w:tab w:val="left" w:pos="0"/>
        </w:tabs>
        <w:spacing w:line="276" w:lineRule="auto"/>
        <w:ind w:left="0"/>
      </w:pPr>
    </w:p>
    <w:p w:rsidR="00FB2D3C" w:rsidRDefault="00FB2D3C" w:rsidP="00B13270">
      <w:pPr>
        <w:pStyle w:val="a5"/>
        <w:ind w:left="0"/>
      </w:pPr>
    </w:p>
    <w:sectPr w:rsidR="00FB2D3C" w:rsidSect="00B13270">
      <w:pgSz w:w="11906" w:h="16850"/>
      <w:pgMar w:top="1134" w:right="850" w:bottom="1134" w:left="1701" w:header="0" w:footer="1402"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75" w:rsidRDefault="00947875" w:rsidP="00FB2D3C">
      <w:r>
        <w:separator/>
      </w:r>
    </w:p>
  </w:endnote>
  <w:endnote w:type="continuationSeparator" w:id="0">
    <w:p w:rsidR="00947875" w:rsidRDefault="00947875" w:rsidP="00FB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Times New Roman"/>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E4" w:rsidRDefault="00B321BF">
    <w:pPr>
      <w:pStyle w:val="a5"/>
      <w:spacing w:line="9" w:lineRule="auto"/>
      <w:ind w:left="0"/>
      <w:rPr>
        <w:sz w:val="14"/>
      </w:rPr>
    </w:pPr>
    <w:r>
      <w:rPr>
        <w:noProof/>
        <w:sz w:val="14"/>
        <w:lang w:bidi="ar-SA"/>
      </w:rPr>
      <mc:AlternateContent>
        <mc:Choice Requires="wps">
          <w:drawing>
            <wp:anchor distT="0" distB="0" distL="114300" distR="114300" simplePos="0" relativeHeight="251657728" behindDoc="0" locked="0" layoutInCell="1" allowOverlap="1">
              <wp:simplePos x="0" y="0"/>
              <wp:positionH relativeFrom="page">
                <wp:posOffset>7035165</wp:posOffset>
              </wp:positionH>
              <wp:positionV relativeFrom="page">
                <wp:posOffset>9612630</wp:posOffset>
              </wp:positionV>
              <wp:extent cx="193675" cy="165100"/>
              <wp:effectExtent l="0" t="1905" r="635" b="4445"/>
              <wp:wrapSquare wrapText="bothSides"/>
              <wp:docPr id="1"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E63E4" w:rsidRDefault="00947875">
                          <w:pPr>
                            <w:pStyle w:val="aa"/>
                            <w:spacing w:line="245" w:lineRule="exact"/>
                            <w:ind w:left="40"/>
                          </w:pPr>
                          <w:r>
                            <w:rPr>
                              <w:noProof/>
                            </w:rPr>
                            <w:fldChar w:fldCharType="begin"/>
                          </w:r>
                          <w:r>
                            <w:rPr>
                              <w:noProof/>
                            </w:rPr>
                            <w:instrText>PAGE</w:instrText>
                          </w:r>
                          <w:r>
                            <w:rPr>
                              <w:noProof/>
                            </w:rPr>
                            <w:fldChar w:fldCharType="separate"/>
                          </w:r>
                          <w:r w:rsidR="00B321BF">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Изображение1" o:spid="_x0000_s1030" style="position:absolute;margin-left:553.95pt;margin-top:756.9pt;width:15.25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" filled="f" stroked="f" strokecolor="#3465a4">
              <v:stroke joinstyle="round"/>
              <v:textbox>
                <w:txbxContent>
                  <w:p w:rsidR="001E63E4" w:rsidRDefault="00947875">
                    <w:pPr>
                      <w:pStyle w:val="aa"/>
                      <w:spacing w:line="245" w:lineRule="exact"/>
                      <w:ind w:left="40"/>
                    </w:pPr>
                    <w:r>
                      <w:rPr>
                        <w:noProof/>
                      </w:rPr>
                      <w:fldChar w:fldCharType="begin"/>
                    </w:r>
                    <w:r>
                      <w:rPr>
                        <w:noProof/>
                      </w:rPr>
                      <w:instrText>PAGE</w:instrText>
                    </w:r>
                    <w:r>
                      <w:rPr>
                        <w:noProof/>
                      </w:rPr>
                      <w:fldChar w:fldCharType="separate"/>
                    </w:r>
                    <w:r w:rsidR="00B321BF">
                      <w:rPr>
                        <w:noProof/>
                      </w:rPr>
                      <w:t>2</w:t>
                    </w:r>
                    <w:r>
                      <w:rPr>
                        <w:noProof/>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E4" w:rsidRDefault="001E63E4">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E4" w:rsidRDefault="001E63E4">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E4" w:rsidRDefault="001E63E4">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E4" w:rsidRDefault="001E63E4">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E4" w:rsidRDefault="001E63E4">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75" w:rsidRDefault="00947875" w:rsidP="00FB2D3C">
      <w:r>
        <w:separator/>
      </w:r>
    </w:p>
  </w:footnote>
  <w:footnote w:type="continuationSeparator" w:id="0">
    <w:p w:rsidR="00947875" w:rsidRDefault="00947875" w:rsidP="00FB2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6CC"/>
    <w:multiLevelType w:val="multilevel"/>
    <w:tmpl w:val="7ABA9ECE"/>
    <w:lvl w:ilvl="0">
      <w:start w:val="1"/>
      <w:numFmt w:val="bullet"/>
      <w:lvlText w:val="-"/>
      <w:lvlJc w:val="left"/>
      <w:pPr>
        <w:ind w:left="107" w:hanging="255"/>
      </w:pPr>
      <w:rPr>
        <w:rFonts w:ascii="Times New Roman" w:hAnsi="Times New Roman" w:cs="Times New Roman" w:hint="default"/>
        <w:w w:val="100"/>
        <w:sz w:val="22"/>
        <w:szCs w:val="22"/>
        <w:lang w:val="ru-RU" w:eastAsia="ru-RU" w:bidi="ru-RU"/>
      </w:rPr>
    </w:lvl>
    <w:lvl w:ilvl="1">
      <w:start w:val="1"/>
      <w:numFmt w:val="bullet"/>
      <w:lvlText w:val=""/>
      <w:lvlJc w:val="left"/>
      <w:pPr>
        <w:ind w:left="798" w:hanging="255"/>
      </w:pPr>
      <w:rPr>
        <w:rFonts w:ascii="Symbol" w:hAnsi="Symbol" w:cs="Symbol" w:hint="default"/>
        <w:lang w:val="ru-RU" w:eastAsia="ru-RU" w:bidi="ru-RU"/>
      </w:rPr>
    </w:lvl>
    <w:lvl w:ilvl="2">
      <w:start w:val="1"/>
      <w:numFmt w:val="bullet"/>
      <w:lvlText w:val=""/>
      <w:lvlJc w:val="left"/>
      <w:pPr>
        <w:ind w:left="1496" w:hanging="255"/>
      </w:pPr>
      <w:rPr>
        <w:rFonts w:ascii="Symbol" w:hAnsi="Symbol" w:cs="Symbol" w:hint="default"/>
        <w:lang w:val="ru-RU" w:eastAsia="ru-RU" w:bidi="ru-RU"/>
      </w:rPr>
    </w:lvl>
    <w:lvl w:ilvl="3">
      <w:start w:val="1"/>
      <w:numFmt w:val="bullet"/>
      <w:lvlText w:val=""/>
      <w:lvlJc w:val="left"/>
      <w:pPr>
        <w:ind w:left="2194" w:hanging="255"/>
      </w:pPr>
      <w:rPr>
        <w:rFonts w:ascii="Symbol" w:hAnsi="Symbol" w:cs="Symbol" w:hint="default"/>
        <w:lang w:val="ru-RU" w:eastAsia="ru-RU" w:bidi="ru-RU"/>
      </w:rPr>
    </w:lvl>
    <w:lvl w:ilvl="4">
      <w:start w:val="1"/>
      <w:numFmt w:val="bullet"/>
      <w:lvlText w:val=""/>
      <w:lvlJc w:val="left"/>
      <w:pPr>
        <w:ind w:left="2893" w:hanging="255"/>
      </w:pPr>
      <w:rPr>
        <w:rFonts w:ascii="Symbol" w:hAnsi="Symbol" w:cs="Symbol" w:hint="default"/>
        <w:lang w:val="ru-RU" w:eastAsia="ru-RU" w:bidi="ru-RU"/>
      </w:rPr>
    </w:lvl>
    <w:lvl w:ilvl="5">
      <w:start w:val="1"/>
      <w:numFmt w:val="bullet"/>
      <w:lvlText w:val=""/>
      <w:lvlJc w:val="left"/>
      <w:pPr>
        <w:ind w:left="3591" w:hanging="255"/>
      </w:pPr>
      <w:rPr>
        <w:rFonts w:ascii="Symbol" w:hAnsi="Symbol" w:cs="Symbol" w:hint="default"/>
        <w:lang w:val="ru-RU" w:eastAsia="ru-RU" w:bidi="ru-RU"/>
      </w:rPr>
    </w:lvl>
    <w:lvl w:ilvl="6">
      <w:start w:val="1"/>
      <w:numFmt w:val="bullet"/>
      <w:lvlText w:val=""/>
      <w:lvlJc w:val="left"/>
      <w:pPr>
        <w:ind w:left="4289" w:hanging="255"/>
      </w:pPr>
      <w:rPr>
        <w:rFonts w:ascii="Symbol" w:hAnsi="Symbol" w:cs="Symbol" w:hint="default"/>
        <w:lang w:val="ru-RU" w:eastAsia="ru-RU" w:bidi="ru-RU"/>
      </w:rPr>
    </w:lvl>
    <w:lvl w:ilvl="7">
      <w:start w:val="1"/>
      <w:numFmt w:val="bullet"/>
      <w:lvlText w:val=""/>
      <w:lvlJc w:val="left"/>
      <w:pPr>
        <w:ind w:left="4988" w:hanging="255"/>
      </w:pPr>
      <w:rPr>
        <w:rFonts w:ascii="Symbol" w:hAnsi="Symbol" w:cs="Symbol" w:hint="default"/>
        <w:lang w:val="ru-RU" w:eastAsia="ru-RU" w:bidi="ru-RU"/>
      </w:rPr>
    </w:lvl>
    <w:lvl w:ilvl="8">
      <w:start w:val="1"/>
      <w:numFmt w:val="bullet"/>
      <w:lvlText w:val=""/>
      <w:lvlJc w:val="left"/>
      <w:pPr>
        <w:ind w:left="5686" w:hanging="255"/>
      </w:pPr>
      <w:rPr>
        <w:rFonts w:ascii="Symbol" w:hAnsi="Symbol" w:cs="Symbol" w:hint="default"/>
        <w:lang w:val="ru-RU" w:eastAsia="ru-RU" w:bidi="ru-RU"/>
      </w:rPr>
    </w:lvl>
  </w:abstractNum>
  <w:abstractNum w:abstractNumId="1" w15:restartNumberingAfterBreak="0">
    <w:nsid w:val="03800564"/>
    <w:multiLevelType w:val="multilevel"/>
    <w:tmpl w:val="081A50B8"/>
    <w:lvl w:ilvl="0">
      <w:start w:val="1"/>
      <w:numFmt w:val="bullet"/>
      <w:lvlText w:val="-"/>
      <w:lvlJc w:val="left"/>
      <w:pPr>
        <w:ind w:left="107" w:hanging="240"/>
      </w:pPr>
      <w:rPr>
        <w:rFonts w:ascii="Times New Roman" w:hAnsi="Times New Roman" w:cs="Times New Roman" w:hint="default"/>
        <w:w w:val="100"/>
        <w:sz w:val="22"/>
        <w:szCs w:val="22"/>
        <w:lang w:val="ru-RU" w:eastAsia="ru-RU" w:bidi="ru-RU"/>
      </w:rPr>
    </w:lvl>
    <w:lvl w:ilvl="1">
      <w:start w:val="1"/>
      <w:numFmt w:val="bullet"/>
      <w:lvlText w:val=""/>
      <w:lvlJc w:val="left"/>
      <w:pPr>
        <w:ind w:left="798" w:hanging="240"/>
      </w:pPr>
      <w:rPr>
        <w:rFonts w:ascii="Symbol" w:hAnsi="Symbol" w:cs="Symbol" w:hint="default"/>
        <w:lang w:val="ru-RU" w:eastAsia="ru-RU" w:bidi="ru-RU"/>
      </w:rPr>
    </w:lvl>
    <w:lvl w:ilvl="2">
      <w:start w:val="1"/>
      <w:numFmt w:val="bullet"/>
      <w:lvlText w:val=""/>
      <w:lvlJc w:val="left"/>
      <w:pPr>
        <w:ind w:left="1496" w:hanging="240"/>
      </w:pPr>
      <w:rPr>
        <w:rFonts w:ascii="Symbol" w:hAnsi="Symbol" w:cs="Symbol" w:hint="default"/>
        <w:lang w:val="ru-RU" w:eastAsia="ru-RU" w:bidi="ru-RU"/>
      </w:rPr>
    </w:lvl>
    <w:lvl w:ilvl="3">
      <w:start w:val="1"/>
      <w:numFmt w:val="bullet"/>
      <w:lvlText w:val=""/>
      <w:lvlJc w:val="left"/>
      <w:pPr>
        <w:ind w:left="2194" w:hanging="240"/>
      </w:pPr>
      <w:rPr>
        <w:rFonts w:ascii="Symbol" w:hAnsi="Symbol" w:cs="Symbol" w:hint="default"/>
        <w:lang w:val="ru-RU" w:eastAsia="ru-RU" w:bidi="ru-RU"/>
      </w:rPr>
    </w:lvl>
    <w:lvl w:ilvl="4">
      <w:start w:val="1"/>
      <w:numFmt w:val="bullet"/>
      <w:lvlText w:val=""/>
      <w:lvlJc w:val="left"/>
      <w:pPr>
        <w:ind w:left="2893" w:hanging="240"/>
      </w:pPr>
      <w:rPr>
        <w:rFonts w:ascii="Symbol" w:hAnsi="Symbol" w:cs="Symbol" w:hint="default"/>
        <w:lang w:val="ru-RU" w:eastAsia="ru-RU" w:bidi="ru-RU"/>
      </w:rPr>
    </w:lvl>
    <w:lvl w:ilvl="5">
      <w:start w:val="1"/>
      <w:numFmt w:val="bullet"/>
      <w:lvlText w:val=""/>
      <w:lvlJc w:val="left"/>
      <w:pPr>
        <w:ind w:left="3591" w:hanging="240"/>
      </w:pPr>
      <w:rPr>
        <w:rFonts w:ascii="Symbol" w:hAnsi="Symbol" w:cs="Symbol" w:hint="default"/>
        <w:lang w:val="ru-RU" w:eastAsia="ru-RU" w:bidi="ru-RU"/>
      </w:rPr>
    </w:lvl>
    <w:lvl w:ilvl="6">
      <w:start w:val="1"/>
      <w:numFmt w:val="bullet"/>
      <w:lvlText w:val=""/>
      <w:lvlJc w:val="left"/>
      <w:pPr>
        <w:ind w:left="4289" w:hanging="240"/>
      </w:pPr>
      <w:rPr>
        <w:rFonts w:ascii="Symbol" w:hAnsi="Symbol" w:cs="Symbol" w:hint="default"/>
        <w:lang w:val="ru-RU" w:eastAsia="ru-RU" w:bidi="ru-RU"/>
      </w:rPr>
    </w:lvl>
    <w:lvl w:ilvl="7">
      <w:start w:val="1"/>
      <w:numFmt w:val="bullet"/>
      <w:lvlText w:val=""/>
      <w:lvlJc w:val="left"/>
      <w:pPr>
        <w:ind w:left="4988" w:hanging="240"/>
      </w:pPr>
      <w:rPr>
        <w:rFonts w:ascii="Symbol" w:hAnsi="Symbol" w:cs="Symbol" w:hint="default"/>
        <w:lang w:val="ru-RU" w:eastAsia="ru-RU" w:bidi="ru-RU"/>
      </w:rPr>
    </w:lvl>
    <w:lvl w:ilvl="8">
      <w:start w:val="1"/>
      <w:numFmt w:val="bullet"/>
      <w:lvlText w:val=""/>
      <w:lvlJc w:val="left"/>
      <w:pPr>
        <w:ind w:left="5686" w:hanging="240"/>
      </w:pPr>
      <w:rPr>
        <w:rFonts w:ascii="Symbol" w:hAnsi="Symbol" w:cs="Symbol" w:hint="default"/>
        <w:lang w:val="ru-RU" w:eastAsia="ru-RU" w:bidi="ru-RU"/>
      </w:rPr>
    </w:lvl>
  </w:abstractNum>
  <w:abstractNum w:abstractNumId="2" w15:restartNumberingAfterBreak="0">
    <w:nsid w:val="05D14ED4"/>
    <w:multiLevelType w:val="multilevel"/>
    <w:tmpl w:val="C5747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CD1FF3"/>
    <w:multiLevelType w:val="multilevel"/>
    <w:tmpl w:val="A900ED6A"/>
    <w:lvl w:ilvl="0">
      <w:start w:val="1"/>
      <w:numFmt w:val="decimal"/>
      <w:lvlText w:val="%1"/>
      <w:lvlJc w:val="left"/>
      <w:pPr>
        <w:ind w:left="1666" w:hanging="360"/>
      </w:pPr>
      <w:rPr>
        <w:lang w:val="ru-RU" w:eastAsia="ru-RU" w:bidi="ru-RU"/>
      </w:rPr>
    </w:lvl>
    <w:lvl w:ilvl="1">
      <w:start w:val="1"/>
      <w:numFmt w:val="decimal"/>
      <w:lvlText w:val="%1.%2"/>
      <w:lvlJc w:val="left"/>
      <w:pPr>
        <w:ind w:left="1666" w:hanging="360"/>
      </w:pPr>
      <w:rPr>
        <w:rFonts w:eastAsia="Times New Roman" w:cs="Times New Roman"/>
        <w:spacing w:val="-5"/>
        <w:w w:val="100"/>
        <w:sz w:val="24"/>
        <w:szCs w:val="24"/>
        <w:lang w:val="ru-RU" w:eastAsia="ru-RU" w:bidi="ru-RU"/>
      </w:rPr>
    </w:lvl>
    <w:lvl w:ilvl="2">
      <w:start w:val="1"/>
      <w:numFmt w:val="bullet"/>
      <w:lvlText w:val=""/>
      <w:lvlJc w:val="left"/>
      <w:pPr>
        <w:ind w:left="3509" w:hanging="360"/>
      </w:pPr>
      <w:rPr>
        <w:rFonts w:ascii="Symbol" w:hAnsi="Symbol" w:cs="Symbol" w:hint="default"/>
        <w:lang w:val="ru-RU" w:eastAsia="ru-RU" w:bidi="ru-RU"/>
      </w:rPr>
    </w:lvl>
    <w:lvl w:ilvl="3">
      <w:start w:val="1"/>
      <w:numFmt w:val="bullet"/>
      <w:lvlText w:val=""/>
      <w:lvlJc w:val="left"/>
      <w:pPr>
        <w:ind w:left="4433" w:hanging="360"/>
      </w:pPr>
      <w:rPr>
        <w:rFonts w:ascii="Symbol" w:hAnsi="Symbol" w:cs="Symbol" w:hint="default"/>
        <w:lang w:val="ru-RU" w:eastAsia="ru-RU" w:bidi="ru-RU"/>
      </w:rPr>
    </w:lvl>
    <w:lvl w:ilvl="4">
      <w:start w:val="1"/>
      <w:numFmt w:val="bullet"/>
      <w:lvlText w:val=""/>
      <w:lvlJc w:val="left"/>
      <w:pPr>
        <w:ind w:left="5358" w:hanging="360"/>
      </w:pPr>
      <w:rPr>
        <w:rFonts w:ascii="Symbol" w:hAnsi="Symbol" w:cs="Symbol" w:hint="default"/>
        <w:lang w:val="ru-RU" w:eastAsia="ru-RU" w:bidi="ru-RU"/>
      </w:rPr>
    </w:lvl>
    <w:lvl w:ilvl="5">
      <w:start w:val="1"/>
      <w:numFmt w:val="bullet"/>
      <w:lvlText w:val=""/>
      <w:lvlJc w:val="left"/>
      <w:pPr>
        <w:ind w:left="6283" w:hanging="360"/>
      </w:pPr>
      <w:rPr>
        <w:rFonts w:ascii="Symbol" w:hAnsi="Symbol" w:cs="Symbol" w:hint="default"/>
        <w:lang w:val="ru-RU" w:eastAsia="ru-RU" w:bidi="ru-RU"/>
      </w:rPr>
    </w:lvl>
    <w:lvl w:ilvl="6">
      <w:start w:val="1"/>
      <w:numFmt w:val="bullet"/>
      <w:lvlText w:val=""/>
      <w:lvlJc w:val="left"/>
      <w:pPr>
        <w:ind w:left="7207" w:hanging="360"/>
      </w:pPr>
      <w:rPr>
        <w:rFonts w:ascii="Symbol" w:hAnsi="Symbol" w:cs="Symbol" w:hint="default"/>
        <w:lang w:val="ru-RU" w:eastAsia="ru-RU" w:bidi="ru-RU"/>
      </w:rPr>
    </w:lvl>
    <w:lvl w:ilvl="7">
      <w:start w:val="1"/>
      <w:numFmt w:val="bullet"/>
      <w:lvlText w:val=""/>
      <w:lvlJc w:val="left"/>
      <w:pPr>
        <w:ind w:left="8132" w:hanging="360"/>
      </w:pPr>
      <w:rPr>
        <w:rFonts w:ascii="Symbol" w:hAnsi="Symbol" w:cs="Symbol" w:hint="default"/>
        <w:lang w:val="ru-RU" w:eastAsia="ru-RU" w:bidi="ru-RU"/>
      </w:rPr>
    </w:lvl>
    <w:lvl w:ilvl="8">
      <w:start w:val="1"/>
      <w:numFmt w:val="bullet"/>
      <w:lvlText w:val=""/>
      <w:lvlJc w:val="left"/>
      <w:pPr>
        <w:ind w:left="9057" w:hanging="360"/>
      </w:pPr>
      <w:rPr>
        <w:rFonts w:ascii="Symbol" w:hAnsi="Symbol" w:cs="Symbol" w:hint="default"/>
        <w:lang w:val="ru-RU" w:eastAsia="ru-RU" w:bidi="ru-RU"/>
      </w:rPr>
    </w:lvl>
  </w:abstractNum>
  <w:abstractNum w:abstractNumId="4" w15:restartNumberingAfterBreak="0">
    <w:nsid w:val="0D48281E"/>
    <w:multiLevelType w:val="multilevel"/>
    <w:tmpl w:val="699C01EC"/>
    <w:lvl w:ilvl="0">
      <w:start w:val="4"/>
      <w:numFmt w:val="upperRoman"/>
      <w:lvlText w:val="%1"/>
      <w:lvlJc w:val="left"/>
      <w:pPr>
        <w:ind w:left="1105" w:hanging="507"/>
      </w:pPr>
      <w:rPr>
        <w:lang w:val="ru-RU" w:eastAsia="ru-RU" w:bidi="ru-RU"/>
      </w:rPr>
    </w:lvl>
    <w:lvl w:ilvl="1">
      <w:start w:val="1"/>
      <w:numFmt w:val="decimal"/>
      <w:lvlText w:val="%1.%2"/>
      <w:lvlJc w:val="left"/>
      <w:pPr>
        <w:ind w:left="1105" w:hanging="507"/>
      </w:pPr>
      <w:rPr>
        <w:rFonts w:eastAsia="Times New Roman" w:cs="Times New Roman"/>
        <w:b/>
        <w:bCs/>
        <w:spacing w:val="-6"/>
        <w:w w:val="99"/>
        <w:sz w:val="24"/>
        <w:szCs w:val="24"/>
        <w:lang w:val="ru-RU" w:eastAsia="ru-RU" w:bidi="ru-RU"/>
      </w:rPr>
    </w:lvl>
    <w:lvl w:ilvl="2">
      <w:start w:val="1"/>
      <w:numFmt w:val="bullet"/>
      <w:lvlText w:val=""/>
      <w:lvlJc w:val="left"/>
      <w:pPr>
        <w:ind w:left="3061" w:hanging="507"/>
      </w:pPr>
      <w:rPr>
        <w:rFonts w:ascii="Symbol" w:hAnsi="Symbol" w:cs="Symbol" w:hint="default"/>
        <w:lang w:val="ru-RU" w:eastAsia="ru-RU" w:bidi="ru-RU"/>
      </w:rPr>
    </w:lvl>
    <w:lvl w:ilvl="3">
      <w:start w:val="1"/>
      <w:numFmt w:val="bullet"/>
      <w:lvlText w:val=""/>
      <w:lvlJc w:val="left"/>
      <w:pPr>
        <w:ind w:left="4041" w:hanging="507"/>
      </w:pPr>
      <w:rPr>
        <w:rFonts w:ascii="Symbol" w:hAnsi="Symbol" w:cs="Symbol" w:hint="default"/>
        <w:lang w:val="ru-RU" w:eastAsia="ru-RU" w:bidi="ru-RU"/>
      </w:rPr>
    </w:lvl>
    <w:lvl w:ilvl="4">
      <w:start w:val="1"/>
      <w:numFmt w:val="bullet"/>
      <w:lvlText w:val=""/>
      <w:lvlJc w:val="left"/>
      <w:pPr>
        <w:ind w:left="5022" w:hanging="507"/>
      </w:pPr>
      <w:rPr>
        <w:rFonts w:ascii="Symbol" w:hAnsi="Symbol" w:cs="Symbol" w:hint="default"/>
        <w:lang w:val="ru-RU" w:eastAsia="ru-RU" w:bidi="ru-RU"/>
      </w:rPr>
    </w:lvl>
    <w:lvl w:ilvl="5">
      <w:start w:val="1"/>
      <w:numFmt w:val="bullet"/>
      <w:lvlText w:val=""/>
      <w:lvlJc w:val="left"/>
      <w:pPr>
        <w:ind w:left="6003" w:hanging="507"/>
      </w:pPr>
      <w:rPr>
        <w:rFonts w:ascii="Symbol" w:hAnsi="Symbol" w:cs="Symbol" w:hint="default"/>
        <w:lang w:val="ru-RU" w:eastAsia="ru-RU" w:bidi="ru-RU"/>
      </w:rPr>
    </w:lvl>
    <w:lvl w:ilvl="6">
      <w:start w:val="1"/>
      <w:numFmt w:val="bullet"/>
      <w:lvlText w:val=""/>
      <w:lvlJc w:val="left"/>
      <w:pPr>
        <w:ind w:left="6983" w:hanging="507"/>
      </w:pPr>
      <w:rPr>
        <w:rFonts w:ascii="Symbol" w:hAnsi="Symbol" w:cs="Symbol" w:hint="default"/>
        <w:lang w:val="ru-RU" w:eastAsia="ru-RU" w:bidi="ru-RU"/>
      </w:rPr>
    </w:lvl>
    <w:lvl w:ilvl="7">
      <w:start w:val="1"/>
      <w:numFmt w:val="bullet"/>
      <w:lvlText w:val=""/>
      <w:lvlJc w:val="left"/>
      <w:pPr>
        <w:ind w:left="7964" w:hanging="507"/>
      </w:pPr>
      <w:rPr>
        <w:rFonts w:ascii="Symbol" w:hAnsi="Symbol" w:cs="Symbol" w:hint="default"/>
        <w:lang w:val="ru-RU" w:eastAsia="ru-RU" w:bidi="ru-RU"/>
      </w:rPr>
    </w:lvl>
    <w:lvl w:ilvl="8">
      <w:start w:val="1"/>
      <w:numFmt w:val="bullet"/>
      <w:lvlText w:val=""/>
      <w:lvlJc w:val="left"/>
      <w:pPr>
        <w:ind w:left="8945" w:hanging="507"/>
      </w:pPr>
      <w:rPr>
        <w:rFonts w:ascii="Symbol" w:hAnsi="Symbol" w:cs="Symbol" w:hint="default"/>
        <w:lang w:val="ru-RU" w:eastAsia="ru-RU" w:bidi="ru-RU"/>
      </w:rPr>
    </w:lvl>
  </w:abstractNum>
  <w:abstractNum w:abstractNumId="5" w15:restartNumberingAfterBreak="0">
    <w:nsid w:val="14C917AB"/>
    <w:multiLevelType w:val="multilevel"/>
    <w:tmpl w:val="7E006206"/>
    <w:lvl w:ilvl="0">
      <w:start w:val="1"/>
      <w:numFmt w:val="bullet"/>
      <w:lvlText w:val="-"/>
      <w:lvlJc w:val="left"/>
      <w:pPr>
        <w:ind w:left="107" w:hanging="204"/>
      </w:pPr>
      <w:rPr>
        <w:rFonts w:ascii="Times New Roman" w:hAnsi="Times New Roman" w:cs="Times New Roman" w:hint="default"/>
        <w:w w:val="100"/>
        <w:sz w:val="22"/>
        <w:szCs w:val="22"/>
        <w:lang w:val="ru-RU" w:eastAsia="ru-RU" w:bidi="ru-RU"/>
      </w:rPr>
    </w:lvl>
    <w:lvl w:ilvl="1">
      <w:start w:val="1"/>
      <w:numFmt w:val="bullet"/>
      <w:lvlText w:val=""/>
      <w:lvlJc w:val="left"/>
      <w:pPr>
        <w:ind w:left="798" w:hanging="204"/>
      </w:pPr>
      <w:rPr>
        <w:rFonts w:ascii="Symbol" w:hAnsi="Symbol" w:cs="Symbol" w:hint="default"/>
        <w:lang w:val="ru-RU" w:eastAsia="ru-RU" w:bidi="ru-RU"/>
      </w:rPr>
    </w:lvl>
    <w:lvl w:ilvl="2">
      <w:start w:val="1"/>
      <w:numFmt w:val="bullet"/>
      <w:lvlText w:val=""/>
      <w:lvlJc w:val="left"/>
      <w:pPr>
        <w:ind w:left="1496" w:hanging="204"/>
      </w:pPr>
      <w:rPr>
        <w:rFonts w:ascii="Symbol" w:hAnsi="Symbol" w:cs="Symbol" w:hint="default"/>
        <w:lang w:val="ru-RU" w:eastAsia="ru-RU" w:bidi="ru-RU"/>
      </w:rPr>
    </w:lvl>
    <w:lvl w:ilvl="3">
      <w:start w:val="1"/>
      <w:numFmt w:val="bullet"/>
      <w:lvlText w:val=""/>
      <w:lvlJc w:val="left"/>
      <w:pPr>
        <w:ind w:left="2194" w:hanging="204"/>
      </w:pPr>
      <w:rPr>
        <w:rFonts w:ascii="Symbol" w:hAnsi="Symbol" w:cs="Symbol" w:hint="default"/>
        <w:lang w:val="ru-RU" w:eastAsia="ru-RU" w:bidi="ru-RU"/>
      </w:rPr>
    </w:lvl>
    <w:lvl w:ilvl="4">
      <w:start w:val="1"/>
      <w:numFmt w:val="bullet"/>
      <w:lvlText w:val=""/>
      <w:lvlJc w:val="left"/>
      <w:pPr>
        <w:ind w:left="2893" w:hanging="204"/>
      </w:pPr>
      <w:rPr>
        <w:rFonts w:ascii="Symbol" w:hAnsi="Symbol" w:cs="Symbol" w:hint="default"/>
        <w:lang w:val="ru-RU" w:eastAsia="ru-RU" w:bidi="ru-RU"/>
      </w:rPr>
    </w:lvl>
    <w:lvl w:ilvl="5">
      <w:start w:val="1"/>
      <w:numFmt w:val="bullet"/>
      <w:lvlText w:val=""/>
      <w:lvlJc w:val="left"/>
      <w:pPr>
        <w:ind w:left="3591" w:hanging="204"/>
      </w:pPr>
      <w:rPr>
        <w:rFonts w:ascii="Symbol" w:hAnsi="Symbol" w:cs="Symbol" w:hint="default"/>
        <w:lang w:val="ru-RU" w:eastAsia="ru-RU" w:bidi="ru-RU"/>
      </w:rPr>
    </w:lvl>
    <w:lvl w:ilvl="6">
      <w:start w:val="1"/>
      <w:numFmt w:val="bullet"/>
      <w:lvlText w:val=""/>
      <w:lvlJc w:val="left"/>
      <w:pPr>
        <w:ind w:left="4289" w:hanging="204"/>
      </w:pPr>
      <w:rPr>
        <w:rFonts w:ascii="Symbol" w:hAnsi="Symbol" w:cs="Symbol" w:hint="default"/>
        <w:lang w:val="ru-RU" w:eastAsia="ru-RU" w:bidi="ru-RU"/>
      </w:rPr>
    </w:lvl>
    <w:lvl w:ilvl="7">
      <w:start w:val="1"/>
      <w:numFmt w:val="bullet"/>
      <w:lvlText w:val=""/>
      <w:lvlJc w:val="left"/>
      <w:pPr>
        <w:ind w:left="4988" w:hanging="204"/>
      </w:pPr>
      <w:rPr>
        <w:rFonts w:ascii="Symbol" w:hAnsi="Symbol" w:cs="Symbol" w:hint="default"/>
        <w:lang w:val="ru-RU" w:eastAsia="ru-RU" w:bidi="ru-RU"/>
      </w:rPr>
    </w:lvl>
    <w:lvl w:ilvl="8">
      <w:start w:val="1"/>
      <w:numFmt w:val="bullet"/>
      <w:lvlText w:val=""/>
      <w:lvlJc w:val="left"/>
      <w:pPr>
        <w:ind w:left="5686" w:hanging="204"/>
      </w:pPr>
      <w:rPr>
        <w:rFonts w:ascii="Symbol" w:hAnsi="Symbol" w:cs="Symbol" w:hint="default"/>
        <w:lang w:val="ru-RU" w:eastAsia="ru-RU" w:bidi="ru-RU"/>
      </w:rPr>
    </w:lvl>
  </w:abstractNum>
  <w:abstractNum w:abstractNumId="6" w15:restartNumberingAfterBreak="0">
    <w:nsid w:val="1C1173B5"/>
    <w:multiLevelType w:val="multilevel"/>
    <w:tmpl w:val="815E6192"/>
    <w:lvl w:ilvl="0">
      <w:start w:val="1"/>
      <w:numFmt w:val="decimal"/>
      <w:lvlText w:val="%1"/>
      <w:lvlJc w:val="left"/>
      <w:pPr>
        <w:ind w:left="778" w:hanging="180"/>
      </w:pPr>
      <w:rPr>
        <w:rFonts w:eastAsia="Times New Roman" w:cs="Times New Roman"/>
        <w:spacing w:val="-3"/>
        <w:w w:val="100"/>
        <w:sz w:val="24"/>
        <w:szCs w:val="24"/>
        <w:lang w:val="ru-RU" w:eastAsia="ru-RU" w:bidi="ru-RU"/>
      </w:rPr>
    </w:lvl>
    <w:lvl w:ilvl="1">
      <w:start w:val="1"/>
      <w:numFmt w:val="decimal"/>
      <w:lvlText w:val="%1.%2"/>
      <w:lvlJc w:val="left"/>
      <w:pPr>
        <w:ind w:left="1018" w:hanging="420"/>
      </w:pPr>
      <w:rPr>
        <w:rFonts w:eastAsia="Times New Roman" w:cs="Times New Roman"/>
        <w:spacing w:val="-3"/>
        <w:w w:val="100"/>
        <w:sz w:val="24"/>
        <w:szCs w:val="24"/>
        <w:lang w:val="ru-RU" w:eastAsia="ru-RU" w:bidi="ru-RU"/>
      </w:rPr>
    </w:lvl>
    <w:lvl w:ilvl="2">
      <w:start w:val="1"/>
      <w:numFmt w:val="bullet"/>
      <w:lvlText w:val=""/>
      <w:lvlJc w:val="left"/>
      <w:pPr>
        <w:ind w:left="1020" w:hanging="420"/>
      </w:pPr>
      <w:rPr>
        <w:rFonts w:ascii="Symbol" w:hAnsi="Symbol" w:cs="Symbol" w:hint="default"/>
        <w:lang w:val="ru-RU" w:eastAsia="ru-RU" w:bidi="ru-RU"/>
      </w:rPr>
    </w:lvl>
    <w:lvl w:ilvl="3">
      <w:start w:val="1"/>
      <w:numFmt w:val="bullet"/>
      <w:lvlText w:val=""/>
      <w:lvlJc w:val="left"/>
      <w:pPr>
        <w:ind w:left="2255" w:hanging="420"/>
      </w:pPr>
      <w:rPr>
        <w:rFonts w:ascii="Symbol" w:hAnsi="Symbol" w:cs="Symbol" w:hint="default"/>
        <w:lang w:val="ru-RU" w:eastAsia="ru-RU" w:bidi="ru-RU"/>
      </w:rPr>
    </w:lvl>
    <w:lvl w:ilvl="4">
      <w:start w:val="1"/>
      <w:numFmt w:val="bullet"/>
      <w:lvlText w:val=""/>
      <w:lvlJc w:val="left"/>
      <w:pPr>
        <w:ind w:left="3491" w:hanging="420"/>
      </w:pPr>
      <w:rPr>
        <w:rFonts w:ascii="Symbol" w:hAnsi="Symbol" w:cs="Symbol" w:hint="default"/>
        <w:lang w:val="ru-RU" w:eastAsia="ru-RU" w:bidi="ru-RU"/>
      </w:rPr>
    </w:lvl>
    <w:lvl w:ilvl="5">
      <w:start w:val="1"/>
      <w:numFmt w:val="bullet"/>
      <w:lvlText w:val=""/>
      <w:lvlJc w:val="left"/>
      <w:pPr>
        <w:ind w:left="4727" w:hanging="420"/>
      </w:pPr>
      <w:rPr>
        <w:rFonts w:ascii="Symbol" w:hAnsi="Symbol" w:cs="Symbol" w:hint="default"/>
        <w:lang w:val="ru-RU" w:eastAsia="ru-RU" w:bidi="ru-RU"/>
      </w:rPr>
    </w:lvl>
    <w:lvl w:ilvl="6">
      <w:start w:val="1"/>
      <w:numFmt w:val="bullet"/>
      <w:lvlText w:val=""/>
      <w:lvlJc w:val="left"/>
      <w:pPr>
        <w:ind w:left="5963" w:hanging="420"/>
      </w:pPr>
      <w:rPr>
        <w:rFonts w:ascii="Symbol" w:hAnsi="Symbol" w:cs="Symbol" w:hint="default"/>
        <w:lang w:val="ru-RU" w:eastAsia="ru-RU" w:bidi="ru-RU"/>
      </w:rPr>
    </w:lvl>
    <w:lvl w:ilvl="7">
      <w:start w:val="1"/>
      <w:numFmt w:val="bullet"/>
      <w:lvlText w:val=""/>
      <w:lvlJc w:val="left"/>
      <w:pPr>
        <w:ind w:left="7199" w:hanging="420"/>
      </w:pPr>
      <w:rPr>
        <w:rFonts w:ascii="Symbol" w:hAnsi="Symbol" w:cs="Symbol" w:hint="default"/>
        <w:lang w:val="ru-RU" w:eastAsia="ru-RU" w:bidi="ru-RU"/>
      </w:rPr>
    </w:lvl>
    <w:lvl w:ilvl="8">
      <w:start w:val="1"/>
      <w:numFmt w:val="bullet"/>
      <w:lvlText w:val=""/>
      <w:lvlJc w:val="left"/>
      <w:pPr>
        <w:ind w:left="8434" w:hanging="420"/>
      </w:pPr>
      <w:rPr>
        <w:rFonts w:ascii="Symbol" w:hAnsi="Symbol" w:cs="Symbol" w:hint="default"/>
        <w:lang w:val="ru-RU" w:eastAsia="ru-RU" w:bidi="ru-RU"/>
      </w:rPr>
    </w:lvl>
  </w:abstractNum>
  <w:abstractNum w:abstractNumId="7" w15:restartNumberingAfterBreak="0">
    <w:nsid w:val="24AE65A5"/>
    <w:multiLevelType w:val="multilevel"/>
    <w:tmpl w:val="59AC9884"/>
    <w:lvl w:ilvl="0">
      <w:start w:val="1"/>
      <w:numFmt w:val="decimal"/>
      <w:lvlText w:val="%1."/>
      <w:lvlJc w:val="left"/>
      <w:pPr>
        <w:ind w:left="598" w:hanging="315"/>
      </w:pPr>
      <w:rPr>
        <w:rFonts w:eastAsia="Times New Roman" w:cs="Times New Roman"/>
        <w:spacing w:val="-5"/>
        <w:w w:val="100"/>
        <w:sz w:val="24"/>
        <w:szCs w:val="24"/>
        <w:lang w:val="ru-RU" w:eastAsia="ru-RU" w:bidi="ru-RU"/>
      </w:rPr>
    </w:lvl>
    <w:lvl w:ilvl="1">
      <w:start w:val="1"/>
      <w:numFmt w:val="bullet"/>
      <w:lvlText w:val=""/>
      <w:lvlJc w:val="left"/>
      <w:pPr>
        <w:ind w:left="1630" w:hanging="315"/>
      </w:pPr>
      <w:rPr>
        <w:rFonts w:ascii="Symbol" w:hAnsi="Symbol" w:cs="Symbol" w:hint="default"/>
        <w:lang w:val="ru-RU" w:eastAsia="ru-RU" w:bidi="ru-RU"/>
      </w:rPr>
    </w:lvl>
    <w:lvl w:ilvl="2">
      <w:start w:val="1"/>
      <w:numFmt w:val="bullet"/>
      <w:lvlText w:val=""/>
      <w:lvlJc w:val="left"/>
      <w:pPr>
        <w:ind w:left="2661" w:hanging="315"/>
      </w:pPr>
      <w:rPr>
        <w:rFonts w:ascii="Symbol" w:hAnsi="Symbol" w:cs="Symbol" w:hint="default"/>
        <w:lang w:val="ru-RU" w:eastAsia="ru-RU" w:bidi="ru-RU"/>
      </w:rPr>
    </w:lvl>
    <w:lvl w:ilvl="3">
      <w:start w:val="1"/>
      <w:numFmt w:val="bullet"/>
      <w:lvlText w:val=""/>
      <w:lvlJc w:val="left"/>
      <w:pPr>
        <w:ind w:left="3691" w:hanging="315"/>
      </w:pPr>
      <w:rPr>
        <w:rFonts w:ascii="Symbol" w:hAnsi="Symbol" w:cs="Symbol" w:hint="default"/>
        <w:lang w:val="ru-RU" w:eastAsia="ru-RU" w:bidi="ru-RU"/>
      </w:rPr>
    </w:lvl>
    <w:lvl w:ilvl="4">
      <w:start w:val="1"/>
      <w:numFmt w:val="bullet"/>
      <w:lvlText w:val=""/>
      <w:lvlJc w:val="left"/>
      <w:pPr>
        <w:ind w:left="4722" w:hanging="315"/>
      </w:pPr>
      <w:rPr>
        <w:rFonts w:ascii="Symbol" w:hAnsi="Symbol" w:cs="Symbol" w:hint="default"/>
        <w:lang w:val="ru-RU" w:eastAsia="ru-RU" w:bidi="ru-RU"/>
      </w:rPr>
    </w:lvl>
    <w:lvl w:ilvl="5">
      <w:start w:val="1"/>
      <w:numFmt w:val="bullet"/>
      <w:lvlText w:val=""/>
      <w:lvlJc w:val="left"/>
      <w:pPr>
        <w:ind w:left="5753" w:hanging="315"/>
      </w:pPr>
      <w:rPr>
        <w:rFonts w:ascii="Symbol" w:hAnsi="Symbol" w:cs="Symbol" w:hint="default"/>
        <w:lang w:val="ru-RU" w:eastAsia="ru-RU" w:bidi="ru-RU"/>
      </w:rPr>
    </w:lvl>
    <w:lvl w:ilvl="6">
      <w:start w:val="1"/>
      <w:numFmt w:val="bullet"/>
      <w:lvlText w:val=""/>
      <w:lvlJc w:val="left"/>
      <w:pPr>
        <w:ind w:left="6783" w:hanging="315"/>
      </w:pPr>
      <w:rPr>
        <w:rFonts w:ascii="Symbol" w:hAnsi="Symbol" w:cs="Symbol" w:hint="default"/>
        <w:lang w:val="ru-RU" w:eastAsia="ru-RU" w:bidi="ru-RU"/>
      </w:rPr>
    </w:lvl>
    <w:lvl w:ilvl="7">
      <w:start w:val="1"/>
      <w:numFmt w:val="bullet"/>
      <w:lvlText w:val=""/>
      <w:lvlJc w:val="left"/>
      <w:pPr>
        <w:ind w:left="7814" w:hanging="315"/>
      </w:pPr>
      <w:rPr>
        <w:rFonts w:ascii="Symbol" w:hAnsi="Symbol" w:cs="Symbol" w:hint="default"/>
        <w:lang w:val="ru-RU" w:eastAsia="ru-RU" w:bidi="ru-RU"/>
      </w:rPr>
    </w:lvl>
    <w:lvl w:ilvl="8">
      <w:start w:val="1"/>
      <w:numFmt w:val="bullet"/>
      <w:lvlText w:val=""/>
      <w:lvlJc w:val="left"/>
      <w:pPr>
        <w:ind w:left="8845" w:hanging="315"/>
      </w:pPr>
      <w:rPr>
        <w:rFonts w:ascii="Symbol" w:hAnsi="Symbol" w:cs="Symbol" w:hint="default"/>
        <w:lang w:val="ru-RU" w:eastAsia="ru-RU" w:bidi="ru-RU"/>
      </w:rPr>
    </w:lvl>
  </w:abstractNum>
  <w:abstractNum w:abstractNumId="8" w15:restartNumberingAfterBreak="0">
    <w:nsid w:val="31BC2A6F"/>
    <w:multiLevelType w:val="multilevel"/>
    <w:tmpl w:val="54944070"/>
    <w:lvl w:ilvl="0">
      <w:start w:val="1"/>
      <w:numFmt w:val="bullet"/>
      <w:lvlText w:val="-"/>
      <w:lvlJc w:val="left"/>
      <w:pPr>
        <w:ind w:left="107" w:hanging="279"/>
      </w:pPr>
      <w:rPr>
        <w:rFonts w:ascii="Times New Roman" w:hAnsi="Times New Roman" w:cs="Times New Roman" w:hint="default"/>
        <w:w w:val="100"/>
        <w:sz w:val="22"/>
        <w:szCs w:val="22"/>
        <w:lang w:val="ru-RU" w:eastAsia="ru-RU" w:bidi="ru-RU"/>
      </w:rPr>
    </w:lvl>
    <w:lvl w:ilvl="1">
      <w:start w:val="1"/>
      <w:numFmt w:val="bullet"/>
      <w:lvlText w:val=""/>
      <w:lvlJc w:val="left"/>
      <w:pPr>
        <w:ind w:left="798" w:hanging="279"/>
      </w:pPr>
      <w:rPr>
        <w:rFonts w:ascii="Symbol" w:hAnsi="Symbol" w:cs="Symbol" w:hint="default"/>
        <w:lang w:val="ru-RU" w:eastAsia="ru-RU" w:bidi="ru-RU"/>
      </w:rPr>
    </w:lvl>
    <w:lvl w:ilvl="2">
      <w:start w:val="1"/>
      <w:numFmt w:val="bullet"/>
      <w:lvlText w:val=""/>
      <w:lvlJc w:val="left"/>
      <w:pPr>
        <w:ind w:left="1496" w:hanging="279"/>
      </w:pPr>
      <w:rPr>
        <w:rFonts w:ascii="Symbol" w:hAnsi="Symbol" w:cs="Symbol" w:hint="default"/>
        <w:lang w:val="ru-RU" w:eastAsia="ru-RU" w:bidi="ru-RU"/>
      </w:rPr>
    </w:lvl>
    <w:lvl w:ilvl="3">
      <w:start w:val="1"/>
      <w:numFmt w:val="bullet"/>
      <w:lvlText w:val=""/>
      <w:lvlJc w:val="left"/>
      <w:pPr>
        <w:ind w:left="2194" w:hanging="279"/>
      </w:pPr>
      <w:rPr>
        <w:rFonts w:ascii="Symbol" w:hAnsi="Symbol" w:cs="Symbol" w:hint="default"/>
        <w:lang w:val="ru-RU" w:eastAsia="ru-RU" w:bidi="ru-RU"/>
      </w:rPr>
    </w:lvl>
    <w:lvl w:ilvl="4">
      <w:start w:val="1"/>
      <w:numFmt w:val="bullet"/>
      <w:lvlText w:val=""/>
      <w:lvlJc w:val="left"/>
      <w:pPr>
        <w:ind w:left="2893" w:hanging="279"/>
      </w:pPr>
      <w:rPr>
        <w:rFonts w:ascii="Symbol" w:hAnsi="Symbol" w:cs="Symbol" w:hint="default"/>
        <w:lang w:val="ru-RU" w:eastAsia="ru-RU" w:bidi="ru-RU"/>
      </w:rPr>
    </w:lvl>
    <w:lvl w:ilvl="5">
      <w:start w:val="1"/>
      <w:numFmt w:val="bullet"/>
      <w:lvlText w:val=""/>
      <w:lvlJc w:val="left"/>
      <w:pPr>
        <w:ind w:left="3591" w:hanging="279"/>
      </w:pPr>
      <w:rPr>
        <w:rFonts w:ascii="Symbol" w:hAnsi="Symbol" w:cs="Symbol" w:hint="default"/>
        <w:lang w:val="ru-RU" w:eastAsia="ru-RU" w:bidi="ru-RU"/>
      </w:rPr>
    </w:lvl>
    <w:lvl w:ilvl="6">
      <w:start w:val="1"/>
      <w:numFmt w:val="bullet"/>
      <w:lvlText w:val=""/>
      <w:lvlJc w:val="left"/>
      <w:pPr>
        <w:ind w:left="4289" w:hanging="279"/>
      </w:pPr>
      <w:rPr>
        <w:rFonts w:ascii="Symbol" w:hAnsi="Symbol" w:cs="Symbol" w:hint="default"/>
        <w:lang w:val="ru-RU" w:eastAsia="ru-RU" w:bidi="ru-RU"/>
      </w:rPr>
    </w:lvl>
    <w:lvl w:ilvl="7">
      <w:start w:val="1"/>
      <w:numFmt w:val="bullet"/>
      <w:lvlText w:val=""/>
      <w:lvlJc w:val="left"/>
      <w:pPr>
        <w:ind w:left="4988" w:hanging="279"/>
      </w:pPr>
      <w:rPr>
        <w:rFonts w:ascii="Symbol" w:hAnsi="Symbol" w:cs="Symbol" w:hint="default"/>
        <w:lang w:val="ru-RU" w:eastAsia="ru-RU" w:bidi="ru-RU"/>
      </w:rPr>
    </w:lvl>
    <w:lvl w:ilvl="8">
      <w:start w:val="1"/>
      <w:numFmt w:val="bullet"/>
      <w:lvlText w:val=""/>
      <w:lvlJc w:val="left"/>
      <w:pPr>
        <w:ind w:left="5686" w:hanging="279"/>
      </w:pPr>
      <w:rPr>
        <w:rFonts w:ascii="Symbol" w:hAnsi="Symbol" w:cs="Symbol" w:hint="default"/>
        <w:lang w:val="ru-RU" w:eastAsia="ru-RU" w:bidi="ru-RU"/>
      </w:rPr>
    </w:lvl>
  </w:abstractNum>
  <w:abstractNum w:abstractNumId="9" w15:restartNumberingAfterBreak="0">
    <w:nsid w:val="38BE1C23"/>
    <w:multiLevelType w:val="multilevel"/>
    <w:tmpl w:val="85661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A91E42"/>
    <w:multiLevelType w:val="multilevel"/>
    <w:tmpl w:val="EC82F6C2"/>
    <w:lvl w:ilvl="0">
      <w:start w:val="1"/>
      <w:numFmt w:val="bullet"/>
      <w:lvlText w:val="-"/>
      <w:lvlJc w:val="left"/>
      <w:pPr>
        <w:ind w:left="107" w:hanging="161"/>
      </w:pPr>
      <w:rPr>
        <w:rFonts w:ascii="Times New Roman" w:hAnsi="Times New Roman" w:cs="Times New Roman" w:hint="default"/>
        <w:w w:val="100"/>
        <w:sz w:val="22"/>
        <w:szCs w:val="22"/>
        <w:lang w:val="ru-RU" w:eastAsia="ru-RU" w:bidi="ru-RU"/>
      </w:rPr>
    </w:lvl>
    <w:lvl w:ilvl="1">
      <w:start w:val="1"/>
      <w:numFmt w:val="bullet"/>
      <w:lvlText w:val=""/>
      <w:lvlJc w:val="left"/>
      <w:pPr>
        <w:ind w:left="798" w:hanging="161"/>
      </w:pPr>
      <w:rPr>
        <w:rFonts w:ascii="Symbol" w:hAnsi="Symbol" w:cs="Symbol" w:hint="default"/>
        <w:lang w:val="ru-RU" w:eastAsia="ru-RU" w:bidi="ru-RU"/>
      </w:rPr>
    </w:lvl>
    <w:lvl w:ilvl="2">
      <w:start w:val="1"/>
      <w:numFmt w:val="bullet"/>
      <w:lvlText w:val=""/>
      <w:lvlJc w:val="left"/>
      <w:pPr>
        <w:ind w:left="1496" w:hanging="161"/>
      </w:pPr>
      <w:rPr>
        <w:rFonts w:ascii="Symbol" w:hAnsi="Symbol" w:cs="Symbol" w:hint="default"/>
        <w:lang w:val="ru-RU" w:eastAsia="ru-RU" w:bidi="ru-RU"/>
      </w:rPr>
    </w:lvl>
    <w:lvl w:ilvl="3">
      <w:start w:val="1"/>
      <w:numFmt w:val="bullet"/>
      <w:lvlText w:val=""/>
      <w:lvlJc w:val="left"/>
      <w:pPr>
        <w:ind w:left="2194" w:hanging="161"/>
      </w:pPr>
      <w:rPr>
        <w:rFonts w:ascii="Symbol" w:hAnsi="Symbol" w:cs="Symbol" w:hint="default"/>
        <w:lang w:val="ru-RU" w:eastAsia="ru-RU" w:bidi="ru-RU"/>
      </w:rPr>
    </w:lvl>
    <w:lvl w:ilvl="4">
      <w:start w:val="1"/>
      <w:numFmt w:val="bullet"/>
      <w:lvlText w:val=""/>
      <w:lvlJc w:val="left"/>
      <w:pPr>
        <w:ind w:left="2893" w:hanging="161"/>
      </w:pPr>
      <w:rPr>
        <w:rFonts w:ascii="Symbol" w:hAnsi="Symbol" w:cs="Symbol" w:hint="default"/>
        <w:lang w:val="ru-RU" w:eastAsia="ru-RU" w:bidi="ru-RU"/>
      </w:rPr>
    </w:lvl>
    <w:lvl w:ilvl="5">
      <w:start w:val="1"/>
      <w:numFmt w:val="bullet"/>
      <w:lvlText w:val=""/>
      <w:lvlJc w:val="left"/>
      <w:pPr>
        <w:ind w:left="3591" w:hanging="161"/>
      </w:pPr>
      <w:rPr>
        <w:rFonts w:ascii="Symbol" w:hAnsi="Symbol" w:cs="Symbol" w:hint="default"/>
        <w:lang w:val="ru-RU" w:eastAsia="ru-RU" w:bidi="ru-RU"/>
      </w:rPr>
    </w:lvl>
    <w:lvl w:ilvl="6">
      <w:start w:val="1"/>
      <w:numFmt w:val="bullet"/>
      <w:lvlText w:val=""/>
      <w:lvlJc w:val="left"/>
      <w:pPr>
        <w:ind w:left="4289" w:hanging="161"/>
      </w:pPr>
      <w:rPr>
        <w:rFonts w:ascii="Symbol" w:hAnsi="Symbol" w:cs="Symbol" w:hint="default"/>
        <w:lang w:val="ru-RU" w:eastAsia="ru-RU" w:bidi="ru-RU"/>
      </w:rPr>
    </w:lvl>
    <w:lvl w:ilvl="7">
      <w:start w:val="1"/>
      <w:numFmt w:val="bullet"/>
      <w:lvlText w:val=""/>
      <w:lvlJc w:val="left"/>
      <w:pPr>
        <w:ind w:left="4988" w:hanging="161"/>
      </w:pPr>
      <w:rPr>
        <w:rFonts w:ascii="Symbol" w:hAnsi="Symbol" w:cs="Symbol" w:hint="default"/>
        <w:lang w:val="ru-RU" w:eastAsia="ru-RU" w:bidi="ru-RU"/>
      </w:rPr>
    </w:lvl>
    <w:lvl w:ilvl="8">
      <w:start w:val="1"/>
      <w:numFmt w:val="bullet"/>
      <w:lvlText w:val=""/>
      <w:lvlJc w:val="left"/>
      <w:pPr>
        <w:ind w:left="5686" w:hanging="161"/>
      </w:pPr>
      <w:rPr>
        <w:rFonts w:ascii="Symbol" w:hAnsi="Symbol" w:cs="Symbol" w:hint="default"/>
        <w:lang w:val="ru-RU" w:eastAsia="ru-RU" w:bidi="ru-RU"/>
      </w:rPr>
    </w:lvl>
  </w:abstractNum>
  <w:abstractNum w:abstractNumId="11" w15:restartNumberingAfterBreak="0">
    <w:nsid w:val="3BD63EE2"/>
    <w:multiLevelType w:val="multilevel"/>
    <w:tmpl w:val="65FA9A80"/>
    <w:lvl w:ilvl="0">
      <w:start w:val="1"/>
      <w:numFmt w:val="decimal"/>
      <w:lvlText w:val="%1."/>
      <w:lvlJc w:val="left"/>
      <w:pPr>
        <w:ind w:left="598" w:hanging="708"/>
      </w:pPr>
      <w:rPr>
        <w:b/>
        <w:bCs/>
        <w:spacing w:val="-30"/>
        <w:w w:val="100"/>
        <w:sz w:val="24"/>
        <w:lang w:val="ru-RU" w:eastAsia="ru-RU" w:bidi="ru-RU"/>
      </w:rPr>
    </w:lvl>
    <w:lvl w:ilvl="1">
      <w:start w:val="1"/>
      <w:numFmt w:val="bullet"/>
      <w:lvlText w:val=""/>
      <w:lvlJc w:val="left"/>
      <w:pPr>
        <w:ind w:left="1630" w:hanging="708"/>
      </w:pPr>
      <w:rPr>
        <w:rFonts w:ascii="Symbol" w:hAnsi="Symbol" w:cs="Symbol" w:hint="default"/>
        <w:lang w:val="ru-RU" w:eastAsia="ru-RU" w:bidi="ru-RU"/>
      </w:rPr>
    </w:lvl>
    <w:lvl w:ilvl="2">
      <w:start w:val="1"/>
      <w:numFmt w:val="bullet"/>
      <w:lvlText w:val=""/>
      <w:lvlJc w:val="left"/>
      <w:pPr>
        <w:ind w:left="2661" w:hanging="708"/>
      </w:pPr>
      <w:rPr>
        <w:rFonts w:ascii="Symbol" w:hAnsi="Symbol" w:cs="Symbol" w:hint="default"/>
        <w:lang w:val="ru-RU" w:eastAsia="ru-RU" w:bidi="ru-RU"/>
      </w:rPr>
    </w:lvl>
    <w:lvl w:ilvl="3">
      <w:start w:val="1"/>
      <w:numFmt w:val="bullet"/>
      <w:lvlText w:val=""/>
      <w:lvlJc w:val="left"/>
      <w:pPr>
        <w:ind w:left="3691" w:hanging="708"/>
      </w:pPr>
      <w:rPr>
        <w:rFonts w:ascii="Symbol" w:hAnsi="Symbol" w:cs="Symbol" w:hint="default"/>
        <w:lang w:val="ru-RU" w:eastAsia="ru-RU" w:bidi="ru-RU"/>
      </w:rPr>
    </w:lvl>
    <w:lvl w:ilvl="4">
      <w:start w:val="1"/>
      <w:numFmt w:val="bullet"/>
      <w:lvlText w:val=""/>
      <w:lvlJc w:val="left"/>
      <w:pPr>
        <w:ind w:left="4722" w:hanging="708"/>
      </w:pPr>
      <w:rPr>
        <w:rFonts w:ascii="Symbol" w:hAnsi="Symbol" w:cs="Symbol" w:hint="default"/>
        <w:lang w:val="ru-RU" w:eastAsia="ru-RU" w:bidi="ru-RU"/>
      </w:rPr>
    </w:lvl>
    <w:lvl w:ilvl="5">
      <w:start w:val="1"/>
      <w:numFmt w:val="bullet"/>
      <w:lvlText w:val=""/>
      <w:lvlJc w:val="left"/>
      <w:pPr>
        <w:ind w:left="5753" w:hanging="708"/>
      </w:pPr>
      <w:rPr>
        <w:rFonts w:ascii="Symbol" w:hAnsi="Symbol" w:cs="Symbol" w:hint="default"/>
        <w:lang w:val="ru-RU" w:eastAsia="ru-RU" w:bidi="ru-RU"/>
      </w:rPr>
    </w:lvl>
    <w:lvl w:ilvl="6">
      <w:start w:val="1"/>
      <w:numFmt w:val="bullet"/>
      <w:lvlText w:val=""/>
      <w:lvlJc w:val="left"/>
      <w:pPr>
        <w:ind w:left="6783" w:hanging="708"/>
      </w:pPr>
      <w:rPr>
        <w:rFonts w:ascii="Symbol" w:hAnsi="Symbol" w:cs="Symbol" w:hint="default"/>
        <w:lang w:val="ru-RU" w:eastAsia="ru-RU" w:bidi="ru-RU"/>
      </w:rPr>
    </w:lvl>
    <w:lvl w:ilvl="7">
      <w:start w:val="1"/>
      <w:numFmt w:val="bullet"/>
      <w:lvlText w:val=""/>
      <w:lvlJc w:val="left"/>
      <w:pPr>
        <w:ind w:left="7814" w:hanging="708"/>
      </w:pPr>
      <w:rPr>
        <w:rFonts w:ascii="Symbol" w:hAnsi="Symbol" w:cs="Symbol" w:hint="default"/>
        <w:lang w:val="ru-RU" w:eastAsia="ru-RU" w:bidi="ru-RU"/>
      </w:rPr>
    </w:lvl>
    <w:lvl w:ilvl="8">
      <w:start w:val="1"/>
      <w:numFmt w:val="bullet"/>
      <w:lvlText w:val=""/>
      <w:lvlJc w:val="left"/>
      <w:pPr>
        <w:ind w:left="8845" w:hanging="708"/>
      </w:pPr>
      <w:rPr>
        <w:rFonts w:ascii="Symbol" w:hAnsi="Symbol" w:cs="Symbol" w:hint="default"/>
        <w:lang w:val="ru-RU" w:eastAsia="ru-RU" w:bidi="ru-RU"/>
      </w:rPr>
    </w:lvl>
  </w:abstractNum>
  <w:abstractNum w:abstractNumId="12" w15:restartNumberingAfterBreak="0">
    <w:nsid w:val="3F11292E"/>
    <w:multiLevelType w:val="multilevel"/>
    <w:tmpl w:val="EAC2CD3E"/>
    <w:lvl w:ilvl="0">
      <w:start w:val="1"/>
      <w:numFmt w:val="decimal"/>
      <w:lvlText w:val="%1."/>
      <w:lvlJc w:val="left"/>
      <w:pPr>
        <w:ind w:left="598" w:hanging="257"/>
      </w:pPr>
      <w:rPr>
        <w:rFonts w:eastAsia="Times New Roman" w:cs="Times New Roman"/>
        <w:w w:val="100"/>
        <w:sz w:val="24"/>
        <w:szCs w:val="24"/>
        <w:lang w:val="ru-RU" w:eastAsia="ru-RU" w:bidi="ru-RU"/>
      </w:rPr>
    </w:lvl>
    <w:lvl w:ilvl="1">
      <w:start w:val="1"/>
      <w:numFmt w:val="decimal"/>
      <w:lvlText w:val="%2."/>
      <w:lvlJc w:val="left"/>
      <w:pPr>
        <w:ind w:left="882" w:hanging="284"/>
      </w:pPr>
      <w:rPr>
        <w:rFonts w:eastAsia="Times New Roman" w:cs="Times New Roman"/>
        <w:spacing w:val="-17"/>
        <w:w w:val="100"/>
        <w:sz w:val="24"/>
        <w:szCs w:val="24"/>
        <w:lang w:val="ru-RU" w:eastAsia="ru-RU" w:bidi="ru-RU"/>
      </w:rPr>
    </w:lvl>
    <w:lvl w:ilvl="2">
      <w:start w:val="1"/>
      <w:numFmt w:val="bullet"/>
      <w:lvlText w:val=""/>
      <w:lvlJc w:val="left"/>
      <w:pPr>
        <w:ind w:left="1994" w:hanging="284"/>
      </w:pPr>
      <w:rPr>
        <w:rFonts w:ascii="Symbol" w:hAnsi="Symbol" w:cs="Symbol" w:hint="default"/>
        <w:lang w:val="ru-RU" w:eastAsia="ru-RU" w:bidi="ru-RU"/>
      </w:rPr>
    </w:lvl>
    <w:lvl w:ilvl="3">
      <w:start w:val="1"/>
      <w:numFmt w:val="bullet"/>
      <w:lvlText w:val=""/>
      <w:lvlJc w:val="left"/>
      <w:pPr>
        <w:ind w:left="3108" w:hanging="284"/>
      </w:pPr>
      <w:rPr>
        <w:rFonts w:ascii="Symbol" w:hAnsi="Symbol" w:cs="Symbol" w:hint="default"/>
        <w:lang w:val="ru-RU" w:eastAsia="ru-RU" w:bidi="ru-RU"/>
      </w:rPr>
    </w:lvl>
    <w:lvl w:ilvl="4">
      <w:start w:val="1"/>
      <w:numFmt w:val="bullet"/>
      <w:lvlText w:val=""/>
      <w:lvlJc w:val="left"/>
      <w:pPr>
        <w:ind w:left="4222" w:hanging="284"/>
      </w:pPr>
      <w:rPr>
        <w:rFonts w:ascii="Symbol" w:hAnsi="Symbol" w:cs="Symbol" w:hint="default"/>
        <w:lang w:val="ru-RU" w:eastAsia="ru-RU" w:bidi="ru-RU"/>
      </w:rPr>
    </w:lvl>
    <w:lvl w:ilvl="5">
      <w:start w:val="1"/>
      <w:numFmt w:val="bullet"/>
      <w:lvlText w:val=""/>
      <w:lvlJc w:val="left"/>
      <w:pPr>
        <w:ind w:left="5336" w:hanging="284"/>
      </w:pPr>
      <w:rPr>
        <w:rFonts w:ascii="Symbol" w:hAnsi="Symbol" w:cs="Symbol" w:hint="default"/>
        <w:lang w:val="ru-RU" w:eastAsia="ru-RU" w:bidi="ru-RU"/>
      </w:rPr>
    </w:lvl>
    <w:lvl w:ilvl="6">
      <w:start w:val="1"/>
      <w:numFmt w:val="bullet"/>
      <w:lvlText w:val=""/>
      <w:lvlJc w:val="left"/>
      <w:pPr>
        <w:ind w:left="6450" w:hanging="284"/>
      </w:pPr>
      <w:rPr>
        <w:rFonts w:ascii="Symbol" w:hAnsi="Symbol" w:cs="Symbol" w:hint="default"/>
        <w:lang w:val="ru-RU" w:eastAsia="ru-RU" w:bidi="ru-RU"/>
      </w:rPr>
    </w:lvl>
    <w:lvl w:ilvl="7">
      <w:start w:val="1"/>
      <w:numFmt w:val="bullet"/>
      <w:lvlText w:val=""/>
      <w:lvlJc w:val="left"/>
      <w:pPr>
        <w:ind w:left="7564" w:hanging="284"/>
      </w:pPr>
      <w:rPr>
        <w:rFonts w:ascii="Symbol" w:hAnsi="Symbol" w:cs="Symbol" w:hint="default"/>
        <w:lang w:val="ru-RU" w:eastAsia="ru-RU" w:bidi="ru-RU"/>
      </w:rPr>
    </w:lvl>
    <w:lvl w:ilvl="8">
      <w:start w:val="1"/>
      <w:numFmt w:val="bullet"/>
      <w:lvlText w:val=""/>
      <w:lvlJc w:val="left"/>
      <w:pPr>
        <w:ind w:left="8678" w:hanging="284"/>
      </w:pPr>
      <w:rPr>
        <w:rFonts w:ascii="Symbol" w:hAnsi="Symbol" w:cs="Symbol" w:hint="default"/>
        <w:lang w:val="ru-RU" w:eastAsia="ru-RU" w:bidi="ru-RU"/>
      </w:rPr>
    </w:lvl>
  </w:abstractNum>
  <w:abstractNum w:abstractNumId="13" w15:restartNumberingAfterBreak="0">
    <w:nsid w:val="403A1F67"/>
    <w:multiLevelType w:val="multilevel"/>
    <w:tmpl w:val="EEB2E5F8"/>
    <w:lvl w:ilvl="0">
      <w:start w:val="1"/>
      <w:numFmt w:val="decimal"/>
      <w:lvlText w:val="%1."/>
      <w:lvlJc w:val="left"/>
      <w:pPr>
        <w:ind w:left="882" w:hanging="284"/>
      </w:pPr>
      <w:rPr>
        <w:rFonts w:eastAsia="Times New Roman" w:cs="Times New Roman"/>
        <w:spacing w:val="-26"/>
        <w:w w:val="100"/>
        <w:sz w:val="24"/>
        <w:szCs w:val="24"/>
        <w:lang w:val="ru-RU" w:eastAsia="ru-RU" w:bidi="ru-RU"/>
      </w:rPr>
    </w:lvl>
    <w:lvl w:ilvl="1">
      <w:start w:val="1"/>
      <w:numFmt w:val="bullet"/>
      <w:lvlText w:val=""/>
      <w:lvlJc w:val="left"/>
      <w:pPr>
        <w:ind w:left="1882" w:hanging="284"/>
      </w:pPr>
      <w:rPr>
        <w:rFonts w:ascii="Symbol" w:hAnsi="Symbol" w:cs="Symbol" w:hint="default"/>
        <w:lang w:val="ru-RU" w:eastAsia="ru-RU" w:bidi="ru-RU"/>
      </w:rPr>
    </w:lvl>
    <w:lvl w:ilvl="2">
      <w:start w:val="1"/>
      <w:numFmt w:val="bullet"/>
      <w:lvlText w:val=""/>
      <w:lvlJc w:val="left"/>
      <w:pPr>
        <w:ind w:left="2885" w:hanging="284"/>
      </w:pPr>
      <w:rPr>
        <w:rFonts w:ascii="Symbol" w:hAnsi="Symbol" w:cs="Symbol" w:hint="default"/>
        <w:lang w:val="ru-RU" w:eastAsia="ru-RU" w:bidi="ru-RU"/>
      </w:rPr>
    </w:lvl>
    <w:lvl w:ilvl="3">
      <w:start w:val="1"/>
      <w:numFmt w:val="bullet"/>
      <w:lvlText w:val=""/>
      <w:lvlJc w:val="left"/>
      <w:pPr>
        <w:ind w:left="3887" w:hanging="284"/>
      </w:pPr>
      <w:rPr>
        <w:rFonts w:ascii="Symbol" w:hAnsi="Symbol" w:cs="Symbol" w:hint="default"/>
        <w:lang w:val="ru-RU" w:eastAsia="ru-RU" w:bidi="ru-RU"/>
      </w:rPr>
    </w:lvl>
    <w:lvl w:ilvl="4">
      <w:start w:val="1"/>
      <w:numFmt w:val="bullet"/>
      <w:lvlText w:val=""/>
      <w:lvlJc w:val="left"/>
      <w:pPr>
        <w:ind w:left="4890" w:hanging="284"/>
      </w:pPr>
      <w:rPr>
        <w:rFonts w:ascii="Symbol" w:hAnsi="Symbol" w:cs="Symbol" w:hint="default"/>
        <w:lang w:val="ru-RU" w:eastAsia="ru-RU" w:bidi="ru-RU"/>
      </w:rPr>
    </w:lvl>
    <w:lvl w:ilvl="5">
      <w:start w:val="1"/>
      <w:numFmt w:val="bullet"/>
      <w:lvlText w:val=""/>
      <w:lvlJc w:val="left"/>
      <w:pPr>
        <w:ind w:left="5893" w:hanging="284"/>
      </w:pPr>
      <w:rPr>
        <w:rFonts w:ascii="Symbol" w:hAnsi="Symbol" w:cs="Symbol" w:hint="default"/>
        <w:lang w:val="ru-RU" w:eastAsia="ru-RU" w:bidi="ru-RU"/>
      </w:rPr>
    </w:lvl>
    <w:lvl w:ilvl="6">
      <w:start w:val="1"/>
      <w:numFmt w:val="bullet"/>
      <w:lvlText w:val=""/>
      <w:lvlJc w:val="left"/>
      <w:pPr>
        <w:ind w:left="6895" w:hanging="284"/>
      </w:pPr>
      <w:rPr>
        <w:rFonts w:ascii="Symbol" w:hAnsi="Symbol" w:cs="Symbol" w:hint="default"/>
        <w:lang w:val="ru-RU" w:eastAsia="ru-RU" w:bidi="ru-RU"/>
      </w:rPr>
    </w:lvl>
    <w:lvl w:ilvl="7">
      <w:start w:val="1"/>
      <w:numFmt w:val="bullet"/>
      <w:lvlText w:val=""/>
      <w:lvlJc w:val="left"/>
      <w:pPr>
        <w:ind w:left="7898" w:hanging="284"/>
      </w:pPr>
      <w:rPr>
        <w:rFonts w:ascii="Symbol" w:hAnsi="Symbol" w:cs="Symbol" w:hint="default"/>
        <w:lang w:val="ru-RU" w:eastAsia="ru-RU" w:bidi="ru-RU"/>
      </w:rPr>
    </w:lvl>
    <w:lvl w:ilvl="8">
      <w:start w:val="1"/>
      <w:numFmt w:val="bullet"/>
      <w:lvlText w:val=""/>
      <w:lvlJc w:val="left"/>
      <w:pPr>
        <w:ind w:left="8901" w:hanging="284"/>
      </w:pPr>
      <w:rPr>
        <w:rFonts w:ascii="Symbol" w:hAnsi="Symbol" w:cs="Symbol" w:hint="default"/>
        <w:lang w:val="ru-RU" w:eastAsia="ru-RU" w:bidi="ru-RU"/>
      </w:rPr>
    </w:lvl>
  </w:abstractNum>
  <w:abstractNum w:abstractNumId="14" w15:restartNumberingAfterBreak="0">
    <w:nsid w:val="4DC133E7"/>
    <w:multiLevelType w:val="multilevel"/>
    <w:tmpl w:val="CFE06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0E002C"/>
    <w:multiLevelType w:val="multilevel"/>
    <w:tmpl w:val="91EC74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B132261"/>
    <w:multiLevelType w:val="multilevel"/>
    <w:tmpl w:val="51DCE2E8"/>
    <w:lvl w:ilvl="0">
      <w:start w:val="1"/>
      <w:numFmt w:val="bullet"/>
      <w:lvlText w:val="-"/>
      <w:lvlJc w:val="left"/>
      <w:pPr>
        <w:ind w:left="107" w:hanging="125"/>
      </w:pPr>
      <w:rPr>
        <w:rFonts w:ascii="Times New Roman" w:hAnsi="Times New Roman" w:cs="Times New Roman" w:hint="default"/>
        <w:w w:val="100"/>
        <w:sz w:val="22"/>
        <w:szCs w:val="22"/>
        <w:lang w:val="ru-RU" w:eastAsia="ru-RU" w:bidi="ru-RU"/>
      </w:rPr>
    </w:lvl>
    <w:lvl w:ilvl="1">
      <w:start w:val="1"/>
      <w:numFmt w:val="bullet"/>
      <w:lvlText w:val=""/>
      <w:lvlJc w:val="left"/>
      <w:pPr>
        <w:ind w:left="798" w:hanging="125"/>
      </w:pPr>
      <w:rPr>
        <w:rFonts w:ascii="Symbol" w:hAnsi="Symbol" w:cs="Symbol" w:hint="default"/>
        <w:lang w:val="ru-RU" w:eastAsia="ru-RU" w:bidi="ru-RU"/>
      </w:rPr>
    </w:lvl>
    <w:lvl w:ilvl="2">
      <w:start w:val="1"/>
      <w:numFmt w:val="bullet"/>
      <w:lvlText w:val=""/>
      <w:lvlJc w:val="left"/>
      <w:pPr>
        <w:ind w:left="1496" w:hanging="125"/>
      </w:pPr>
      <w:rPr>
        <w:rFonts w:ascii="Symbol" w:hAnsi="Symbol" w:cs="Symbol" w:hint="default"/>
        <w:lang w:val="ru-RU" w:eastAsia="ru-RU" w:bidi="ru-RU"/>
      </w:rPr>
    </w:lvl>
    <w:lvl w:ilvl="3">
      <w:start w:val="1"/>
      <w:numFmt w:val="bullet"/>
      <w:lvlText w:val=""/>
      <w:lvlJc w:val="left"/>
      <w:pPr>
        <w:ind w:left="2194" w:hanging="125"/>
      </w:pPr>
      <w:rPr>
        <w:rFonts w:ascii="Symbol" w:hAnsi="Symbol" w:cs="Symbol" w:hint="default"/>
        <w:lang w:val="ru-RU" w:eastAsia="ru-RU" w:bidi="ru-RU"/>
      </w:rPr>
    </w:lvl>
    <w:lvl w:ilvl="4">
      <w:start w:val="1"/>
      <w:numFmt w:val="bullet"/>
      <w:lvlText w:val=""/>
      <w:lvlJc w:val="left"/>
      <w:pPr>
        <w:ind w:left="2893" w:hanging="125"/>
      </w:pPr>
      <w:rPr>
        <w:rFonts w:ascii="Symbol" w:hAnsi="Symbol" w:cs="Symbol" w:hint="default"/>
        <w:lang w:val="ru-RU" w:eastAsia="ru-RU" w:bidi="ru-RU"/>
      </w:rPr>
    </w:lvl>
    <w:lvl w:ilvl="5">
      <w:start w:val="1"/>
      <w:numFmt w:val="bullet"/>
      <w:lvlText w:val=""/>
      <w:lvlJc w:val="left"/>
      <w:pPr>
        <w:ind w:left="3591" w:hanging="125"/>
      </w:pPr>
      <w:rPr>
        <w:rFonts w:ascii="Symbol" w:hAnsi="Symbol" w:cs="Symbol" w:hint="default"/>
        <w:lang w:val="ru-RU" w:eastAsia="ru-RU" w:bidi="ru-RU"/>
      </w:rPr>
    </w:lvl>
    <w:lvl w:ilvl="6">
      <w:start w:val="1"/>
      <w:numFmt w:val="bullet"/>
      <w:lvlText w:val=""/>
      <w:lvlJc w:val="left"/>
      <w:pPr>
        <w:ind w:left="4289" w:hanging="125"/>
      </w:pPr>
      <w:rPr>
        <w:rFonts w:ascii="Symbol" w:hAnsi="Symbol" w:cs="Symbol" w:hint="default"/>
        <w:lang w:val="ru-RU" w:eastAsia="ru-RU" w:bidi="ru-RU"/>
      </w:rPr>
    </w:lvl>
    <w:lvl w:ilvl="7">
      <w:start w:val="1"/>
      <w:numFmt w:val="bullet"/>
      <w:lvlText w:val=""/>
      <w:lvlJc w:val="left"/>
      <w:pPr>
        <w:ind w:left="4988" w:hanging="125"/>
      </w:pPr>
      <w:rPr>
        <w:rFonts w:ascii="Symbol" w:hAnsi="Symbol" w:cs="Symbol" w:hint="default"/>
        <w:lang w:val="ru-RU" w:eastAsia="ru-RU" w:bidi="ru-RU"/>
      </w:rPr>
    </w:lvl>
    <w:lvl w:ilvl="8">
      <w:start w:val="1"/>
      <w:numFmt w:val="bullet"/>
      <w:lvlText w:val=""/>
      <w:lvlJc w:val="left"/>
      <w:pPr>
        <w:ind w:left="5686" w:hanging="125"/>
      </w:pPr>
      <w:rPr>
        <w:rFonts w:ascii="Symbol" w:hAnsi="Symbol" w:cs="Symbol" w:hint="default"/>
        <w:lang w:val="ru-RU" w:eastAsia="ru-RU" w:bidi="ru-RU"/>
      </w:rPr>
    </w:lvl>
  </w:abstractNum>
  <w:abstractNum w:abstractNumId="17" w15:restartNumberingAfterBreak="0">
    <w:nsid w:val="5C7D0187"/>
    <w:multiLevelType w:val="multilevel"/>
    <w:tmpl w:val="B1467204"/>
    <w:lvl w:ilvl="0">
      <w:start w:val="1"/>
      <w:numFmt w:val="decimal"/>
      <w:lvlText w:val="%1"/>
      <w:lvlJc w:val="left"/>
      <w:pPr>
        <w:ind w:left="598" w:hanging="180"/>
      </w:pPr>
      <w:rPr>
        <w:rFonts w:eastAsia="Times New Roman" w:cs="Times New Roman"/>
        <w:spacing w:val="-5"/>
        <w:w w:val="100"/>
        <w:sz w:val="24"/>
        <w:szCs w:val="24"/>
        <w:lang w:val="ru-RU" w:eastAsia="ru-RU" w:bidi="ru-RU"/>
      </w:rPr>
    </w:lvl>
    <w:lvl w:ilvl="1">
      <w:start w:val="1"/>
      <w:numFmt w:val="decimal"/>
      <w:lvlText w:val="%1.%2"/>
      <w:lvlJc w:val="left"/>
      <w:pPr>
        <w:ind w:left="958" w:hanging="360"/>
      </w:pPr>
      <w:rPr>
        <w:rFonts w:eastAsia="Times New Roman" w:cs="Times New Roman"/>
        <w:spacing w:val="-3"/>
        <w:w w:val="100"/>
        <w:sz w:val="24"/>
        <w:szCs w:val="24"/>
        <w:lang w:val="ru-RU" w:eastAsia="ru-RU" w:bidi="ru-RU"/>
      </w:rPr>
    </w:lvl>
    <w:lvl w:ilvl="2">
      <w:start w:val="1"/>
      <w:numFmt w:val="bullet"/>
      <w:lvlText w:val=""/>
      <w:lvlJc w:val="left"/>
      <w:pPr>
        <w:ind w:left="2065" w:hanging="360"/>
      </w:pPr>
      <w:rPr>
        <w:rFonts w:ascii="Symbol" w:hAnsi="Symbol" w:cs="Symbol" w:hint="default"/>
        <w:lang w:val="ru-RU" w:eastAsia="ru-RU" w:bidi="ru-RU"/>
      </w:rPr>
    </w:lvl>
    <w:lvl w:ilvl="3">
      <w:start w:val="1"/>
      <w:numFmt w:val="bullet"/>
      <w:lvlText w:val=""/>
      <w:lvlJc w:val="left"/>
      <w:pPr>
        <w:ind w:left="3170" w:hanging="360"/>
      </w:pPr>
      <w:rPr>
        <w:rFonts w:ascii="Symbol" w:hAnsi="Symbol" w:cs="Symbol" w:hint="default"/>
        <w:lang w:val="ru-RU" w:eastAsia="ru-RU" w:bidi="ru-RU"/>
      </w:rPr>
    </w:lvl>
    <w:lvl w:ilvl="4">
      <w:start w:val="1"/>
      <w:numFmt w:val="bullet"/>
      <w:lvlText w:val=""/>
      <w:lvlJc w:val="left"/>
      <w:pPr>
        <w:ind w:left="4275" w:hanging="360"/>
      </w:pPr>
      <w:rPr>
        <w:rFonts w:ascii="Symbol" w:hAnsi="Symbol" w:cs="Symbol" w:hint="default"/>
        <w:lang w:val="ru-RU" w:eastAsia="ru-RU" w:bidi="ru-RU"/>
      </w:rPr>
    </w:lvl>
    <w:lvl w:ilvl="5">
      <w:start w:val="1"/>
      <w:numFmt w:val="bullet"/>
      <w:lvlText w:val=""/>
      <w:lvlJc w:val="left"/>
      <w:pPr>
        <w:ind w:left="5380" w:hanging="360"/>
      </w:pPr>
      <w:rPr>
        <w:rFonts w:ascii="Symbol" w:hAnsi="Symbol" w:cs="Symbol" w:hint="default"/>
        <w:lang w:val="ru-RU" w:eastAsia="ru-RU" w:bidi="ru-RU"/>
      </w:rPr>
    </w:lvl>
    <w:lvl w:ilvl="6">
      <w:start w:val="1"/>
      <w:numFmt w:val="bullet"/>
      <w:lvlText w:val=""/>
      <w:lvlJc w:val="left"/>
      <w:pPr>
        <w:ind w:left="6485" w:hanging="360"/>
      </w:pPr>
      <w:rPr>
        <w:rFonts w:ascii="Symbol" w:hAnsi="Symbol" w:cs="Symbol" w:hint="default"/>
        <w:lang w:val="ru-RU" w:eastAsia="ru-RU" w:bidi="ru-RU"/>
      </w:rPr>
    </w:lvl>
    <w:lvl w:ilvl="7">
      <w:start w:val="1"/>
      <w:numFmt w:val="bullet"/>
      <w:lvlText w:val=""/>
      <w:lvlJc w:val="left"/>
      <w:pPr>
        <w:ind w:left="7590" w:hanging="360"/>
      </w:pPr>
      <w:rPr>
        <w:rFonts w:ascii="Symbol" w:hAnsi="Symbol" w:cs="Symbol" w:hint="default"/>
        <w:lang w:val="ru-RU" w:eastAsia="ru-RU" w:bidi="ru-RU"/>
      </w:rPr>
    </w:lvl>
    <w:lvl w:ilvl="8">
      <w:start w:val="1"/>
      <w:numFmt w:val="bullet"/>
      <w:lvlText w:val=""/>
      <w:lvlJc w:val="left"/>
      <w:pPr>
        <w:ind w:left="8696" w:hanging="360"/>
      </w:pPr>
      <w:rPr>
        <w:rFonts w:ascii="Symbol" w:hAnsi="Symbol" w:cs="Symbol" w:hint="default"/>
        <w:lang w:val="ru-RU" w:eastAsia="ru-RU" w:bidi="ru-RU"/>
      </w:rPr>
    </w:lvl>
  </w:abstractNum>
  <w:abstractNum w:abstractNumId="18" w15:restartNumberingAfterBreak="0">
    <w:nsid w:val="5CB84F06"/>
    <w:multiLevelType w:val="multilevel"/>
    <w:tmpl w:val="D526BE50"/>
    <w:lvl w:ilvl="0">
      <w:start w:val="1"/>
      <w:numFmt w:val="bullet"/>
      <w:lvlText w:val=""/>
      <w:lvlJc w:val="left"/>
      <w:pPr>
        <w:ind w:left="1165" w:hanging="567"/>
      </w:pPr>
      <w:rPr>
        <w:rFonts w:ascii="Symbol" w:hAnsi="Symbol" w:cs="Symbol" w:hint="default"/>
        <w:w w:val="100"/>
        <w:sz w:val="24"/>
        <w:szCs w:val="24"/>
        <w:lang w:val="ru-RU" w:eastAsia="ru-RU" w:bidi="ru-RU"/>
      </w:rPr>
    </w:lvl>
    <w:lvl w:ilvl="1">
      <w:start w:val="1"/>
      <w:numFmt w:val="bullet"/>
      <w:lvlText w:val=""/>
      <w:lvlJc w:val="left"/>
      <w:pPr>
        <w:ind w:left="1165" w:hanging="284"/>
      </w:pPr>
      <w:rPr>
        <w:rFonts w:ascii="Symbol" w:hAnsi="Symbol" w:cs="Symbol" w:hint="default"/>
        <w:w w:val="100"/>
        <w:sz w:val="24"/>
        <w:szCs w:val="24"/>
        <w:lang w:val="ru-RU" w:eastAsia="ru-RU" w:bidi="ru-RU"/>
      </w:rPr>
    </w:lvl>
    <w:lvl w:ilvl="2">
      <w:start w:val="1"/>
      <w:numFmt w:val="bullet"/>
      <w:lvlText w:val=""/>
      <w:lvlJc w:val="left"/>
      <w:pPr>
        <w:ind w:left="2562" w:hanging="284"/>
      </w:pPr>
      <w:rPr>
        <w:rFonts w:ascii="Symbol" w:hAnsi="Symbol" w:cs="Symbol" w:hint="default"/>
        <w:lang w:val="ru-RU" w:eastAsia="ru-RU" w:bidi="ru-RU"/>
      </w:rPr>
    </w:lvl>
    <w:lvl w:ilvl="3">
      <w:start w:val="1"/>
      <w:numFmt w:val="bullet"/>
      <w:lvlText w:val=""/>
      <w:lvlJc w:val="left"/>
      <w:pPr>
        <w:ind w:left="3605" w:hanging="284"/>
      </w:pPr>
      <w:rPr>
        <w:rFonts w:ascii="Symbol" w:hAnsi="Symbol" w:cs="Symbol" w:hint="default"/>
        <w:lang w:val="ru-RU" w:eastAsia="ru-RU" w:bidi="ru-RU"/>
      </w:rPr>
    </w:lvl>
    <w:lvl w:ilvl="4">
      <w:start w:val="1"/>
      <w:numFmt w:val="bullet"/>
      <w:lvlText w:val=""/>
      <w:lvlJc w:val="left"/>
      <w:pPr>
        <w:ind w:left="4648" w:hanging="284"/>
      </w:pPr>
      <w:rPr>
        <w:rFonts w:ascii="Symbol" w:hAnsi="Symbol" w:cs="Symbol" w:hint="default"/>
        <w:lang w:val="ru-RU" w:eastAsia="ru-RU" w:bidi="ru-RU"/>
      </w:rPr>
    </w:lvl>
    <w:lvl w:ilvl="5">
      <w:start w:val="1"/>
      <w:numFmt w:val="bullet"/>
      <w:lvlText w:val=""/>
      <w:lvlJc w:val="left"/>
      <w:pPr>
        <w:ind w:left="5691" w:hanging="284"/>
      </w:pPr>
      <w:rPr>
        <w:rFonts w:ascii="Symbol" w:hAnsi="Symbol" w:cs="Symbol" w:hint="default"/>
        <w:lang w:val="ru-RU" w:eastAsia="ru-RU" w:bidi="ru-RU"/>
      </w:rPr>
    </w:lvl>
    <w:lvl w:ilvl="6">
      <w:start w:val="1"/>
      <w:numFmt w:val="bullet"/>
      <w:lvlText w:val=""/>
      <w:lvlJc w:val="left"/>
      <w:pPr>
        <w:ind w:left="6734" w:hanging="284"/>
      </w:pPr>
      <w:rPr>
        <w:rFonts w:ascii="Symbol" w:hAnsi="Symbol" w:cs="Symbol" w:hint="default"/>
        <w:lang w:val="ru-RU" w:eastAsia="ru-RU" w:bidi="ru-RU"/>
      </w:rPr>
    </w:lvl>
    <w:lvl w:ilvl="7">
      <w:start w:val="1"/>
      <w:numFmt w:val="bullet"/>
      <w:lvlText w:val=""/>
      <w:lvlJc w:val="left"/>
      <w:pPr>
        <w:ind w:left="7777" w:hanging="284"/>
      </w:pPr>
      <w:rPr>
        <w:rFonts w:ascii="Symbol" w:hAnsi="Symbol" w:cs="Symbol" w:hint="default"/>
        <w:lang w:val="ru-RU" w:eastAsia="ru-RU" w:bidi="ru-RU"/>
      </w:rPr>
    </w:lvl>
    <w:lvl w:ilvl="8">
      <w:start w:val="1"/>
      <w:numFmt w:val="bullet"/>
      <w:lvlText w:val=""/>
      <w:lvlJc w:val="left"/>
      <w:pPr>
        <w:ind w:left="8820" w:hanging="284"/>
      </w:pPr>
      <w:rPr>
        <w:rFonts w:ascii="Symbol" w:hAnsi="Symbol" w:cs="Symbol" w:hint="default"/>
        <w:lang w:val="ru-RU" w:eastAsia="ru-RU" w:bidi="ru-RU"/>
      </w:rPr>
    </w:lvl>
  </w:abstractNum>
  <w:abstractNum w:abstractNumId="19" w15:restartNumberingAfterBreak="0">
    <w:nsid w:val="5CD345EB"/>
    <w:multiLevelType w:val="multilevel"/>
    <w:tmpl w:val="0F4C4BF8"/>
    <w:lvl w:ilvl="0">
      <w:start w:val="1"/>
      <w:numFmt w:val="decimal"/>
      <w:lvlText w:val="%1"/>
      <w:lvlJc w:val="left"/>
      <w:pPr>
        <w:ind w:left="2934" w:hanging="540"/>
      </w:pPr>
      <w:rPr>
        <w:lang w:val="ru-RU" w:eastAsia="ru-RU" w:bidi="ru-RU"/>
      </w:rPr>
    </w:lvl>
    <w:lvl w:ilvl="1">
      <w:start w:val="2"/>
      <w:numFmt w:val="decimal"/>
      <w:lvlText w:val="%1.%2"/>
      <w:lvlJc w:val="left"/>
      <w:pPr>
        <w:ind w:left="2934" w:hanging="540"/>
      </w:pPr>
      <w:rPr>
        <w:lang w:val="ru-RU" w:eastAsia="ru-RU" w:bidi="ru-RU"/>
      </w:rPr>
    </w:lvl>
    <w:lvl w:ilvl="2">
      <w:start w:val="1"/>
      <w:numFmt w:val="decimal"/>
      <w:lvlText w:val="%1.%2.%3"/>
      <w:lvlJc w:val="left"/>
      <w:pPr>
        <w:ind w:left="2934" w:hanging="540"/>
      </w:pPr>
      <w:rPr>
        <w:rFonts w:eastAsia="Times New Roman" w:cs="Times New Roman"/>
        <w:b/>
        <w:bCs/>
        <w:spacing w:val="-3"/>
        <w:w w:val="100"/>
        <w:sz w:val="24"/>
        <w:szCs w:val="24"/>
        <w:lang w:val="ru-RU" w:eastAsia="ru-RU" w:bidi="ru-RU"/>
      </w:rPr>
    </w:lvl>
    <w:lvl w:ilvl="3">
      <w:start w:val="1"/>
      <w:numFmt w:val="bullet"/>
      <w:lvlText w:val=""/>
      <w:lvlJc w:val="left"/>
      <w:pPr>
        <w:ind w:left="5329" w:hanging="540"/>
      </w:pPr>
      <w:rPr>
        <w:rFonts w:ascii="Symbol" w:hAnsi="Symbol" w:cs="Symbol" w:hint="default"/>
        <w:lang w:val="ru-RU" w:eastAsia="ru-RU" w:bidi="ru-RU"/>
      </w:rPr>
    </w:lvl>
    <w:lvl w:ilvl="4">
      <w:start w:val="1"/>
      <w:numFmt w:val="bullet"/>
      <w:lvlText w:val=""/>
      <w:lvlJc w:val="left"/>
      <w:pPr>
        <w:ind w:left="6126" w:hanging="540"/>
      </w:pPr>
      <w:rPr>
        <w:rFonts w:ascii="Symbol" w:hAnsi="Symbol" w:cs="Symbol" w:hint="default"/>
        <w:lang w:val="ru-RU" w:eastAsia="ru-RU" w:bidi="ru-RU"/>
      </w:rPr>
    </w:lvl>
    <w:lvl w:ilvl="5">
      <w:start w:val="1"/>
      <w:numFmt w:val="bullet"/>
      <w:lvlText w:val=""/>
      <w:lvlJc w:val="left"/>
      <w:pPr>
        <w:ind w:left="6923" w:hanging="540"/>
      </w:pPr>
      <w:rPr>
        <w:rFonts w:ascii="Symbol" w:hAnsi="Symbol" w:cs="Symbol" w:hint="default"/>
        <w:lang w:val="ru-RU" w:eastAsia="ru-RU" w:bidi="ru-RU"/>
      </w:rPr>
    </w:lvl>
    <w:lvl w:ilvl="6">
      <w:start w:val="1"/>
      <w:numFmt w:val="bullet"/>
      <w:lvlText w:val=""/>
      <w:lvlJc w:val="left"/>
      <w:pPr>
        <w:ind w:left="7719" w:hanging="540"/>
      </w:pPr>
      <w:rPr>
        <w:rFonts w:ascii="Symbol" w:hAnsi="Symbol" w:cs="Symbol" w:hint="default"/>
        <w:lang w:val="ru-RU" w:eastAsia="ru-RU" w:bidi="ru-RU"/>
      </w:rPr>
    </w:lvl>
    <w:lvl w:ilvl="7">
      <w:start w:val="1"/>
      <w:numFmt w:val="bullet"/>
      <w:lvlText w:val=""/>
      <w:lvlJc w:val="left"/>
      <w:pPr>
        <w:ind w:left="8516" w:hanging="540"/>
      </w:pPr>
      <w:rPr>
        <w:rFonts w:ascii="Symbol" w:hAnsi="Symbol" w:cs="Symbol" w:hint="default"/>
        <w:lang w:val="ru-RU" w:eastAsia="ru-RU" w:bidi="ru-RU"/>
      </w:rPr>
    </w:lvl>
    <w:lvl w:ilvl="8">
      <w:start w:val="1"/>
      <w:numFmt w:val="bullet"/>
      <w:lvlText w:val=""/>
      <w:lvlJc w:val="left"/>
      <w:pPr>
        <w:ind w:left="9313" w:hanging="540"/>
      </w:pPr>
      <w:rPr>
        <w:rFonts w:ascii="Symbol" w:hAnsi="Symbol" w:cs="Symbol" w:hint="default"/>
        <w:lang w:val="ru-RU" w:eastAsia="ru-RU" w:bidi="ru-RU"/>
      </w:rPr>
    </w:lvl>
  </w:abstractNum>
  <w:abstractNum w:abstractNumId="20" w15:restartNumberingAfterBreak="0">
    <w:nsid w:val="5D002328"/>
    <w:multiLevelType w:val="multilevel"/>
    <w:tmpl w:val="C938FFE6"/>
    <w:lvl w:ilvl="0">
      <w:start w:val="1"/>
      <w:numFmt w:val="upperRoman"/>
      <w:lvlText w:val="%1."/>
      <w:lvlJc w:val="left"/>
      <w:pPr>
        <w:ind w:left="1306" w:hanging="276"/>
      </w:pPr>
      <w:rPr>
        <w:rFonts w:eastAsia="Times New Roman" w:cs="Times New Roman"/>
        <w:spacing w:val="-5"/>
        <w:w w:val="99"/>
        <w:sz w:val="24"/>
        <w:szCs w:val="24"/>
        <w:lang w:val="ru-RU" w:eastAsia="ru-RU" w:bidi="ru-RU"/>
      </w:rPr>
    </w:lvl>
    <w:lvl w:ilvl="1">
      <w:start w:val="1"/>
      <w:numFmt w:val="bullet"/>
      <w:lvlText w:val=""/>
      <w:lvlJc w:val="left"/>
      <w:pPr>
        <w:ind w:left="2260" w:hanging="276"/>
      </w:pPr>
      <w:rPr>
        <w:rFonts w:ascii="Symbol" w:hAnsi="Symbol" w:cs="Symbol" w:hint="default"/>
        <w:lang w:val="ru-RU" w:eastAsia="ru-RU" w:bidi="ru-RU"/>
      </w:rPr>
    </w:lvl>
    <w:lvl w:ilvl="2">
      <w:start w:val="1"/>
      <w:numFmt w:val="bullet"/>
      <w:lvlText w:val=""/>
      <w:lvlJc w:val="left"/>
      <w:pPr>
        <w:ind w:left="3221" w:hanging="276"/>
      </w:pPr>
      <w:rPr>
        <w:rFonts w:ascii="Symbol" w:hAnsi="Symbol" w:cs="Symbol" w:hint="default"/>
        <w:lang w:val="ru-RU" w:eastAsia="ru-RU" w:bidi="ru-RU"/>
      </w:rPr>
    </w:lvl>
    <w:lvl w:ilvl="3">
      <w:start w:val="1"/>
      <w:numFmt w:val="bullet"/>
      <w:lvlText w:val=""/>
      <w:lvlJc w:val="left"/>
      <w:pPr>
        <w:ind w:left="4181" w:hanging="276"/>
      </w:pPr>
      <w:rPr>
        <w:rFonts w:ascii="Symbol" w:hAnsi="Symbol" w:cs="Symbol" w:hint="default"/>
        <w:lang w:val="ru-RU" w:eastAsia="ru-RU" w:bidi="ru-RU"/>
      </w:rPr>
    </w:lvl>
    <w:lvl w:ilvl="4">
      <w:start w:val="1"/>
      <w:numFmt w:val="bullet"/>
      <w:lvlText w:val=""/>
      <w:lvlJc w:val="left"/>
      <w:pPr>
        <w:ind w:left="5142" w:hanging="276"/>
      </w:pPr>
      <w:rPr>
        <w:rFonts w:ascii="Symbol" w:hAnsi="Symbol" w:cs="Symbol" w:hint="default"/>
        <w:lang w:val="ru-RU" w:eastAsia="ru-RU" w:bidi="ru-RU"/>
      </w:rPr>
    </w:lvl>
    <w:lvl w:ilvl="5">
      <w:start w:val="1"/>
      <w:numFmt w:val="bullet"/>
      <w:lvlText w:val=""/>
      <w:lvlJc w:val="left"/>
      <w:pPr>
        <w:ind w:left="6103" w:hanging="276"/>
      </w:pPr>
      <w:rPr>
        <w:rFonts w:ascii="Symbol" w:hAnsi="Symbol" w:cs="Symbol" w:hint="default"/>
        <w:lang w:val="ru-RU" w:eastAsia="ru-RU" w:bidi="ru-RU"/>
      </w:rPr>
    </w:lvl>
    <w:lvl w:ilvl="6">
      <w:start w:val="1"/>
      <w:numFmt w:val="bullet"/>
      <w:lvlText w:val=""/>
      <w:lvlJc w:val="left"/>
      <w:pPr>
        <w:ind w:left="7063" w:hanging="276"/>
      </w:pPr>
      <w:rPr>
        <w:rFonts w:ascii="Symbol" w:hAnsi="Symbol" w:cs="Symbol" w:hint="default"/>
        <w:lang w:val="ru-RU" w:eastAsia="ru-RU" w:bidi="ru-RU"/>
      </w:rPr>
    </w:lvl>
    <w:lvl w:ilvl="7">
      <w:start w:val="1"/>
      <w:numFmt w:val="bullet"/>
      <w:lvlText w:val=""/>
      <w:lvlJc w:val="left"/>
      <w:pPr>
        <w:ind w:left="8024" w:hanging="276"/>
      </w:pPr>
      <w:rPr>
        <w:rFonts w:ascii="Symbol" w:hAnsi="Symbol" w:cs="Symbol" w:hint="default"/>
        <w:lang w:val="ru-RU" w:eastAsia="ru-RU" w:bidi="ru-RU"/>
      </w:rPr>
    </w:lvl>
    <w:lvl w:ilvl="8">
      <w:start w:val="1"/>
      <w:numFmt w:val="bullet"/>
      <w:lvlText w:val=""/>
      <w:lvlJc w:val="left"/>
      <w:pPr>
        <w:ind w:left="8985" w:hanging="276"/>
      </w:pPr>
      <w:rPr>
        <w:rFonts w:ascii="Symbol" w:hAnsi="Symbol" w:cs="Symbol" w:hint="default"/>
        <w:lang w:val="ru-RU" w:eastAsia="ru-RU" w:bidi="ru-RU"/>
      </w:rPr>
    </w:lvl>
  </w:abstractNum>
  <w:abstractNum w:abstractNumId="21" w15:restartNumberingAfterBreak="0">
    <w:nsid w:val="5E38566B"/>
    <w:multiLevelType w:val="multilevel"/>
    <w:tmpl w:val="34ACFA2A"/>
    <w:lvl w:ilvl="0">
      <w:start w:val="1"/>
      <w:numFmt w:val="upperRoman"/>
      <w:lvlText w:val="%1."/>
      <w:lvlJc w:val="left"/>
      <w:pPr>
        <w:ind w:left="598" w:hanging="708"/>
      </w:pPr>
      <w:rPr>
        <w:rFonts w:eastAsia="Times New Roman" w:cs="Times New Roman"/>
        <w:b/>
        <w:bCs/>
        <w:w w:val="99"/>
        <w:sz w:val="24"/>
        <w:szCs w:val="24"/>
        <w:lang w:val="ru-RU" w:eastAsia="ru-RU" w:bidi="ru-RU"/>
      </w:rPr>
    </w:lvl>
    <w:lvl w:ilvl="1">
      <w:start w:val="1"/>
      <w:numFmt w:val="bullet"/>
      <w:lvlText w:val=""/>
      <w:lvlJc w:val="left"/>
      <w:pPr>
        <w:ind w:left="1630" w:hanging="708"/>
      </w:pPr>
      <w:rPr>
        <w:rFonts w:ascii="Symbol" w:hAnsi="Symbol" w:cs="Symbol" w:hint="default"/>
        <w:lang w:val="ru-RU" w:eastAsia="ru-RU" w:bidi="ru-RU"/>
      </w:rPr>
    </w:lvl>
    <w:lvl w:ilvl="2">
      <w:start w:val="1"/>
      <w:numFmt w:val="bullet"/>
      <w:lvlText w:val=""/>
      <w:lvlJc w:val="left"/>
      <w:pPr>
        <w:ind w:left="2661" w:hanging="708"/>
      </w:pPr>
      <w:rPr>
        <w:rFonts w:ascii="Symbol" w:hAnsi="Symbol" w:cs="Symbol" w:hint="default"/>
        <w:lang w:val="ru-RU" w:eastAsia="ru-RU" w:bidi="ru-RU"/>
      </w:rPr>
    </w:lvl>
    <w:lvl w:ilvl="3">
      <w:start w:val="1"/>
      <w:numFmt w:val="bullet"/>
      <w:lvlText w:val=""/>
      <w:lvlJc w:val="left"/>
      <w:pPr>
        <w:ind w:left="3691" w:hanging="708"/>
      </w:pPr>
      <w:rPr>
        <w:rFonts w:ascii="Symbol" w:hAnsi="Symbol" w:cs="Symbol" w:hint="default"/>
        <w:lang w:val="ru-RU" w:eastAsia="ru-RU" w:bidi="ru-RU"/>
      </w:rPr>
    </w:lvl>
    <w:lvl w:ilvl="4">
      <w:start w:val="1"/>
      <w:numFmt w:val="bullet"/>
      <w:lvlText w:val=""/>
      <w:lvlJc w:val="left"/>
      <w:pPr>
        <w:ind w:left="4722" w:hanging="708"/>
      </w:pPr>
      <w:rPr>
        <w:rFonts w:ascii="Symbol" w:hAnsi="Symbol" w:cs="Symbol" w:hint="default"/>
        <w:lang w:val="ru-RU" w:eastAsia="ru-RU" w:bidi="ru-RU"/>
      </w:rPr>
    </w:lvl>
    <w:lvl w:ilvl="5">
      <w:start w:val="1"/>
      <w:numFmt w:val="bullet"/>
      <w:lvlText w:val=""/>
      <w:lvlJc w:val="left"/>
      <w:pPr>
        <w:ind w:left="5753" w:hanging="708"/>
      </w:pPr>
      <w:rPr>
        <w:rFonts w:ascii="Symbol" w:hAnsi="Symbol" w:cs="Symbol" w:hint="default"/>
        <w:lang w:val="ru-RU" w:eastAsia="ru-RU" w:bidi="ru-RU"/>
      </w:rPr>
    </w:lvl>
    <w:lvl w:ilvl="6">
      <w:start w:val="1"/>
      <w:numFmt w:val="bullet"/>
      <w:lvlText w:val=""/>
      <w:lvlJc w:val="left"/>
      <w:pPr>
        <w:ind w:left="6783" w:hanging="708"/>
      </w:pPr>
      <w:rPr>
        <w:rFonts w:ascii="Symbol" w:hAnsi="Symbol" w:cs="Symbol" w:hint="default"/>
        <w:lang w:val="ru-RU" w:eastAsia="ru-RU" w:bidi="ru-RU"/>
      </w:rPr>
    </w:lvl>
    <w:lvl w:ilvl="7">
      <w:start w:val="1"/>
      <w:numFmt w:val="bullet"/>
      <w:lvlText w:val=""/>
      <w:lvlJc w:val="left"/>
      <w:pPr>
        <w:ind w:left="7814" w:hanging="708"/>
      </w:pPr>
      <w:rPr>
        <w:rFonts w:ascii="Symbol" w:hAnsi="Symbol" w:cs="Symbol" w:hint="default"/>
        <w:lang w:val="ru-RU" w:eastAsia="ru-RU" w:bidi="ru-RU"/>
      </w:rPr>
    </w:lvl>
    <w:lvl w:ilvl="8">
      <w:start w:val="1"/>
      <w:numFmt w:val="bullet"/>
      <w:lvlText w:val=""/>
      <w:lvlJc w:val="left"/>
      <w:pPr>
        <w:ind w:left="8845" w:hanging="708"/>
      </w:pPr>
      <w:rPr>
        <w:rFonts w:ascii="Symbol" w:hAnsi="Symbol" w:cs="Symbol" w:hint="default"/>
        <w:lang w:val="ru-RU" w:eastAsia="ru-RU" w:bidi="ru-RU"/>
      </w:rPr>
    </w:lvl>
  </w:abstractNum>
  <w:abstractNum w:abstractNumId="22" w15:restartNumberingAfterBreak="0">
    <w:nsid w:val="642F3198"/>
    <w:multiLevelType w:val="multilevel"/>
    <w:tmpl w:val="8D581616"/>
    <w:lvl w:ilvl="0">
      <w:start w:val="1"/>
      <w:numFmt w:val="bullet"/>
      <w:lvlText w:val="—"/>
      <w:lvlJc w:val="left"/>
      <w:pPr>
        <w:ind w:left="598" w:hanging="322"/>
      </w:pPr>
      <w:rPr>
        <w:rFonts w:ascii="Times New Roman" w:hAnsi="Times New Roman" w:cs="Times New Roman" w:hint="default"/>
        <w:w w:val="100"/>
        <w:sz w:val="24"/>
        <w:szCs w:val="24"/>
        <w:lang w:val="ru-RU" w:eastAsia="ru-RU" w:bidi="ru-RU"/>
      </w:rPr>
    </w:lvl>
    <w:lvl w:ilvl="1">
      <w:start w:val="1"/>
      <w:numFmt w:val="bullet"/>
      <w:lvlText w:val=""/>
      <w:lvlJc w:val="left"/>
      <w:pPr>
        <w:ind w:left="1165" w:hanging="284"/>
      </w:pPr>
      <w:rPr>
        <w:rFonts w:ascii="Symbol" w:hAnsi="Symbol" w:cs="Symbol" w:hint="default"/>
        <w:w w:val="100"/>
        <w:sz w:val="24"/>
        <w:szCs w:val="24"/>
        <w:lang w:val="ru-RU" w:eastAsia="ru-RU" w:bidi="ru-RU"/>
      </w:rPr>
    </w:lvl>
    <w:lvl w:ilvl="2">
      <w:start w:val="1"/>
      <w:numFmt w:val="bullet"/>
      <w:lvlText w:val="-"/>
      <w:lvlJc w:val="left"/>
      <w:pPr>
        <w:ind w:left="598" w:hanging="195"/>
      </w:pPr>
      <w:rPr>
        <w:rFonts w:ascii="Times New Roman" w:hAnsi="Times New Roman" w:cs="Times New Roman" w:hint="default"/>
        <w:spacing w:val="-6"/>
        <w:w w:val="99"/>
        <w:sz w:val="24"/>
        <w:szCs w:val="24"/>
        <w:lang w:val="ru-RU" w:eastAsia="ru-RU" w:bidi="ru-RU"/>
      </w:rPr>
    </w:lvl>
    <w:lvl w:ilvl="3">
      <w:start w:val="1"/>
      <w:numFmt w:val="bullet"/>
      <w:lvlText w:val=""/>
      <w:lvlJc w:val="left"/>
      <w:pPr>
        <w:ind w:left="3325" w:hanging="195"/>
      </w:pPr>
      <w:rPr>
        <w:rFonts w:ascii="Symbol" w:hAnsi="Symbol" w:cs="Symbol" w:hint="default"/>
        <w:lang w:val="ru-RU" w:eastAsia="ru-RU" w:bidi="ru-RU"/>
      </w:rPr>
    </w:lvl>
    <w:lvl w:ilvl="4">
      <w:start w:val="1"/>
      <w:numFmt w:val="bullet"/>
      <w:lvlText w:val=""/>
      <w:lvlJc w:val="left"/>
      <w:pPr>
        <w:ind w:left="4408" w:hanging="195"/>
      </w:pPr>
      <w:rPr>
        <w:rFonts w:ascii="Symbol" w:hAnsi="Symbol" w:cs="Symbol" w:hint="default"/>
        <w:lang w:val="ru-RU" w:eastAsia="ru-RU" w:bidi="ru-RU"/>
      </w:rPr>
    </w:lvl>
    <w:lvl w:ilvl="5">
      <w:start w:val="1"/>
      <w:numFmt w:val="bullet"/>
      <w:lvlText w:val=""/>
      <w:lvlJc w:val="left"/>
      <w:pPr>
        <w:ind w:left="5491" w:hanging="195"/>
      </w:pPr>
      <w:rPr>
        <w:rFonts w:ascii="Symbol" w:hAnsi="Symbol" w:cs="Symbol" w:hint="default"/>
        <w:lang w:val="ru-RU" w:eastAsia="ru-RU" w:bidi="ru-RU"/>
      </w:rPr>
    </w:lvl>
    <w:lvl w:ilvl="6">
      <w:start w:val="1"/>
      <w:numFmt w:val="bullet"/>
      <w:lvlText w:val=""/>
      <w:lvlJc w:val="left"/>
      <w:pPr>
        <w:ind w:left="6574" w:hanging="195"/>
      </w:pPr>
      <w:rPr>
        <w:rFonts w:ascii="Symbol" w:hAnsi="Symbol" w:cs="Symbol" w:hint="default"/>
        <w:lang w:val="ru-RU" w:eastAsia="ru-RU" w:bidi="ru-RU"/>
      </w:rPr>
    </w:lvl>
    <w:lvl w:ilvl="7">
      <w:start w:val="1"/>
      <w:numFmt w:val="bullet"/>
      <w:lvlText w:val=""/>
      <w:lvlJc w:val="left"/>
      <w:pPr>
        <w:ind w:left="7657" w:hanging="195"/>
      </w:pPr>
      <w:rPr>
        <w:rFonts w:ascii="Symbol" w:hAnsi="Symbol" w:cs="Symbol" w:hint="default"/>
        <w:lang w:val="ru-RU" w:eastAsia="ru-RU" w:bidi="ru-RU"/>
      </w:rPr>
    </w:lvl>
    <w:lvl w:ilvl="8">
      <w:start w:val="1"/>
      <w:numFmt w:val="bullet"/>
      <w:lvlText w:val=""/>
      <w:lvlJc w:val="left"/>
      <w:pPr>
        <w:ind w:left="8740" w:hanging="195"/>
      </w:pPr>
      <w:rPr>
        <w:rFonts w:ascii="Symbol" w:hAnsi="Symbol" w:cs="Symbol" w:hint="default"/>
        <w:lang w:val="ru-RU" w:eastAsia="ru-RU" w:bidi="ru-RU"/>
      </w:rPr>
    </w:lvl>
  </w:abstractNum>
  <w:abstractNum w:abstractNumId="23" w15:restartNumberingAfterBreak="0">
    <w:nsid w:val="650C4416"/>
    <w:multiLevelType w:val="multilevel"/>
    <w:tmpl w:val="92B81058"/>
    <w:lvl w:ilvl="0">
      <w:start w:val="1"/>
      <w:numFmt w:val="bullet"/>
      <w:lvlText w:val="–"/>
      <w:lvlJc w:val="left"/>
      <w:pPr>
        <w:ind w:left="1276" w:hanging="708"/>
      </w:pPr>
      <w:rPr>
        <w:rFonts w:ascii="Times New Roman" w:hAnsi="Times New Roman" w:cs="Times New Roman" w:hint="default"/>
        <w:spacing w:val="-18"/>
        <w:w w:val="100"/>
        <w:sz w:val="24"/>
        <w:szCs w:val="24"/>
        <w:lang w:val="ru-RU" w:eastAsia="ru-RU" w:bidi="ru-RU"/>
      </w:rPr>
    </w:lvl>
    <w:lvl w:ilvl="1">
      <w:start w:val="1"/>
      <w:numFmt w:val="bullet"/>
      <w:lvlText w:val=""/>
      <w:lvlJc w:val="left"/>
      <w:pPr>
        <w:ind w:left="1630" w:hanging="708"/>
      </w:pPr>
      <w:rPr>
        <w:rFonts w:ascii="Symbol" w:hAnsi="Symbol" w:cs="Symbol" w:hint="default"/>
        <w:lang w:val="ru-RU" w:eastAsia="ru-RU" w:bidi="ru-RU"/>
      </w:rPr>
    </w:lvl>
    <w:lvl w:ilvl="2">
      <w:start w:val="1"/>
      <w:numFmt w:val="bullet"/>
      <w:lvlText w:val=""/>
      <w:lvlJc w:val="left"/>
      <w:pPr>
        <w:ind w:left="2661" w:hanging="708"/>
      </w:pPr>
      <w:rPr>
        <w:rFonts w:ascii="Symbol" w:hAnsi="Symbol" w:cs="Symbol" w:hint="default"/>
        <w:lang w:val="ru-RU" w:eastAsia="ru-RU" w:bidi="ru-RU"/>
      </w:rPr>
    </w:lvl>
    <w:lvl w:ilvl="3">
      <w:start w:val="1"/>
      <w:numFmt w:val="bullet"/>
      <w:lvlText w:val=""/>
      <w:lvlJc w:val="left"/>
      <w:pPr>
        <w:ind w:left="3691" w:hanging="708"/>
      </w:pPr>
      <w:rPr>
        <w:rFonts w:ascii="Symbol" w:hAnsi="Symbol" w:cs="Symbol" w:hint="default"/>
        <w:lang w:val="ru-RU" w:eastAsia="ru-RU" w:bidi="ru-RU"/>
      </w:rPr>
    </w:lvl>
    <w:lvl w:ilvl="4">
      <w:start w:val="1"/>
      <w:numFmt w:val="bullet"/>
      <w:lvlText w:val=""/>
      <w:lvlJc w:val="left"/>
      <w:pPr>
        <w:ind w:left="4722" w:hanging="708"/>
      </w:pPr>
      <w:rPr>
        <w:rFonts w:ascii="Symbol" w:hAnsi="Symbol" w:cs="Symbol" w:hint="default"/>
        <w:lang w:val="ru-RU" w:eastAsia="ru-RU" w:bidi="ru-RU"/>
      </w:rPr>
    </w:lvl>
    <w:lvl w:ilvl="5">
      <w:start w:val="1"/>
      <w:numFmt w:val="bullet"/>
      <w:lvlText w:val=""/>
      <w:lvlJc w:val="left"/>
      <w:pPr>
        <w:ind w:left="5753" w:hanging="708"/>
      </w:pPr>
      <w:rPr>
        <w:rFonts w:ascii="Symbol" w:hAnsi="Symbol" w:cs="Symbol" w:hint="default"/>
        <w:lang w:val="ru-RU" w:eastAsia="ru-RU" w:bidi="ru-RU"/>
      </w:rPr>
    </w:lvl>
    <w:lvl w:ilvl="6">
      <w:start w:val="1"/>
      <w:numFmt w:val="bullet"/>
      <w:lvlText w:val=""/>
      <w:lvlJc w:val="left"/>
      <w:pPr>
        <w:ind w:left="6783" w:hanging="708"/>
      </w:pPr>
      <w:rPr>
        <w:rFonts w:ascii="Symbol" w:hAnsi="Symbol" w:cs="Symbol" w:hint="default"/>
        <w:lang w:val="ru-RU" w:eastAsia="ru-RU" w:bidi="ru-RU"/>
      </w:rPr>
    </w:lvl>
    <w:lvl w:ilvl="7">
      <w:start w:val="1"/>
      <w:numFmt w:val="bullet"/>
      <w:lvlText w:val=""/>
      <w:lvlJc w:val="left"/>
      <w:pPr>
        <w:ind w:left="7814" w:hanging="708"/>
      </w:pPr>
      <w:rPr>
        <w:rFonts w:ascii="Symbol" w:hAnsi="Symbol" w:cs="Symbol" w:hint="default"/>
        <w:lang w:val="ru-RU" w:eastAsia="ru-RU" w:bidi="ru-RU"/>
      </w:rPr>
    </w:lvl>
    <w:lvl w:ilvl="8">
      <w:start w:val="1"/>
      <w:numFmt w:val="bullet"/>
      <w:lvlText w:val=""/>
      <w:lvlJc w:val="left"/>
      <w:pPr>
        <w:ind w:left="8845" w:hanging="708"/>
      </w:pPr>
      <w:rPr>
        <w:rFonts w:ascii="Symbol" w:hAnsi="Symbol" w:cs="Symbol" w:hint="default"/>
        <w:lang w:val="ru-RU" w:eastAsia="ru-RU" w:bidi="ru-RU"/>
      </w:rPr>
    </w:lvl>
  </w:abstractNum>
  <w:abstractNum w:abstractNumId="24" w15:restartNumberingAfterBreak="0">
    <w:nsid w:val="66744325"/>
    <w:multiLevelType w:val="multilevel"/>
    <w:tmpl w:val="626C392E"/>
    <w:lvl w:ilvl="0">
      <w:start w:val="1"/>
      <w:numFmt w:val="decimal"/>
      <w:lvlText w:val="%1"/>
      <w:lvlJc w:val="left"/>
      <w:pPr>
        <w:ind w:left="2252" w:hanging="360"/>
      </w:pPr>
      <w:rPr>
        <w:lang w:val="ru-RU" w:eastAsia="ru-RU" w:bidi="ru-RU"/>
      </w:rPr>
    </w:lvl>
    <w:lvl w:ilvl="1">
      <w:start w:val="1"/>
      <w:numFmt w:val="decimal"/>
      <w:lvlText w:val="%1.%2"/>
      <w:lvlJc w:val="left"/>
      <w:pPr>
        <w:ind w:left="2252" w:hanging="360"/>
      </w:pPr>
      <w:rPr>
        <w:rFonts w:eastAsia="Times New Roman" w:cs="Times New Roman"/>
        <w:b/>
        <w:bCs/>
        <w:spacing w:val="-3"/>
        <w:w w:val="100"/>
        <w:sz w:val="24"/>
        <w:szCs w:val="24"/>
        <w:lang w:val="ru-RU" w:eastAsia="ru-RU" w:bidi="ru-RU"/>
      </w:rPr>
    </w:lvl>
    <w:lvl w:ilvl="2">
      <w:start w:val="1"/>
      <w:numFmt w:val="decimal"/>
      <w:lvlText w:val="%3."/>
      <w:lvlJc w:val="left"/>
      <w:pPr>
        <w:ind w:left="1525" w:hanging="360"/>
      </w:pPr>
      <w:rPr>
        <w:rFonts w:eastAsia="Times New Roman" w:cs="Times New Roman"/>
        <w:spacing w:val="-5"/>
        <w:w w:val="100"/>
        <w:sz w:val="24"/>
        <w:szCs w:val="24"/>
        <w:lang w:val="ru-RU" w:eastAsia="ru-RU" w:bidi="ru-RU"/>
      </w:rPr>
    </w:lvl>
    <w:lvl w:ilvl="3">
      <w:start w:val="1"/>
      <w:numFmt w:val="bullet"/>
      <w:lvlText w:val=""/>
      <w:lvlJc w:val="left"/>
      <w:pPr>
        <w:ind w:left="4181" w:hanging="360"/>
      </w:pPr>
      <w:rPr>
        <w:rFonts w:ascii="Symbol" w:hAnsi="Symbol" w:cs="Symbol" w:hint="default"/>
        <w:lang w:val="ru-RU" w:eastAsia="ru-RU" w:bidi="ru-RU"/>
      </w:rPr>
    </w:lvl>
    <w:lvl w:ilvl="4">
      <w:start w:val="1"/>
      <w:numFmt w:val="bullet"/>
      <w:lvlText w:val=""/>
      <w:lvlJc w:val="left"/>
      <w:pPr>
        <w:ind w:left="5142" w:hanging="360"/>
      </w:pPr>
      <w:rPr>
        <w:rFonts w:ascii="Symbol" w:hAnsi="Symbol" w:cs="Symbol" w:hint="default"/>
        <w:lang w:val="ru-RU" w:eastAsia="ru-RU" w:bidi="ru-RU"/>
      </w:rPr>
    </w:lvl>
    <w:lvl w:ilvl="5">
      <w:start w:val="1"/>
      <w:numFmt w:val="bullet"/>
      <w:lvlText w:val=""/>
      <w:lvlJc w:val="left"/>
      <w:pPr>
        <w:ind w:left="6102" w:hanging="360"/>
      </w:pPr>
      <w:rPr>
        <w:rFonts w:ascii="Symbol" w:hAnsi="Symbol" w:cs="Symbol" w:hint="default"/>
        <w:lang w:val="ru-RU" w:eastAsia="ru-RU" w:bidi="ru-RU"/>
      </w:rPr>
    </w:lvl>
    <w:lvl w:ilvl="6">
      <w:start w:val="1"/>
      <w:numFmt w:val="bullet"/>
      <w:lvlText w:val=""/>
      <w:lvlJc w:val="left"/>
      <w:pPr>
        <w:ind w:left="7063" w:hanging="360"/>
      </w:pPr>
      <w:rPr>
        <w:rFonts w:ascii="Symbol" w:hAnsi="Symbol" w:cs="Symbol" w:hint="default"/>
        <w:lang w:val="ru-RU" w:eastAsia="ru-RU" w:bidi="ru-RU"/>
      </w:rPr>
    </w:lvl>
    <w:lvl w:ilvl="7">
      <w:start w:val="1"/>
      <w:numFmt w:val="bullet"/>
      <w:lvlText w:val=""/>
      <w:lvlJc w:val="left"/>
      <w:pPr>
        <w:ind w:left="8024" w:hanging="360"/>
      </w:pPr>
      <w:rPr>
        <w:rFonts w:ascii="Symbol" w:hAnsi="Symbol" w:cs="Symbol" w:hint="default"/>
        <w:lang w:val="ru-RU" w:eastAsia="ru-RU" w:bidi="ru-RU"/>
      </w:rPr>
    </w:lvl>
    <w:lvl w:ilvl="8">
      <w:start w:val="1"/>
      <w:numFmt w:val="bullet"/>
      <w:lvlText w:val=""/>
      <w:lvlJc w:val="left"/>
      <w:pPr>
        <w:ind w:left="8984" w:hanging="360"/>
      </w:pPr>
      <w:rPr>
        <w:rFonts w:ascii="Symbol" w:hAnsi="Symbol" w:cs="Symbol" w:hint="default"/>
        <w:lang w:val="ru-RU" w:eastAsia="ru-RU" w:bidi="ru-RU"/>
      </w:rPr>
    </w:lvl>
  </w:abstractNum>
  <w:abstractNum w:abstractNumId="25" w15:restartNumberingAfterBreak="0">
    <w:nsid w:val="6C9A16DA"/>
    <w:multiLevelType w:val="multilevel"/>
    <w:tmpl w:val="A7945504"/>
    <w:lvl w:ilvl="0">
      <w:start w:val="1"/>
      <w:numFmt w:val="bullet"/>
      <w:lvlText w:val="-"/>
      <w:lvlJc w:val="left"/>
      <w:pPr>
        <w:ind w:left="428" w:hanging="322"/>
      </w:pPr>
      <w:rPr>
        <w:rFonts w:ascii="Times New Roman" w:hAnsi="Times New Roman" w:cs="Times New Roman" w:hint="default"/>
        <w:w w:val="100"/>
        <w:sz w:val="22"/>
        <w:szCs w:val="22"/>
        <w:lang w:val="ru-RU" w:eastAsia="ru-RU" w:bidi="ru-RU"/>
      </w:rPr>
    </w:lvl>
    <w:lvl w:ilvl="1">
      <w:start w:val="1"/>
      <w:numFmt w:val="bullet"/>
      <w:lvlText w:val=""/>
      <w:lvlJc w:val="left"/>
      <w:pPr>
        <w:ind w:left="1086" w:hanging="322"/>
      </w:pPr>
      <w:rPr>
        <w:rFonts w:ascii="Symbol" w:hAnsi="Symbol" w:cs="Symbol" w:hint="default"/>
        <w:lang w:val="ru-RU" w:eastAsia="ru-RU" w:bidi="ru-RU"/>
      </w:rPr>
    </w:lvl>
    <w:lvl w:ilvl="2">
      <w:start w:val="1"/>
      <w:numFmt w:val="bullet"/>
      <w:lvlText w:val=""/>
      <w:lvlJc w:val="left"/>
      <w:pPr>
        <w:ind w:left="1752" w:hanging="322"/>
      </w:pPr>
      <w:rPr>
        <w:rFonts w:ascii="Symbol" w:hAnsi="Symbol" w:cs="Symbol" w:hint="default"/>
        <w:lang w:val="ru-RU" w:eastAsia="ru-RU" w:bidi="ru-RU"/>
      </w:rPr>
    </w:lvl>
    <w:lvl w:ilvl="3">
      <w:start w:val="1"/>
      <w:numFmt w:val="bullet"/>
      <w:lvlText w:val=""/>
      <w:lvlJc w:val="left"/>
      <w:pPr>
        <w:ind w:left="2418" w:hanging="322"/>
      </w:pPr>
      <w:rPr>
        <w:rFonts w:ascii="Symbol" w:hAnsi="Symbol" w:cs="Symbol" w:hint="default"/>
        <w:lang w:val="ru-RU" w:eastAsia="ru-RU" w:bidi="ru-RU"/>
      </w:rPr>
    </w:lvl>
    <w:lvl w:ilvl="4">
      <w:start w:val="1"/>
      <w:numFmt w:val="bullet"/>
      <w:lvlText w:val=""/>
      <w:lvlJc w:val="left"/>
      <w:pPr>
        <w:ind w:left="3085" w:hanging="322"/>
      </w:pPr>
      <w:rPr>
        <w:rFonts w:ascii="Symbol" w:hAnsi="Symbol" w:cs="Symbol" w:hint="default"/>
        <w:lang w:val="ru-RU" w:eastAsia="ru-RU" w:bidi="ru-RU"/>
      </w:rPr>
    </w:lvl>
    <w:lvl w:ilvl="5">
      <w:start w:val="1"/>
      <w:numFmt w:val="bullet"/>
      <w:lvlText w:val=""/>
      <w:lvlJc w:val="left"/>
      <w:pPr>
        <w:ind w:left="3751" w:hanging="322"/>
      </w:pPr>
      <w:rPr>
        <w:rFonts w:ascii="Symbol" w:hAnsi="Symbol" w:cs="Symbol" w:hint="default"/>
        <w:lang w:val="ru-RU" w:eastAsia="ru-RU" w:bidi="ru-RU"/>
      </w:rPr>
    </w:lvl>
    <w:lvl w:ilvl="6">
      <w:start w:val="1"/>
      <w:numFmt w:val="bullet"/>
      <w:lvlText w:val=""/>
      <w:lvlJc w:val="left"/>
      <w:pPr>
        <w:ind w:left="4417" w:hanging="322"/>
      </w:pPr>
      <w:rPr>
        <w:rFonts w:ascii="Symbol" w:hAnsi="Symbol" w:cs="Symbol" w:hint="default"/>
        <w:lang w:val="ru-RU" w:eastAsia="ru-RU" w:bidi="ru-RU"/>
      </w:rPr>
    </w:lvl>
    <w:lvl w:ilvl="7">
      <w:start w:val="1"/>
      <w:numFmt w:val="bullet"/>
      <w:lvlText w:val=""/>
      <w:lvlJc w:val="left"/>
      <w:pPr>
        <w:ind w:left="5084" w:hanging="322"/>
      </w:pPr>
      <w:rPr>
        <w:rFonts w:ascii="Symbol" w:hAnsi="Symbol" w:cs="Symbol" w:hint="default"/>
        <w:lang w:val="ru-RU" w:eastAsia="ru-RU" w:bidi="ru-RU"/>
      </w:rPr>
    </w:lvl>
    <w:lvl w:ilvl="8">
      <w:start w:val="1"/>
      <w:numFmt w:val="bullet"/>
      <w:lvlText w:val=""/>
      <w:lvlJc w:val="left"/>
      <w:pPr>
        <w:ind w:left="5750" w:hanging="322"/>
      </w:pPr>
      <w:rPr>
        <w:rFonts w:ascii="Symbol" w:hAnsi="Symbol" w:cs="Symbol" w:hint="default"/>
        <w:lang w:val="ru-RU" w:eastAsia="ru-RU" w:bidi="ru-RU"/>
      </w:rPr>
    </w:lvl>
  </w:abstractNum>
  <w:abstractNum w:abstractNumId="26" w15:restartNumberingAfterBreak="0">
    <w:nsid w:val="6D59507E"/>
    <w:multiLevelType w:val="multilevel"/>
    <w:tmpl w:val="881AB0CA"/>
    <w:lvl w:ilvl="0">
      <w:start w:val="1"/>
      <w:numFmt w:val="bullet"/>
      <w:lvlText w:val="-"/>
      <w:lvlJc w:val="left"/>
      <w:pPr>
        <w:ind w:left="107" w:hanging="125"/>
      </w:pPr>
      <w:rPr>
        <w:rFonts w:ascii="Times New Roman" w:hAnsi="Times New Roman" w:cs="Times New Roman" w:hint="default"/>
        <w:w w:val="100"/>
        <w:sz w:val="22"/>
        <w:szCs w:val="22"/>
        <w:lang w:val="ru-RU" w:eastAsia="ru-RU" w:bidi="ru-RU"/>
      </w:rPr>
    </w:lvl>
    <w:lvl w:ilvl="1">
      <w:start w:val="1"/>
      <w:numFmt w:val="bullet"/>
      <w:lvlText w:val=""/>
      <w:lvlJc w:val="left"/>
      <w:pPr>
        <w:ind w:left="798" w:hanging="125"/>
      </w:pPr>
      <w:rPr>
        <w:rFonts w:ascii="Symbol" w:hAnsi="Symbol" w:cs="Symbol" w:hint="default"/>
        <w:lang w:val="ru-RU" w:eastAsia="ru-RU" w:bidi="ru-RU"/>
      </w:rPr>
    </w:lvl>
    <w:lvl w:ilvl="2">
      <w:start w:val="1"/>
      <w:numFmt w:val="bullet"/>
      <w:lvlText w:val=""/>
      <w:lvlJc w:val="left"/>
      <w:pPr>
        <w:ind w:left="1496" w:hanging="125"/>
      </w:pPr>
      <w:rPr>
        <w:rFonts w:ascii="Symbol" w:hAnsi="Symbol" w:cs="Symbol" w:hint="default"/>
        <w:lang w:val="ru-RU" w:eastAsia="ru-RU" w:bidi="ru-RU"/>
      </w:rPr>
    </w:lvl>
    <w:lvl w:ilvl="3">
      <w:start w:val="1"/>
      <w:numFmt w:val="bullet"/>
      <w:lvlText w:val=""/>
      <w:lvlJc w:val="left"/>
      <w:pPr>
        <w:ind w:left="2194" w:hanging="125"/>
      </w:pPr>
      <w:rPr>
        <w:rFonts w:ascii="Symbol" w:hAnsi="Symbol" w:cs="Symbol" w:hint="default"/>
        <w:lang w:val="ru-RU" w:eastAsia="ru-RU" w:bidi="ru-RU"/>
      </w:rPr>
    </w:lvl>
    <w:lvl w:ilvl="4">
      <w:start w:val="1"/>
      <w:numFmt w:val="bullet"/>
      <w:lvlText w:val=""/>
      <w:lvlJc w:val="left"/>
      <w:pPr>
        <w:ind w:left="2893" w:hanging="125"/>
      </w:pPr>
      <w:rPr>
        <w:rFonts w:ascii="Symbol" w:hAnsi="Symbol" w:cs="Symbol" w:hint="default"/>
        <w:lang w:val="ru-RU" w:eastAsia="ru-RU" w:bidi="ru-RU"/>
      </w:rPr>
    </w:lvl>
    <w:lvl w:ilvl="5">
      <w:start w:val="1"/>
      <w:numFmt w:val="bullet"/>
      <w:lvlText w:val=""/>
      <w:lvlJc w:val="left"/>
      <w:pPr>
        <w:ind w:left="3591" w:hanging="125"/>
      </w:pPr>
      <w:rPr>
        <w:rFonts w:ascii="Symbol" w:hAnsi="Symbol" w:cs="Symbol" w:hint="default"/>
        <w:lang w:val="ru-RU" w:eastAsia="ru-RU" w:bidi="ru-RU"/>
      </w:rPr>
    </w:lvl>
    <w:lvl w:ilvl="6">
      <w:start w:val="1"/>
      <w:numFmt w:val="bullet"/>
      <w:lvlText w:val=""/>
      <w:lvlJc w:val="left"/>
      <w:pPr>
        <w:ind w:left="4289" w:hanging="125"/>
      </w:pPr>
      <w:rPr>
        <w:rFonts w:ascii="Symbol" w:hAnsi="Symbol" w:cs="Symbol" w:hint="default"/>
        <w:lang w:val="ru-RU" w:eastAsia="ru-RU" w:bidi="ru-RU"/>
      </w:rPr>
    </w:lvl>
    <w:lvl w:ilvl="7">
      <w:start w:val="1"/>
      <w:numFmt w:val="bullet"/>
      <w:lvlText w:val=""/>
      <w:lvlJc w:val="left"/>
      <w:pPr>
        <w:ind w:left="4988" w:hanging="125"/>
      </w:pPr>
      <w:rPr>
        <w:rFonts w:ascii="Symbol" w:hAnsi="Symbol" w:cs="Symbol" w:hint="default"/>
        <w:lang w:val="ru-RU" w:eastAsia="ru-RU" w:bidi="ru-RU"/>
      </w:rPr>
    </w:lvl>
    <w:lvl w:ilvl="8">
      <w:start w:val="1"/>
      <w:numFmt w:val="bullet"/>
      <w:lvlText w:val=""/>
      <w:lvlJc w:val="left"/>
      <w:pPr>
        <w:ind w:left="5686" w:hanging="125"/>
      </w:pPr>
      <w:rPr>
        <w:rFonts w:ascii="Symbol" w:hAnsi="Symbol" w:cs="Symbol" w:hint="default"/>
        <w:lang w:val="ru-RU" w:eastAsia="ru-RU" w:bidi="ru-RU"/>
      </w:rPr>
    </w:lvl>
  </w:abstractNum>
  <w:abstractNum w:abstractNumId="27" w15:restartNumberingAfterBreak="0">
    <w:nsid w:val="70D30EA4"/>
    <w:multiLevelType w:val="multilevel"/>
    <w:tmpl w:val="B5AAC56E"/>
    <w:lvl w:ilvl="0">
      <w:start w:val="1"/>
      <w:numFmt w:val="decimal"/>
      <w:lvlText w:val="%1."/>
      <w:lvlJc w:val="left"/>
      <w:pPr>
        <w:ind w:left="598" w:hanging="708"/>
      </w:pPr>
      <w:rPr>
        <w:rFonts w:eastAsia="Times New Roman" w:cs="Times New Roman"/>
        <w:spacing w:val="-23"/>
        <w:w w:val="100"/>
        <w:sz w:val="24"/>
        <w:szCs w:val="24"/>
        <w:lang w:val="ru-RU" w:eastAsia="ru-RU" w:bidi="ru-RU"/>
      </w:rPr>
    </w:lvl>
    <w:lvl w:ilvl="1">
      <w:start w:val="1"/>
      <w:numFmt w:val="bullet"/>
      <w:lvlText w:val=""/>
      <w:lvlJc w:val="left"/>
      <w:pPr>
        <w:ind w:left="1630" w:hanging="708"/>
      </w:pPr>
      <w:rPr>
        <w:rFonts w:ascii="Symbol" w:hAnsi="Symbol" w:cs="Symbol" w:hint="default"/>
        <w:lang w:val="ru-RU" w:eastAsia="ru-RU" w:bidi="ru-RU"/>
      </w:rPr>
    </w:lvl>
    <w:lvl w:ilvl="2">
      <w:start w:val="1"/>
      <w:numFmt w:val="bullet"/>
      <w:lvlText w:val=""/>
      <w:lvlJc w:val="left"/>
      <w:pPr>
        <w:ind w:left="2661" w:hanging="708"/>
      </w:pPr>
      <w:rPr>
        <w:rFonts w:ascii="Symbol" w:hAnsi="Symbol" w:cs="Symbol" w:hint="default"/>
        <w:lang w:val="ru-RU" w:eastAsia="ru-RU" w:bidi="ru-RU"/>
      </w:rPr>
    </w:lvl>
    <w:lvl w:ilvl="3">
      <w:start w:val="1"/>
      <w:numFmt w:val="bullet"/>
      <w:lvlText w:val=""/>
      <w:lvlJc w:val="left"/>
      <w:pPr>
        <w:ind w:left="3691" w:hanging="708"/>
      </w:pPr>
      <w:rPr>
        <w:rFonts w:ascii="Symbol" w:hAnsi="Symbol" w:cs="Symbol" w:hint="default"/>
        <w:lang w:val="ru-RU" w:eastAsia="ru-RU" w:bidi="ru-RU"/>
      </w:rPr>
    </w:lvl>
    <w:lvl w:ilvl="4">
      <w:start w:val="1"/>
      <w:numFmt w:val="bullet"/>
      <w:lvlText w:val=""/>
      <w:lvlJc w:val="left"/>
      <w:pPr>
        <w:ind w:left="4722" w:hanging="708"/>
      </w:pPr>
      <w:rPr>
        <w:rFonts w:ascii="Symbol" w:hAnsi="Symbol" w:cs="Symbol" w:hint="default"/>
        <w:lang w:val="ru-RU" w:eastAsia="ru-RU" w:bidi="ru-RU"/>
      </w:rPr>
    </w:lvl>
    <w:lvl w:ilvl="5">
      <w:start w:val="1"/>
      <w:numFmt w:val="bullet"/>
      <w:lvlText w:val=""/>
      <w:lvlJc w:val="left"/>
      <w:pPr>
        <w:ind w:left="5753" w:hanging="708"/>
      </w:pPr>
      <w:rPr>
        <w:rFonts w:ascii="Symbol" w:hAnsi="Symbol" w:cs="Symbol" w:hint="default"/>
        <w:lang w:val="ru-RU" w:eastAsia="ru-RU" w:bidi="ru-RU"/>
      </w:rPr>
    </w:lvl>
    <w:lvl w:ilvl="6">
      <w:start w:val="1"/>
      <w:numFmt w:val="bullet"/>
      <w:lvlText w:val=""/>
      <w:lvlJc w:val="left"/>
      <w:pPr>
        <w:ind w:left="6783" w:hanging="708"/>
      </w:pPr>
      <w:rPr>
        <w:rFonts w:ascii="Symbol" w:hAnsi="Symbol" w:cs="Symbol" w:hint="default"/>
        <w:lang w:val="ru-RU" w:eastAsia="ru-RU" w:bidi="ru-RU"/>
      </w:rPr>
    </w:lvl>
    <w:lvl w:ilvl="7">
      <w:start w:val="1"/>
      <w:numFmt w:val="bullet"/>
      <w:lvlText w:val=""/>
      <w:lvlJc w:val="left"/>
      <w:pPr>
        <w:ind w:left="7814" w:hanging="708"/>
      </w:pPr>
      <w:rPr>
        <w:rFonts w:ascii="Symbol" w:hAnsi="Symbol" w:cs="Symbol" w:hint="default"/>
        <w:lang w:val="ru-RU" w:eastAsia="ru-RU" w:bidi="ru-RU"/>
      </w:rPr>
    </w:lvl>
    <w:lvl w:ilvl="8">
      <w:start w:val="1"/>
      <w:numFmt w:val="bullet"/>
      <w:lvlText w:val=""/>
      <w:lvlJc w:val="left"/>
      <w:pPr>
        <w:ind w:left="8845" w:hanging="708"/>
      </w:pPr>
      <w:rPr>
        <w:rFonts w:ascii="Symbol" w:hAnsi="Symbol" w:cs="Symbol" w:hint="default"/>
        <w:lang w:val="ru-RU" w:eastAsia="ru-RU" w:bidi="ru-RU"/>
      </w:rPr>
    </w:lvl>
  </w:abstractNum>
  <w:abstractNum w:abstractNumId="28" w15:restartNumberingAfterBreak="0">
    <w:nsid w:val="7B6F28CA"/>
    <w:multiLevelType w:val="multilevel"/>
    <w:tmpl w:val="F4A60C14"/>
    <w:lvl w:ilvl="0">
      <w:start w:val="1"/>
      <w:numFmt w:val="bullet"/>
      <w:lvlText w:val=""/>
      <w:lvlJc w:val="left"/>
      <w:pPr>
        <w:ind w:left="1525" w:hanging="360"/>
      </w:pPr>
      <w:rPr>
        <w:rFonts w:ascii="Symbol" w:hAnsi="Symbol" w:cs="Symbol" w:hint="default"/>
        <w:w w:val="100"/>
        <w:sz w:val="24"/>
        <w:szCs w:val="24"/>
        <w:lang w:val="ru-RU" w:eastAsia="ru-RU" w:bidi="ru-RU"/>
      </w:rPr>
    </w:lvl>
    <w:lvl w:ilvl="1">
      <w:start w:val="1"/>
      <w:numFmt w:val="bullet"/>
      <w:lvlText w:val="▪"/>
      <w:lvlJc w:val="left"/>
      <w:pPr>
        <w:ind w:left="1731" w:hanging="425"/>
      </w:pPr>
      <w:rPr>
        <w:rFonts w:ascii="Segoe UI Symbol" w:hAnsi="Segoe UI Symbol" w:cs="Segoe UI Symbol" w:hint="default"/>
        <w:w w:val="99"/>
        <w:sz w:val="24"/>
        <w:szCs w:val="20"/>
        <w:lang w:val="ru-RU" w:eastAsia="ru-RU" w:bidi="ru-RU"/>
      </w:rPr>
    </w:lvl>
    <w:lvl w:ilvl="2">
      <w:start w:val="1"/>
      <w:numFmt w:val="bullet"/>
      <w:lvlText w:val=""/>
      <w:lvlJc w:val="left"/>
      <w:pPr>
        <w:ind w:left="2758" w:hanging="425"/>
      </w:pPr>
      <w:rPr>
        <w:rFonts w:ascii="Symbol" w:hAnsi="Symbol" w:cs="Symbol" w:hint="default"/>
        <w:lang w:val="ru-RU" w:eastAsia="ru-RU" w:bidi="ru-RU"/>
      </w:rPr>
    </w:lvl>
    <w:lvl w:ilvl="3">
      <w:start w:val="1"/>
      <w:numFmt w:val="bullet"/>
      <w:lvlText w:val=""/>
      <w:lvlJc w:val="left"/>
      <w:pPr>
        <w:ind w:left="3776" w:hanging="425"/>
      </w:pPr>
      <w:rPr>
        <w:rFonts w:ascii="Symbol" w:hAnsi="Symbol" w:cs="Symbol" w:hint="default"/>
        <w:lang w:val="ru-RU" w:eastAsia="ru-RU" w:bidi="ru-RU"/>
      </w:rPr>
    </w:lvl>
    <w:lvl w:ilvl="4">
      <w:start w:val="1"/>
      <w:numFmt w:val="bullet"/>
      <w:lvlText w:val=""/>
      <w:lvlJc w:val="left"/>
      <w:pPr>
        <w:ind w:left="4795" w:hanging="425"/>
      </w:pPr>
      <w:rPr>
        <w:rFonts w:ascii="Symbol" w:hAnsi="Symbol" w:cs="Symbol" w:hint="default"/>
        <w:lang w:val="ru-RU" w:eastAsia="ru-RU" w:bidi="ru-RU"/>
      </w:rPr>
    </w:lvl>
    <w:lvl w:ilvl="5">
      <w:start w:val="1"/>
      <w:numFmt w:val="bullet"/>
      <w:lvlText w:val=""/>
      <w:lvlJc w:val="left"/>
      <w:pPr>
        <w:ind w:left="5813" w:hanging="425"/>
      </w:pPr>
      <w:rPr>
        <w:rFonts w:ascii="Symbol" w:hAnsi="Symbol" w:cs="Symbol" w:hint="default"/>
        <w:lang w:val="ru-RU" w:eastAsia="ru-RU" w:bidi="ru-RU"/>
      </w:rPr>
    </w:lvl>
    <w:lvl w:ilvl="6">
      <w:start w:val="1"/>
      <w:numFmt w:val="bullet"/>
      <w:lvlText w:val=""/>
      <w:lvlJc w:val="left"/>
      <w:pPr>
        <w:ind w:left="6832" w:hanging="425"/>
      </w:pPr>
      <w:rPr>
        <w:rFonts w:ascii="Symbol" w:hAnsi="Symbol" w:cs="Symbol" w:hint="default"/>
        <w:lang w:val="ru-RU" w:eastAsia="ru-RU" w:bidi="ru-RU"/>
      </w:rPr>
    </w:lvl>
    <w:lvl w:ilvl="7">
      <w:start w:val="1"/>
      <w:numFmt w:val="bullet"/>
      <w:lvlText w:val=""/>
      <w:lvlJc w:val="left"/>
      <w:pPr>
        <w:ind w:left="7850" w:hanging="425"/>
      </w:pPr>
      <w:rPr>
        <w:rFonts w:ascii="Symbol" w:hAnsi="Symbol" w:cs="Symbol" w:hint="default"/>
        <w:lang w:val="ru-RU" w:eastAsia="ru-RU" w:bidi="ru-RU"/>
      </w:rPr>
    </w:lvl>
    <w:lvl w:ilvl="8">
      <w:start w:val="1"/>
      <w:numFmt w:val="bullet"/>
      <w:lvlText w:val=""/>
      <w:lvlJc w:val="left"/>
      <w:pPr>
        <w:ind w:left="8869" w:hanging="425"/>
      </w:pPr>
      <w:rPr>
        <w:rFonts w:ascii="Symbol" w:hAnsi="Symbol" w:cs="Symbol" w:hint="default"/>
        <w:lang w:val="ru-RU" w:eastAsia="ru-RU" w:bidi="ru-RU"/>
      </w:rPr>
    </w:lvl>
  </w:abstractNum>
  <w:num w:numId="1">
    <w:abstractNumId w:val="6"/>
  </w:num>
  <w:num w:numId="2">
    <w:abstractNumId w:val="17"/>
  </w:num>
  <w:num w:numId="3">
    <w:abstractNumId w:val="12"/>
  </w:num>
  <w:num w:numId="4">
    <w:abstractNumId w:val="7"/>
  </w:num>
  <w:num w:numId="5">
    <w:abstractNumId w:val="13"/>
  </w:num>
  <w:num w:numId="6">
    <w:abstractNumId w:val="4"/>
  </w:num>
  <w:num w:numId="7">
    <w:abstractNumId w:val="0"/>
  </w:num>
  <w:num w:numId="8">
    <w:abstractNumId w:val="25"/>
  </w:num>
  <w:num w:numId="9">
    <w:abstractNumId w:val="26"/>
  </w:num>
  <w:num w:numId="10">
    <w:abstractNumId w:val="16"/>
  </w:num>
  <w:num w:numId="11">
    <w:abstractNumId w:val="8"/>
  </w:num>
  <w:num w:numId="12">
    <w:abstractNumId w:val="10"/>
  </w:num>
  <w:num w:numId="13">
    <w:abstractNumId w:val="1"/>
  </w:num>
  <w:num w:numId="14">
    <w:abstractNumId w:val="5"/>
  </w:num>
  <w:num w:numId="15">
    <w:abstractNumId w:val="28"/>
  </w:num>
  <w:num w:numId="16">
    <w:abstractNumId w:val="22"/>
  </w:num>
  <w:num w:numId="17">
    <w:abstractNumId w:val="18"/>
  </w:num>
  <w:num w:numId="18">
    <w:abstractNumId w:val="19"/>
  </w:num>
  <w:num w:numId="19">
    <w:abstractNumId w:val="23"/>
  </w:num>
  <w:num w:numId="20">
    <w:abstractNumId w:val="11"/>
  </w:num>
  <w:num w:numId="21">
    <w:abstractNumId w:val="24"/>
  </w:num>
  <w:num w:numId="22">
    <w:abstractNumId w:val="3"/>
  </w:num>
  <w:num w:numId="23">
    <w:abstractNumId w:val="21"/>
  </w:num>
  <w:num w:numId="24">
    <w:abstractNumId w:val="20"/>
  </w:num>
  <w:num w:numId="25">
    <w:abstractNumId w:val="27"/>
  </w:num>
  <w:num w:numId="26">
    <w:abstractNumId w:val="14"/>
  </w:num>
  <w:num w:numId="27">
    <w:abstractNumId w:val="15"/>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3C"/>
    <w:rsid w:val="00086609"/>
    <w:rsid w:val="001E63E4"/>
    <w:rsid w:val="001E6FFE"/>
    <w:rsid w:val="00265FA3"/>
    <w:rsid w:val="00297E3D"/>
    <w:rsid w:val="002D00C0"/>
    <w:rsid w:val="003D02AA"/>
    <w:rsid w:val="004162C9"/>
    <w:rsid w:val="005D4A5E"/>
    <w:rsid w:val="006B6D20"/>
    <w:rsid w:val="00727C44"/>
    <w:rsid w:val="00933C1F"/>
    <w:rsid w:val="00947875"/>
    <w:rsid w:val="00A826D3"/>
    <w:rsid w:val="00B13270"/>
    <w:rsid w:val="00B321BF"/>
    <w:rsid w:val="00E30523"/>
    <w:rsid w:val="00F336D0"/>
    <w:rsid w:val="00F72EEB"/>
    <w:rsid w:val="00FB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0DAD8-D5B5-4329-9994-BCF6B600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30445"/>
    <w:rPr>
      <w:rFonts w:ascii="Times New Roman" w:eastAsia="Times New Roman" w:hAnsi="Times New Roman" w:cs="Times New Roman"/>
      <w:sz w:val="22"/>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830445"/>
    <w:pPr>
      <w:ind w:left="598"/>
      <w:outlineLvl w:val="0"/>
    </w:pPr>
    <w:rPr>
      <w:b/>
      <w:bCs/>
      <w:sz w:val="24"/>
      <w:szCs w:val="24"/>
    </w:rPr>
  </w:style>
  <w:style w:type="character" w:customStyle="1" w:styleId="a3">
    <w:name w:val="Текст выноски Знак"/>
    <w:basedOn w:val="a0"/>
    <w:uiPriority w:val="99"/>
    <w:semiHidden/>
    <w:qFormat/>
    <w:rsid w:val="00631467"/>
    <w:rPr>
      <w:rFonts w:ascii="Tahoma" w:eastAsia="Times New Roman" w:hAnsi="Tahoma" w:cs="Tahoma"/>
      <w:sz w:val="16"/>
      <w:szCs w:val="16"/>
      <w:lang w:val="ru-RU" w:eastAsia="ru-RU" w:bidi="ru-RU"/>
    </w:rPr>
  </w:style>
  <w:style w:type="character" w:customStyle="1" w:styleId="-">
    <w:name w:val="Интернет-ссылка"/>
    <w:rsid w:val="004E5B90"/>
    <w:rPr>
      <w:color w:val="000080"/>
      <w:u w:val="single"/>
    </w:rPr>
  </w:style>
  <w:style w:type="character" w:customStyle="1" w:styleId="Internetlink">
    <w:name w:val="Internet link"/>
    <w:qFormat/>
    <w:rsid w:val="004E5B90"/>
    <w:rPr>
      <w:color w:val="000080"/>
      <w:u w:val="single"/>
    </w:rPr>
  </w:style>
  <w:style w:type="character" w:customStyle="1" w:styleId="2">
    <w:name w:val="Основной текст с отступом 2 Знак"/>
    <w:basedOn w:val="a0"/>
    <w:link w:val="2"/>
    <w:qFormat/>
    <w:rsid w:val="0078287B"/>
    <w:rPr>
      <w:rFonts w:ascii="Times New Roman" w:eastAsia="Times New Roman" w:hAnsi="Times New Roman" w:cs="Times New Roman"/>
      <w:sz w:val="24"/>
      <w:szCs w:val="24"/>
      <w:lang w:val="ru-RU" w:eastAsia="ru-RU"/>
    </w:rPr>
  </w:style>
  <w:style w:type="character" w:customStyle="1" w:styleId="20">
    <w:name w:val="Основной текст (2)_"/>
    <w:link w:val="21"/>
    <w:qFormat/>
    <w:rsid w:val="0078287B"/>
    <w:rPr>
      <w:rFonts w:ascii="Times New Roman" w:eastAsia="Times New Roman" w:hAnsi="Times New Roman"/>
      <w:sz w:val="26"/>
      <w:szCs w:val="26"/>
      <w:shd w:val="clear" w:color="auto" w:fill="FFFFFF"/>
    </w:rPr>
  </w:style>
  <w:style w:type="character" w:customStyle="1" w:styleId="14">
    <w:name w:val="Основной текст (14)_"/>
    <w:link w:val="140"/>
    <w:qFormat/>
    <w:rsid w:val="00332C71"/>
    <w:rPr>
      <w:rFonts w:ascii="Times New Roman" w:eastAsia="Times New Roman" w:hAnsi="Times New Roman"/>
      <w:i/>
      <w:iCs/>
      <w:shd w:val="clear" w:color="auto" w:fill="FFFFFF"/>
    </w:rPr>
  </w:style>
  <w:style w:type="character" w:customStyle="1" w:styleId="13Exact">
    <w:name w:val="Основной текст (13) Exact"/>
    <w:link w:val="13"/>
    <w:qFormat/>
    <w:rsid w:val="00332C71"/>
    <w:rPr>
      <w:rFonts w:ascii="Times New Roman" w:eastAsia="Times New Roman" w:hAnsi="Times New Roman"/>
      <w:i/>
      <w:iCs/>
      <w:sz w:val="26"/>
      <w:szCs w:val="26"/>
      <w:shd w:val="clear" w:color="auto" w:fill="FFFFFF"/>
    </w:rPr>
  </w:style>
  <w:style w:type="character" w:customStyle="1" w:styleId="132ptExact">
    <w:name w:val="Основной текст (13) + Интервал 2 pt Exact"/>
    <w:qFormat/>
    <w:rsid w:val="00332C71"/>
    <w:rPr>
      <w:rFonts w:ascii="Times New Roman" w:eastAsia="Times New Roman" w:hAnsi="Times New Roman" w:cs="Times New Roman"/>
      <w:b w:val="0"/>
      <w:bCs w:val="0"/>
      <w:i/>
      <w:iCs/>
      <w:caps w:val="0"/>
      <w:smallCaps w:val="0"/>
      <w:strike w:val="0"/>
      <w:dstrike w:val="0"/>
      <w:color w:val="000000"/>
      <w:spacing w:val="40"/>
      <w:w w:val="100"/>
      <w:sz w:val="26"/>
      <w:szCs w:val="26"/>
      <w:u w:val="none"/>
      <w:lang w:val="ru-RU" w:eastAsia="ru-RU" w:bidi="ru-RU"/>
    </w:rPr>
  </w:style>
  <w:style w:type="character" w:customStyle="1" w:styleId="14Exact">
    <w:name w:val="Основной текст (14) Exact"/>
    <w:qFormat/>
    <w:rsid w:val="00332C71"/>
    <w:rPr>
      <w:rFonts w:ascii="Times New Roman" w:eastAsia="Times New Roman" w:hAnsi="Times New Roman" w:cs="Times New Roman"/>
      <w:b/>
      <w:bCs/>
      <w:i/>
      <w:iCs/>
      <w:caps w:val="0"/>
      <w:smallCaps w:val="0"/>
      <w:strike w:val="0"/>
      <w:dstrike w:val="0"/>
      <w:sz w:val="20"/>
      <w:szCs w:val="20"/>
      <w:u w:val="none"/>
    </w:rPr>
  </w:style>
  <w:style w:type="character" w:customStyle="1" w:styleId="15Exact">
    <w:name w:val="Основной текст (15) Exact"/>
    <w:qFormat/>
    <w:rsid w:val="00332C71"/>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15">
    <w:name w:val="Основной текст (15)_"/>
    <w:link w:val="150"/>
    <w:qFormat/>
    <w:rsid w:val="00332C71"/>
    <w:rPr>
      <w:rFonts w:ascii="Times New Roman" w:eastAsia="Times New Roman" w:hAnsi="Times New Roman"/>
      <w:i/>
      <w:iCs/>
      <w:shd w:val="clear" w:color="auto" w:fill="FFFFFF"/>
    </w:rPr>
  </w:style>
  <w:style w:type="character" w:customStyle="1" w:styleId="ListLabel1">
    <w:name w:val="ListLabel 1"/>
    <w:qFormat/>
    <w:rsid w:val="00FB2D3C"/>
    <w:rPr>
      <w:rFonts w:eastAsia="Times New Roman" w:cs="Times New Roman"/>
      <w:spacing w:val="-3"/>
      <w:w w:val="100"/>
      <w:sz w:val="24"/>
      <w:szCs w:val="24"/>
      <w:lang w:val="ru-RU" w:eastAsia="ru-RU" w:bidi="ru-RU"/>
    </w:rPr>
  </w:style>
  <w:style w:type="character" w:customStyle="1" w:styleId="ListLabel2">
    <w:name w:val="ListLabel 2"/>
    <w:qFormat/>
    <w:rsid w:val="00FB2D3C"/>
    <w:rPr>
      <w:rFonts w:eastAsia="Times New Roman" w:cs="Times New Roman"/>
      <w:spacing w:val="-3"/>
      <w:w w:val="100"/>
      <w:sz w:val="24"/>
      <w:szCs w:val="24"/>
      <w:lang w:val="ru-RU" w:eastAsia="ru-RU" w:bidi="ru-RU"/>
    </w:rPr>
  </w:style>
  <w:style w:type="character" w:customStyle="1" w:styleId="ListLabel3">
    <w:name w:val="ListLabel 3"/>
    <w:qFormat/>
    <w:rsid w:val="00FB2D3C"/>
    <w:rPr>
      <w:lang w:val="ru-RU" w:eastAsia="ru-RU" w:bidi="ru-RU"/>
    </w:rPr>
  </w:style>
  <w:style w:type="character" w:customStyle="1" w:styleId="ListLabel4">
    <w:name w:val="ListLabel 4"/>
    <w:qFormat/>
    <w:rsid w:val="00FB2D3C"/>
    <w:rPr>
      <w:lang w:val="ru-RU" w:eastAsia="ru-RU" w:bidi="ru-RU"/>
    </w:rPr>
  </w:style>
  <w:style w:type="character" w:customStyle="1" w:styleId="ListLabel5">
    <w:name w:val="ListLabel 5"/>
    <w:qFormat/>
    <w:rsid w:val="00FB2D3C"/>
    <w:rPr>
      <w:lang w:val="ru-RU" w:eastAsia="ru-RU" w:bidi="ru-RU"/>
    </w:rPr>
  </w:style>
  <w:style w:type="character" w:customStyle="1" w:styleId="ListLabel6">
    <w:name w:val="ListLabel 6"/>
    <w:qFormat/>
    <w:rsid w:val="00FB2D3C"/>
    <w:rPr>
      <w:lang w:val="ru-RU" w:eastAsia="ru-RU" w:bidi="ru-RU"/>
    </w:rPr>
  </w:style>
  <w:style w:type="character" w:customStyle="1" w:styleId="ListLabel7">
    <w:name w:val="ListLabel 7"/>
    <w:qFormat/>
    <w:rsid w:val="00FB2D3C"/>
    <w:rPr>
      <w:lang w:val="ru-RU" w:eastAsia="ru-RU" w:bidi="ru-RU"/>
    </w:rPr>
  </w:style>
  <w:style w:type="character" w:customStyle="1" w:styleId="ListLabel8">
    <w:name w:val="ListLabel 8"/>
    <w:qFormat/>
    <w:rsid w:val="00FB2D3C"/>
    <w:rPr>
      <w:lang w:val="ru-RU" w:eastAsia="ru-RU" w:bidi="ru-RU"/>
    </w:rPr>
  </w:style>
  <w:style w:type="character" w:customStyle="1" w:styleId="ListLabel9">
    <w:name w:val="ListLabel 9"/>
    <w:qFormat/>
    <w:rsid w:val="00FB2D3C"/>
    <w:rPr>
      <w:lang w:val="ru-RU" w:eastAsia="ru-RU" w:bidi="ru-RU"/>
    </w:rPr>
  </w:style>
  <w:style w:type="character" w:customStyle="1" w:styleId="ListLabel10">
    <w:name w:val="ListLabel 10"/>
    <w:qFormat/>
    <w:rsid w:val="00FB2D3C"/>
    <w:rPr>
      <w:rFonts w:eastAsia="Times New Roman" w:cs="Times New Roman"/>
      <w:spacing w:val="-5"/>
      <w:w w:val="100"/>
      <w:sz w:val="24"/>
      <w:szCs w:val="24"/>
      <w:lang w:val="ru-RU" w:eastAsia="ru-RU" w:bidi="ru-RU"/>
    </w:rPr>
  </w:style>
  <w:style w:type="character" w:customStyle="1" w:styleId="ListLabel11">
    <w:name w:val="ListLabel 11"/>
    <w:qFormat/>
    <w:rsid w:val="00FB2D3C"/>
    <w:rPr>
      <w:rFonts w:eastAsia="Times New Roman" w:cs="Times New Roman"/>
      <w:spacing w:val="-3"/>
      <w:w w:val="100"/>
      <w:sz w:val="24"/>
      <w:szCs w:val="24"/>
      <w:lang w:val="ru-RU" w:eastAsia="ru-RU" w:bidi="ru-RU"/>
    </w:rPr>
  </w:style>
  <w:style w:type="character" w:customStyle="1" w:styleId="ListLabel12">
    <w:name w:val="ListLabel 12"/>
    <w:qFormat/>
    <w:rsid w:val="00FB2D3C"/>
    <w:rPr>
      <w:lang w:val="ru-RU" w:eastAsia="ru-RU" w:bidi="ru-RU"/>
    </w:rPr>
  </w:style>
  <w:style w:type="character" w:customStyle="1" w:styleId="ListLabel13">
    <w:name w:val="ListLabel 13"/>
    <w:qFormat/>
    <w:rsid w:val="00FB2D3C"/>
    <w:rPr>
      <w:lang w:val="ru-RU" w:eastAsia="ru-RU" w:bidi="ru-RU"/>
    </w:rPr>
  </w:style>
  <w:style w:type="character" w:customStyle="1" w:styleId="ListLabel14">
    <w:name w:val="ListLabel 14"/>
    <w:qFormat/>
    <w:rsid w:val="00FB2D3C"/>
    <w:rPr>
      <w:lang w:val="ru-RU" w:eastAsia="ru-RU" w:bidi="ru-RU"/>
    </w:rPr>
  </w:style>
  <w:style w:type="character" w:customStyle="1" w:styleId="ListLabel15">
    <w:name w:val="ListLabel 15"/>
    <w:qFormat/>
    <w:rsid w:val="00FB2D3C"/>
    <w:rPr>
      <w:lang w:val="ru-RU" w:eastAsia="ru-RU" w:bidi="ru-RU"/>
    </w:rPr>
  </w:style>
  <w:style w:type="character" w:customStyle="1" w:styleId="ListLabel16">
    <w:name w:val="ListLabel 16"/>
    <w:qFormat/>
    <w:rsid w:val="00FB2D3C"/>
    <w:rPr>
      <w:lang w:val="ru-RU" w:eastAsia="ru-RU" w:bidi="ru-RU"/>
    </w:rPr>
  </w:style>
  <w:style w:type="character" w:customStyle="1" w:styleId="ListLabel17">
    <w:name w:val="ListLabel 17"/>
    <w:qFormat/>
    <w:rsid w:val="00FB2D3C"/>
    <w:rPr>
      <w:lang w:val="ru-RU" w:eastAsia="ru-RU" w:bidi="ru-RU"/>
    </w:rPr>
  </w:style>
  <w:style w:type="character" w:customStyle="1" w:styleId="ListLabel18">
    <w:name w:val="ListLabel 18"/>
    <w:qFormat/>
    <w:rsid w:val="00FB2D3C"/>
    <w:rPr>
      <w:lang w:val="ru-RU" w:eastAsia="ru-RU" w:bidi="ru-RU"/>
    </w:rPr>
  </w:style>
  <w:style w:type="character" w:customStyle="1" w:styleId="ListLabel19">
    <w:name w:val="ListLabel 19"/>
    <w:qFormat/>
    <w:rsid w:val="00FB2D3C"/>
    <w:rPr>
      <w:rFonts w:eastAsia="Times New Roman" w:cs="Times New Roman"/>
      <w:w w:val="100"/>
      <w:sz w:val="24"/>
      <w:szCs w:val="24"/>
      <w:lang w:val="ru-RU" w:eastAsia="ru-RU" w:bidi="ru-RU"/>
    </w:rPr>
  </w:style>
  <w:style w:type="character" w:customStyle="1" w:styleId="ListLabel20">
    <w:name w:val="ListLabel 20"/>
    <w:qFormat/>
    <w:rsid w:val="00FB2D3C"/>
    <w:rPr>
      <w:rFonts w:eastAsia="Times New Roman" w:cs="Times New Roman"/>
      <w:spacing w:val="-17"/>
      <w:w w:val="100"/>
      <w:sz w:val="24"/>
      <w:szCs w:val="24"/>
      <w:lang w:val="ru-RU" w:eastAsia="ru-RU" w:bidi="ru-RU"/>
    </w:rPr>
  </w:style>
  <w:style w:type="character" w:customStyle="1" w:styleId="ListLabel21">
    <w:name w:val="ListLabel 21"/>
    <w:qFormat/>
    <w:rsid w:val="00FB2D3C"/>
    <w:rPr>
      <w:lang w:val="ru-RU" w:eastAsia="ru-RU" w:bidi="ru-RU"/>
    </w:rPr>
  </w:style>
  <w:style w:type="character" w:customStyle="1" w:styleId="ListLabel22">
    <w:name w:val="ListLabel 22"/>
    <w:qFormat/>
    <w:rsid w:val="00FB2D3C"/>
    <w:rPr>
      <w:lang w:val="ru-RU" w:eastAsia="ru-RU" w:bidi="ru-RU"/>
    </w:rPr>
  </w:style>
  <w:style w:type="character" w:customStyle="1" w:styleId="ListLabel23">
    <w:name w:val="ListLabel 23"/>
    <w:qFormat/>
    <w:rsid w:val="00FB2D3C"/>
    <w:rPr>
      <w:lang w:val="ru-RU" w:eastAsia="ru-RU" w:bidi="ru-RU"/>
    </w:rPr>
  </w:style>
  <w:style w:type="character" w:customStyle="1" w:styleId="ListLabel24">
    <w:name w:val="ListLabel 24"/>
    <w:qFormat/>
    <w:rsid w:val="00FB2D3C"/>
    <w:rPr>
      <w:lang w:val="ru-RU" w:eastAsia="ru-RU" w:bidi="ru-RU"/>
    </w:rPr>
  </w:style>
  <w:style w:type="character" w:customStyle="1" w:styleId="ListLabel25">
    <w:name w:val="ListLabel 25"/>
    <w:qFormat/>
    <w:rsid w:val="00FB2D3C"/>
    <w:rPr>
      <w:lang w:val="ru-RU" w:eastAsia="ru-RU" w:bidi="ru-RU"/>
    </w:rPr>
  </w:style>
  <w:style w:type="character" w:customStyle="1" w:styleId="ListLabel26">
    <w:name w:val="ListLabel 26"/>
    <w:qFormat/>
    <w:rsid w:val="00FB2D3C"/>
    <w:rPr>
      <w:lang w:val="ru-RU" w:eastAsia="ru-RU" w:bidi="ru-RU"/>
    </w:rPr>
  </w:style>
  <w:style w:type="character" w:customStyle="1" w:styleId="ListLabel27">
    <w:name w:val="ListLabel 27"/>
    <w:qFormat/>
    <w:rsid w:val="00FB2D3C"/>
    <w:rPr>
      <w:lang w:val="ru-RU" w:eastAsia="ru-RU" w:bidi="ru-RU"/>
    </w:rPr>
  </w:style>
  <w:style w:type="character" w:customStyle="1" w:styleId="ListLabel28">
    <w:name w:val="ListLabel 28"/>
    <w:qFormat/>
    <w:rsid w:val="00FB2D3C"/>
    <w:rPr>
      <w:rFonts w:eastAsia="Times New Roman" w:cs="Times New Roman"/>
      <w:spacing w:val="-5"/>
      <w:w w:val="100"/>
      <w:sz w:val="24"/>
      <w:szCs w:val="24"/>
      <w:lang w:val="ru-RU" w:eastAsia="ru-RU" w:bidi="ru-RU"/>
    </w:rPr>
  </w:style>
  <w:style w:type="character" w:customStyle="1" w:styleId="ListLabel29">
    <w:name w:val="ListLabel 29"/>
    <w:qFormat/>
    <w:rsid w:val="00FB2D3C"/>
    <w:rPr>
      <w:lang w:val="ru-RU" w:eastAsia="ru-RU" w:bidi="ru-RU"/>
    </w:rPr>
  </w:style>
  <w:style w:type="character" w:customStyle="1" w:styleId="ListLabel30">
    <w:name w:val="ListLabel 30"/>
    <w:qFormat/>
    <w:rsid w:val="00FB2D3C"/>
    <w:rPr>
      <w:lang w:val="ru-RU" w:eastAsia="ru-RU" w:bidi="ru-RU"/>
    </w:rPr>
  </w:style>
  <w:style w:type="character" w:customStyle="1" w:styleId="ListLabel31">
    <w:name w:val="ListLabel 31"/>
    <w:qFormat/>
    <w:rsid w:val="00FB2D3C"/>
    <w:rPr>
      <w:lang w:val="ru-RU" w:eastAsia="ru-RU" w:bidi="ru-RU"/>
    </w:rPr>
  </w:style>
  <w:style w:type="character" w:customStyle="1" w:styleId="ListLabel32">
    <w:name w:val="ListLabel 32"/>
    <w:qFormat/>
    <w:rsid w:val="00FB2D3C"/>
    <w:rPr>
      <w:lang w:val="ru-RU" w:eastAsia="ru-RU" w:bidi="ru-RU"/>
    </w:rPr>
  </w:style>
  <w:style w:type="character" w:customStyle="1" w:styleId="ListLabel33">
    <w:name w:val="ListLabel 33"/>
    <w:qFormat/>
    <w:rsid w:val="00FB2D3C"/>
    <w:rPr>
      <w:lang w:val="ru-RU" w:eastAsia="ru-RU" w:bidi="ru-RU"/>
    </w:rPr>
  </w:style>
  <w:style w:type="character" w:customStyle="1" w:styleId="ListLabel34">
    <w:name w:val="ListLabel 34"/>
    <w:qFormat/>
    <w:rsid w:val="00FB2D3C"/>
    <w:rPr>
      <w:lang w:val="ru-RU" w:eastAsia="ru-RU" w:bidi="ru-RU"/>
    </w:rPr>
  </w:style>
  <w:style w:type="character" w:customStyle="1" w:styleId="ListLabel35">
    <w:name w:val="ListLabel 35"/>
    <w:qFormat/>
    <w:rsid w:val="00FB2D3C"/>
    <w:rPr>
      <w:lang w:val="ru-RU" w:eastAsia="ru-RU" w:bidi="ru-RU"/>
    </w:rPr>
  </w:style>
  <w:style w:type="character" w:customStyle="1" w:styleId="ListLabel36">
    <w:name w:val="ListLabel 36"/>
    <w:qFormat/>
    <w:rsid w:val="00FB2D3C"/>
    <w:rPr>
      <w:lang w:val="ru-RU" w:eastAsia="ru-RU" w:bidi="ru-RU"/>
    </w:rPr>
  </w:style>
  <w:style w:type="character" w:customStyle="1" w:styleId="ListLabel37">
    <w:name w:val="ListLabel 37"/>
    <w:qFormat/>
    <w:rsid w:val="00FB2D3C"/>
    <w:rPr>
      <w:rFonts w:eastAsia="Times New Roman" w:cs="Times New Roman"/>
      <w:spacing w:val="-26"/>
      <w:w w:val="100"/>
      <w:sz w:val="24"/>
      <w:szCs w:val="24"/>
      <w:lang w:val="ru-RU" w:eastAsia="ru-RU" w:bidi="ru-RU"/>
    </w:rPr>
  </w:style>
  <w:style w:type="character" w:customStyle="1" w:styleId="ListLabel38">
    <w:name w:val="ListLabel 38"/>
    <w:qFormat/>
    <w:rsid w:val="00FB2D3C"/>
    <w:rPr>
      <w:lang w:val="ru-RU" w:eastAsia="ru-RU" w:bidi="ru-RU"/>
    </w:rPr>
  </w:style>
  <w:style w:type="character" w:customStyle="1" w:styleId="ListLabel39">
    <w:name w:val="ListLabel 39"/>
    <w:qFormat/>
    <w:rsid w:val="00FB2D3C"/>
    <w:rPr>
      <w:lang w:val="ru-RU" w:eastAsia="ru-RU" w:bidi="ru-RU"/>
    </w:rPr>
  </w:style>
  <w:style w:type="character" w:customStyle="1" w:styleId="ListLabel40">
    <w:name w:val="ListLabel 40"/>
    <w:qFormat/>
    <w:rsid w:val="00FB2D3C"/>
    <w:rPr>
      <w:lang w:val="ru-RU" w:eastAsia="ru-RU" w:bidi="ru-RU"/>
    </w:rPr>
  </w:style>
  <w:style w:type="character" w:customStyle="1" w:styleId="ListLabel41">
    <w:name w:val="ListLabel 41"/>
    <w:qFormat/>
    <w:rsid w:val="00FB2D3C"/>
    <w:rPr>
      <w:lang w:val="ru-RU" w:eastAsia="ru-RU" w:bidi="ru-RU"/>
    </w:rPr>
  </w:style>
  <w:style w:type="character" w:customStyle="1" w:styleId="ListLabel42">
    <w:name w:val="ListLabel 42"/>
    <w:qFormat/>
    <w:rsid w:val="00FB2D3C"/>
    <w:rPr>
      <w:lang w:val="ru-RU" w:eastAsia="ru-RU" w:bidi="ru-RU"/>
    </w:rPr>
  </w:style>
  <w:style w:type="character" w:customStyle="1" w:styleId="ListLabel43">
    <w:name w:val="ListLabel 43"/>
    <w:qFormat/>
    <w:rsid w:val="00FB2D3C"/>
    <w:rPr>
      <w:lang w:val="ru-RU" w:eastAsia="ru-RU" w:bidi="ru-RU"/>
    </w:rPr>
  </w:style>
  <w:style w:type="character" w:customStyle="1" w:styleId="ListLabel44">
    <w:name w:val="ListLabel 44"/>
    <w:qFormat/>
    <w:rsid w:val="00FB2D3C"/>
    <w:rPr>
      <w:lang w:val="ru-RU" w:eastAsia="ru-RU" w:bidi="ru-RU"/>
    </w:rPr>
  </w:style>
  <w:style w:type="character" w:customStyle="1" w:styleId="ListLabel45">
    <w:name w:val="ListLabel 45"/>
    <w:qFormat/>
    <w:rsid w:val="00FB2D3C"/>
    <w:rPr>
      <w:lang w:val="ru-RU" w:eastAsia="ru-RU" w:bidi="ru-RU"/>
    </w:rPr>
  </w:style>
  <w:style w:type="character" w:customStyle="1" w:styleId="ListLabel46">
    <w:name w:val="ListLabel 46"/>
    <w:qFormat/>
    <w:rsid w:val="00FB2D3C"/>
    <w:rPr>
      <w:lang w:val="ru-RU" w:eastAsia="ru-RU" w:bidi="ru-RU"/>
    </w:rPr>
  </w:style>
  <w:style w:type="character" w:customStyle="1" w:styleId="ListLabel47">
    <w:name w:val="ListLabel 47"/>
    <w:qFormat/>
    <w:rsid w:val="00FB2D3C"/>
    <w:rPr>
      <w:rFonts w:eastAsia="Times New Roman" w:cs="Times New Roman"/>
      <w:b/>
      <w:bCs/>
      <w:spacing w:val="-6"/>
      <w:w w:val="99"/>
      <w:sz w:val="24"/>
      <w:szCs w:val="24"/>
      <w:lang w:val="ru-RU" w:eastAsia="ru-RU" w:bidi="ru-RU"/>
    </w:rPr>
  </w:style>
  <w:style w:type="character" w:customStyle="1" w:styleId="ListLabel48">
    <w:name w:val="ListLabel 48"/>
    <w:qFormat/>
    <w:rsid w:val="00FB2D3C"/>
    <w:rPr>
      <w:lang w:val="ru-RU" w:eastAsia="ru-RU" w:bidi="ru-RU"/>
    </w:rPr>
  </w:style>
  <w:style w:type="character" w:customStyle="1" w:styleId="ListLabel49">
    <w:name w:val="ListLabel 49"/>
    <w:qFormat/>
    <w:rsid w:val="00FB2D3C"/>
    <w:rPr>
      <w:lang w:val="ru-RU" w:eastAsia="ru-RU" w:bidi="ru-RU"/>
    </w:rPr>
  </w:style>
  <w:style w:type="character" w:customStyle="1" w:styleId="ListLabel50">
    <w:name w:val="ListLabel 50"/>
    <w:qFormat/>
    <w:rsid w:val="00FB2D3C"/>
    <w:rPr>
      <w:lang w:val="ru-RU" w:eastAsia="ru-RU" w:bidi="ru-RU"/>
    </w:rPr>
  </w:style>
  <w:style w:type="character" w:customStyle="1" w:styleId="ListLabel51">
    <w:name w:val="ListLabel 51"/>
    <w:qFormat/>
    <w:rsid w:val="00FB2D3C"/>
    <w:rPr>
      <w:lang w:val="ru-RU" w:eastAsia="ru-RU" w:bidi="ru-RU"/>
    </w:rPr>
  </w:style>
  <w:style w:type="character" w:customStyle="1" w:styleId="ListLabel52">
    <w:name w:val="ListLabel 52"/>
    <w:qFormat/>
    <w:rsid w:val="00FB2D3C"/>
    <w:rPr>
      <w:lang w:val="ru-RU" w:eastAsia="ru-RU" w:bidi="ru-RU"/>
    </w:rPr>
  </w:style>
  <w:style w:type="character" w:customStyle="1" w:styleId="ListLabel53">
    <w:name w:val="ListLabel 53"/>
    <w:qFormat/>
    <w:rsid w:val="00FB2D3C"/>
    <w:rPr>
      <w:lang w:val="ru-RU" w:eastAsia="ru-RU" w:bidi="ru-RU"/>
    </w:rPr>
  </w:style>
  <w:style w:type="character" w:customStyle="1" w:styleId="ListLabel54">
    <w:name w:val="ListLabel 54"/>
    <w:qFormat/>
    <w:rsid w:val="00FB2D3C"/>
    <w:rPr>
      <w:lang w:val="ru-RU" w:eastAsia="ru-RU" w:bidi="ru-RU"/>
    </w:rPr>
  </w:style>
  <w:style w:type="character" w:customStyle="1" w:styleId="ListLabel55">
    <w:name w:val="ListLabel 55"/>
    <w:qFormat/>
    <w:rsid w:val="00FB2D3C"/>
    <w:rPr>
      <w:rFonts w:eastAsia="Times New Roman" w:cs="Times New Roman"/>
      <w:w w:val="100"/>
      <w:sz w:val="22"/>
      <w:szCs w:val="22"/>
      <w:lang w:val="ru-RU" w:eastAsia="ru-RU" w:bidi="ru-RU"/>
    </w:rPr>
  </w:style>
  <w:style w:type="character" w:customStyle="1" w:styleId="ListLabel56">
    <w:name w:val="ListLabel 56"/>
    <w:qFormat/>
    <w:rsid w:val="00FB2D3C"/>
    <w:rPr>
      <w:lang w:val="ru-RU" w:eastAsia="ru-RU" w:bidi="ru-RU"/>
    </w:rPr>
  </w:style>
  <w:style w:type="character" w:customStyle="1" w:styleId="ListLabel57">
    <w:name w:val="ListLabel 57"/>
    <w:qFormat/>
    <w:rsid w:val="00FB2D3C"/>
    <w:rPr>
      <w:lang w:val="ru-RU" w:eastAsia="ru-RU" w:bidi="ru-RU"/>
    </w:rPr>
  </w:style>
  <w:style w:type="character" w:customStyle="1" w:styleId="ListLabel58">
    <w:name w:val="ListLabel 58"/>
    <w:qFormat/>
    <w:rsid w:val="00FB2D3C"/>
    <w:rPr>
      <w:lang w:val="ru-RU" w:eastAsia="ru-RU" w:bidi="ru-RU"/>
    </w:rPr>
  </w:style>
  <w:style w:type="character" w:customStyle="1" w:styleId="ListLabel59">
    <w:name w:val="ListLabel 59"/>
    <w:qFormat/>
    <w:rsid w:val="00FB2D3C"/>
    <w:rPr>
      <w:lang w:val="ru-RU" w:eastAsia="ru-RU" w:bidi="ru-RU"/>
    </w:rPr>
  </w:style>
  <w:style w:type="character" w:customStyle="1" w:styleId="ListLabel60">
    <w:name w:val="ListLabel 60"/>
    <w:qFormat/>
    <w:rsid w:val="00FB2D3C"/>
    <w:rPr>
      <w:lang w:val="ru-RU" w:eastAsia="ru-RU" w:bidi="ru-RU"/>
    </w:rPr>
  </w:style>
  <w:style w:type="character" w:customStyle="1" w:styleId="ListLabel61">
    <w:name w:val="ListLabel 61"/>
    <w:qFormat/>
    <w:rsid w:val="00FB2D3C"/>
    <w:rPr>
      <w:lang w:val="ru-RU" w:eastAsia="ru-RU" w:bidi="ru-RU"/>
    </w:rPr>
  </w:style>
  <w:style w:type="character" w:customStyle="1" w:styleId="ListLabel62">
    <w:name w:val="ListLabel 62"/>
    <w:qFormat/>
    <w:rsid w:val="00FB2D3C"/>
    <w:rPr>
      <w:lang w:val="ru-RU" w:eastAsia="ru-RU" w:bidi="ru-RU"/>
    </w:rPr>
  </w:style>
  <w:style w:type="character" w:customStyle="1" w:styleId="ListLabel63">
    <w:name w:val="ListLabel 63"/>
    <w:qFormat/>
    <w:rsid w:val="00FB2D3C"/>
    <w:rPr>
      <w:lang w:val="ru-RU" w:eastAsia="ru-RU" w:bidi="ru-RU"/>
    </w:rPr>
  </w:style>
  <w:style w:type="character" w:customStyle="1" w:styleId="ListLabel64">
    <w:name w:val="ListLabel 64"/>
    <w:qFormat/>
    <w:rsid w:val="00FB2D3C"/>
    <w:rPr>
      <w:rFonts w:eastAsia="Times New Roman" w:cs="Times New Roman"/>
      <w:w w:val="100"/>
      <w:sz w:val="22"/>
      <w:szCs w:val="22"/>
      <w:lang w:val="ru-RU" w:eastAsia="ru-RU" w:bidi="ru-RU"/>
    </w:rPr>
  </w:style>
  <w:style w:type="character" w:customStyle="1" w:styleId="ListLabel65">
    <w:name w:val="ListLabel 65"/>
    <w:qFormat/>
    <w:rsid w:val="00FB2D3C"/>
    <w:rPr>
      <w:lang w:val="ru-RU" w:eastAsia="ru-RU" w:bidi="ru-RU"/>
    </w:rPr>
  </w:style>
  <w:style w:type="character" w:customStyle="1" w:styleId="ListLabel66">
    <w:name w:val="ListLabel 66"/>
    <w:qFormat/>
    <w:rsid w:val="00FB2D3C"/>
    <w:rPr>
      <w:lang w:val="ru-RU" w:eastAsia="ru-RU" w:bidi="ru-RU"/>
    </w:rPr>
  </w:style>
  <w:style w:type="character" w:customStyle="1" w:styleId="ListLabel67">
    <w:name w:val="ListLabel 67"/>
    <w:qFormat/>
    <w:rsid w:val="00FB2D3C"/>
    <w:rPr>
      <w:lang w:val="ru-RU" w:eastAsia="ru-RU" w:bidi="ru-RU"/>
    </w:rPr>
  </w:style>
  <w:style w:type="character" w:customStyle="1" w:styleId="ListLabel68">
    <w:name w:val="ListLabel 68"/>
    <w:qFormat/>
    <w:rsid w:val="00FB2D3C"/>
    <w:rPr>
      <w:lang w:val="ru-RU" w:eastAsia="ru-RU" w:bidi="ru-RU"/>
    </w:rPr>
  </w:style>
  <w:style w:type="character" w:customStyle="1" w:styleId="ListLabel69">
    <w:name w:val="ListLabel 69"/>
    <w:qFormat/>
    <w:rsid w:val="00FB2D3C"/>
    <w:rPr>
      <w:lang w:val="ru-RU" w:eastAsia="ru-RU" w:bidi="ru-RU"/>
    </w:rPr>
  </w:style>
  <w:style w:type="character" w:customStyle="1" w:styleId="ListLabel70">
    <w:name w:val="ListLabel 70"/>
    <w:qFormat/>
    <w:rsid w:val="00FB2D3C"/>
    <w:rPr>
      <w:lang w:val="ru-RU" w:eastAsia="ru-RU" w:bidi="ru-RU"/>
    </w:rPr>
  </w:style>
  <w:style w:type="character" w:customStyle="1" w:styleId="ListLabel71">
    <w:name w:val="ListLabel 71"/>
    <w:qFormat/>
    <w:rsid w:val="00FB2D3C"/>
    <w:rPr>
      <w:lang w:val="ru-RU" w:eastAsia="ru-RU" w:bidi="ru-RU"/>
    </w:rPr>
  </w:style>
  <w:style w:type="character" w:customStyle="1" w:styleId="ListLabel72">
    <w:name w:val="ListLabel 72"/>
    <w:qFormat/>
    <w:rsid w:val="00FB2D3C"/>
    <w:rPr>
      <w:lang w:val="ru-RU" w:eastAsia="ru-RU" w:bidi="ru-RU"/>
    </w:rPr>
  </w:style>
  <w:style w:type="character" w:customStyle="1" w:styleId="ListLabel73">
    <w:name w:val="ListLabel 73"/>
    <w:qFormat/>
    <w:rsid w:val="00FB2D3C"/>
    <w:rPr>
      <w:rFonts w:eastAsia="Times New Roman" w:cs="Times New Roman"/>
      <w:w w:val="100"/>
      <w:sz w:val="22"/>
      <w:szCs w:val="22"/>
      <w:lang w:val="ru-RU" w:eastAsia="ru-RU" w:bidi="ru-RU"/>
    </w:rPr>
  </w:style>
  <w:style w:type="character" w:customStyle="1" w:styleId="ListLabel74">
    <w:name w:val="ListLabel 74"/>
    <w:qFormat/>
    <w:rsid w:val="00FB2D3C"/>
    <w:rPr>
      <w:lang w:val="ru-RU" w:eastAsia="ru-RU" w:bidi="ru-RU"/>
    </w:rPr>
  </w:style>
  <w:style w:type="character" w:customStyle="1" w:styleId="ListLabel75">
    <w:name w:val="ListLabel 75"/>
    <w:qFormat/>
    <w:rsid w:val="00FB2D3C"/>
    <w:rPr>
      <w:lang w:val="ru-RU" w:eastAsia="ru-RU" w:bidi="ru-RU"/>
    </w:rPr>
  </w:style>
  <w:style w:type="character" w:customStyle="1" w:styleId="ListLabel76">
    <w:name w:val="ListLabel 76"/>
    <w:qFormat/>
    <w:rsid w:val="00FB2D3C"/>
    <w:rPr>
      <w:lang w:val="ru-RU" w:eastAsia="ru-RU" w:bidi="ru-RU"/>
    </w:rPr>
  </w:style>
  <w:style w:type="character" w:customStyle="1" w:styleId="ListLabel77">
    <w:name w:val="ListLabel 77"/>
    <w:qFormat/>
    <w:rsid w:val="00FB2D3C"/>
    <w:rPr>
      <w:lang w:val="ru-RU" w:eastAsia="ru-RU" w:bidi="ru-RU"/>
    </w:rPr>
  </w:style>
  <w:style w:type="character" w:customStyle="1" w:styleId="ListLabel78">
    <w:name w:val="ListLabel 78"/>
    <w:qFormat/>
    <w:rsid w:val="00FB2D3C"/>
    <w:rPr>
      <w:lang w:val="ru-RU" w:eastAsia="ru-RU" w:bidi="ru-RU"/>
    </w:rPr>
  </w:style>
  <w:style w:type="character" w:customStyle="1" w:styleId="ListLabel79">
    <w:name w:val="ListLabel 79"/>
    <w:qFormat/>
    <w:rsid w:val="00FB2D3C"/>
    <w:rPr>
      <w:lang w:val="ru-RU" w:eastAsia="ru-RU" w:bidi="ru-RU"/>
    </w:rPr>
  </w:style>
  <w:style w:type="character" w:customStyle="1" w:styleId="ListLabel80">
    <w:name w:val="ListLabel 80"/>
    <w:qFormat/>
    <w:rsid w:val="00FB2D3C"/>
    <w:rPr>
      <w:lang w:val="ru-RU" w:eastAsia="ru-RU" w:bidi="ru-RU"/>
    </w:rPr>
  </w:style>
  <w:style w:type="character" w:customStyle="1" w:styleId="ListLabel81">
    <w:name w:val="ListLabel 81"/>
    <w:qFormat/>
    <w:rsid w:val="00FB2D3C"/>
    <w:rPr>
      <w:lang w:val="ru-RU" w:eastAsia="ru-RU" w:bidi="ru-RU"/>
    </w:rPr>
  </w:style>
  <w:style w:type="character" w:customStyle="1" w:styleId="ListLabel82">
    <w:name w:val="ListLabel 82"/>
    <w:qFormat/>
    <w:rsid w:val="00FB2D3C"/>
    <w:rPr>
      <w:rFonts w:eastAsia="Times New Roman" w:cs="Times New Roman"/>
      <w:w w:val="100"/>
      <w:sz w:val="22"/>
      <w:szCs w:val="22"/>
      <w:lang w:val="ru-RU" w:eastAsia="ru-RU" w:bidi="ru-RU"/>
    </w:rPr>
  </w:style>
  <w:style w:type="character" w:customStyle="1" w:styleId="ListLabel83">
    <w:name w:val="ListLabel 83"/>
    <w:qFormat/>
    <w:rsid w:val="00FB2D3C"/>
    <w:rPr>
      <w:lang w:val="ru-RU" w:eastAsia="ru-RU" w:bidi="ru-RU"/>
    </w:rPr>
  </w:style>
  <w:style w:type="character" w:customStyle="1" w:styleId="ListLabel84">
    <w:name w:val="ListLabel 84"/>
    <w:qFormat/>
    <w:rsid w:val="00FB2D3C"/>
    <w:rPr>
      <w:lang w:val="ru-RU" w:eastAsia="ru-RU" w:bidi="ru-RU"/>
    </w:rPr>
  </w:style>
  <w:style w:type="character" w:customStyle="1" w:styleId="ListLabel85">
    <w:name w:val="ListLabel 85"/>
    <w:qFormat/>
    <w:rsid w:val="00FB2D3C"/>
    <w:rPr>
      <w:lang w:val="ru-RU" w:eastAsia="ru-RU" w:bidi="ru-RU"/>
    </w:rPr>
  </w:style>
  <w:style w:type="character" w:customStyle="1" w:styleId="ListLabel86">
    <w:name w:val="ListLabel 86"/>
    <w:qFormat/>
    <w:rsid w:val="00FB2D3C"/>
    <w:rPr>
      <w:lang w:val="ru-RU" w:eastAsia="ru-RU" w:bidi="ru-RU"/>
    </w:rPr>
  </w:style>
  <w:style w:type="character" w:customStyle="1" w:styleId="ListLabel87">
    <w:name w:val="ListLabel 87"/>
    <w:qFormat/>
    <w:rsid w:val="00FB2D3C"/>
    <w:rPr>
      <w:lang w:val="ru-RU" w:eastAsia="ru-RU" w:bidi="ru-RU"/>
    </w:rPr>
  </w:style>
  <w:style w:type="character" w:customStyle="1" w:styleId="ListLabel88">
    <w:name w:val="ListLabel 88"/>
    <w:qFormat/>
    <w:rsid w:val="00FB2D3C"/>
    <w:rPr>
      <w:lang w:val="ru-RU" w:eastAsia="ru-RU" w:bidi="ru-RU"/>
    </w:rPr>
  </w:style>
  <w:style w:type="character" w:customStyle="1" w:styleId="ListLabel89">
    <w:name w:val="ListLabel 89"/>
    <w:qFormat/>
    <w:rsid w:val="00FB2D3C"/>
    <w:rPr>
      <w:lang w:val="ru-RU" w:eastAsia="ru-RU" w:bidi="ru-RU"/>
    </w:rPr>
  </w:style>
  <w:style w:type="character" w:customStyle="1" w:styleId="ListLabel90">
    <w:name w:val="ListLabel 90"/>
    <w:qFormat/>
    <w:rsid w:val="00FB2D3C"/>
    <w:rPr>
      <w:lang w:val="ru-RU" w:eastAsia="ru-RU" w:bidi="ru-RU"/>
    </w:rPr>
  </w:style>
  <w:style w:type="character" w:customStyle="1" w:styleId="ListLabel91">
    <w:name w:val="ListLabel 91"/>
    <w:qFormat/>
    <w:rsid w:val="00FB2D3C"/>
    <w:rPr>
      <w:rFonts w:eastAsia="Times New Roman" w:cs="Times New Roman"/>
      <w:w w:val="100"/>
      <w:sz w:val="22"/>
      <w:szCs w:val="22"/>
      <w:lang w:val="ru-RU" w:eastAsia="ru-RU" w:bidi="ru-RU"/>
    </w:rPr>
  </w:style>
  <w:style w:type="character" w:customStyle="1" w:styleId="ListLabel92">
    <w:name w:val="ListLabel 92"/>
    <w:qFormat/>
    <w:rsid w:val="00FB2D3C"/>
    <w:rPr>
      <w:lang w:val="ru-RU" w:eastAsia="ru-RU" w:bidi="ru-RU"/>
    </w:rPr>
  </w:style>
  <w:style w:type="character" w:customStyle="1" w:styleId="ListLabel93">
    <w:name w:val="ListLabel 93"/>
    <w:qFormat/>
    <w:rsid w:val="00FB2D3C"/>
    <w:rPr>
      <w:lang w:val="ru-RU" w:eastAsia="ru-RU" w:bidi="ru-RU"/>
    </w:rPr>
  </w:style>
  <w:style w:type="character" w:customStyle="1" w:styleId="ListLabel94">
    <w:name w:val="ListLabel 94"/>
    <w:qFormat/>
    <w:rsid w:val="00FB2D3C"/>
    <w:rPr>
      <w:lang w:val="ru-RU" w:eastAsia="ru-RU" w:bidi="ru-RU"/>
    </w:rPr>
  </w:style>
  <w:style w:type="character" w:customStyle="1" w:styleId="ListLabel95">
    <w:name w:val="ListLabel 95"/>
    <w:qFormat/>
    <w:rsid w:val="00FB2D3C"/>
    <w:rPr>
      <w:lang w:val="ru-RU" w:eastAsia="ru-RU" w:bidi="ru-RU"/>
    </w:rPr>
  </w:style>
  <w:style w:type="character" w:customStyle="1" w:styleId="ListLabel96">
    <w:name w:val="ListLabel 96"/>
    <w:qFormat/>
    <w:rsid w:val="00FB2D3C"/>
    <w:rPr>
      <w:lang w:val="ru-RU" w:eastAsia="ru-RU" w:bidi="ru-RU"/>
    </w:rPr>
  </w:style>
  <w:style w:type="character" w:customStyle="1" w:styleId="ListLabel97">
    <w:name w:val="ListLabel 97"/>
    <w:qFormat/>
    <w:rsid w:val="00FB2D3C"/>
    <w:rPr>
      <w:lang w:val="ru-RU" w:eastAsia="ru-RU" w:bidi="ru-RU"/>
    </w:rPr>
  </w:style>
  <w:style w:type="character" w:customStyle="1" w:styleId="ListLabel98">
    <w:name w:val="ListLabel 98"/>
    <w:qFormat/>
    <w:rsid w:val="00FB2D3C"/>
    <w:rPr>
      <w:lang w:val="ru-RU" w:eastAsia="ru-RU" w:bidi="ru-RU"/>
    </w:rPr>
  </w:style>
  <w:style w:type="character" w:customStyle="1" w:styleId="ListLabel99">
    <w:name w:val="ListLabel 99"/>
    <w:qFormat/>
    <w:rsid w:val="00FB2D3C"/>
    <w:rPr>
      <w:lang w:val="ru-RU" w:eastAsia="ru-RU" w:bidi="ru-RU"/>
    </w:rPr>
  </w:style>
  <w:style w:type="character" w:customStyle="1" w:styleId="ListLabel100">
    <w:name w:val="ListLabel 100"/>
    <w:qFormat/>
    <w:rsid w:val="00FB2D3C"/>
    <w:rPr>
      <w:rFonts w:eastAsia="Times New Roman" w:cs="Times New Roman"/>
      <w:w w:val="100"/>
      <w:sz w:val="22"/>
      <w:szCs w:val="22"/>
      <w:lang w:val="ru-RU" w:eastAsia="ru-RU" w:bidi="ru-RU"/>
    </w:rPr>
  </w:style>
  <w:style w:type="character" w:customStyle="1" w:styleId="ListLabel101">
    <w:name w:val="ListLabel 101"/>
    <w:qFormat/>
    <w:rsid w:val="00FB2D3C"/>
    <w:rPr>
      <w:lang w:val="ru-RU" w:eastAsia="ru-RU" w:bidi="ru-RU"/>
    </w:rPr>
  </w:style>
  <w:style w:type="character" w:customStyle="1" w:styleId="ListLabel102">
    <w:name w:val="ListLabel 102"/>
    <w:qFormat/>
    <w:rsid w:val="00FB2D3C"/>
    <w:rPr>
      <w:lang w:val="ru-RU" w:eastAsia="ru-RU" w:bidi="ru-RU"/>
    </w:rPr>
  </w:style>
  <w:style w:type="character" w:customStyle="1" w:styleId="ListLabel103">
    <w:name w:val="ListLabel 103"/>
    <w:qFormat/>
    <w:rsid w:val="00FB2D3C"/>
    <w:rPr>
      <w:lang w:val="ru-RU" w:eastAsia="ru-RU" w:bidi="ru-RU"/>
    </w:rPr>
  </w:style>
  <w:style w:type="character" w:customStyle="1" w:styleId="ListLabel104">
    <w:name w:val="ListLabel 104"/>
    <w:qFormat/>
    <w:rsid w:val="00FB2D3C"/>
    <w:rPr>
      <w:lang w:val="ru-RU" w:eastAsia="ru-RU" w:bidi="ru-RU"/>
    </w:rPr>
  </w:style>
  <w:style w:type="character" w:customStyle="1" w:styleId="ListLabel105">
    <w:name w:val="ListLabel 105"/>
    <w:qFormat/>
    <w:rsid w:val="00FB2D3C"/>
    <w:rPr>
      <w:lang w:val="ru-RU" w:eastAsia="ru-RU" w:bidi="ru-RU"/>
    </w:rPr>
  </w:style>
  <w:style w:type="character" w:customStyle="1" w:styleId="ListLabel106">
    <w:name w:val="ListLabel 106"/>
    <w:qFormat/>
    <w:rsid w:val="00FB2D3C"/>
    <w:rPr>
      <w:lang w:val="ru-RU" w:eastAsia="ru-RU" w:bidi="ru-RU"/>
    </w:rPr>
  </w:style>
  <w:style w:type="character" w:customStyle="1" w:styleId="ListLabel107">
    <w:name w:val="ListLabel 107"/>
    <w:qFormat/>
    <w:rsid w:val="00FB2D3C"/>
    <w:rPr>
      <w:lang w:val="ru-RU" w:eastAsia="ru-RU" w:bidi="ru-RU"/>
    </w:rPr>
  </w:style>
  <w:style w:type="character" w:customStyle="1" w:styleId="ListLabel108">
    <w:name w:val="ListLabel 108"/>
    <w:qFormat/>
    <w:rsid w:val="00FB2D3C"/>
    <w:rPr>
      <w:lang w:val="ru-RU" w:eastAsia="ru-RU" w:bidi="ru-RU"/>
    </w:rPr>
  </w:style>
  <w:style w:type="character" w:customStyle="1" w:styleId="ListLabel109">
    <w:name w:val="ListLabel 109"/>
    <w:qFormat/>
    <w:rsid w:val="00FB2D3C"/>
    <w:rPr>
      <w:rFonts w:eastAsia="Times New Roman" w:cs="Times New Roman"/>
      <w:w w:val="100"/>
      <w:sz w:val="22"/>
      <w:szCs w:val="22"/>
      <w:lang w:val="ru-RU" w:eastAsia="ru-RU" w:bidi="ru-RU"/>
    </w:rPr>
  </w:style>
  <w:style w:type="character" w:customStyle="1" w:styleId="ListLabel110">
    <w:name w:val="ListLabel 110"/>
    <w:qFormat/>
    <w:rsid w:val="00FB2D3C"/>
    <w:rPr>
      <w:lang w:val="ru-RU" w:eastAsia="ru-RU" w:bidi="ru-RU"/>
    </w:rPr>
  </w:style>
  <w:style w:type="character" w:customStyle="1" w:styleId="ListLabel111">
    <w:name w:val="ListLabel 111"/>
    <w:qFormat/>
    <w:rsid w:val="00FB2D3C"/>
    <w:rPr>
      <w:lang w:val="ru-RU" w:eastAsia="ru-RU" w:bidi="ru-RU"/>
    </w:rPr>
  </w:style>
  <w:style w:type="character" w:customStyle="1" w:styleId="ListLabel112">
    <w:name w:val="ListLabel 112"/>
    <w:qFormat/>
    <w:rsid w:val="00FB2D3C"/>
    <w:rPr>
      <w:lang w:val="ru-RU" w:eastAsia="ru-RU" w:bidi="ru-RU"/>
    </w:rPr>
  </w:style>
  <w:style w:type="character" w:customStyle="1" w:styleId="ListLabel113">
    <w:name w:val="ListLabel 113"/>
    <w:qFormat/>
    <w:rsid w:val="00FB2D3C"/>
    <w:rPr>
      <w:lang w:val="ru-RU" w:eastAsia="ru-RU" w:bidi="ru-RU"/>
    </w:rPr>
  </w:style>
  <w:style w:type="character" w:customStyle="1" w:styleId="ListLabel114">
    <w:name w:val="ListLabel 114"/>
    <w:qFormat/>
    <w:rsid w:val="00FB2D3C"/>
    <w:rPr>
      <w:lang w:val="ru-RU" w:eastAsia="ru-RU" w:bidi="ru-RU"/>
    </w:rPr>
  </w:style>
  <w:style w:type="character" w:customStyle="1" w:styleId="ListLabel115">
    <w:name w:val="ListLabel 115"/>
    <w:qFormat/>
    <w:rsid w:val="00FB2D3C"/>
    <w:rPr>
      <w:lang w:val="ru-RU" w:eastAsia="ru-RU" w:bidi="ru-RU"/>
    </w:rPr>
  </w:style>
  <w:style w:type="character" w:customStyle="1" w:styleId="ListLabel116">
    <w:name w:val="ListLabel 116"/>
    <w:qFormat/>
    <w:rsid w:val="00FB2D3C"/>
    <w:rPr>
      <w:lang w:val="ru-RU" w:eastAsia="ru-RU" w:bidi="ru-RU"/>
    </w:rPr>
  </w:style>
  <w:style w:type="character" w:customStyle="1" w:styleId="ListLabel117">
    <w:name w:val="ListLabel 117"/>
    <w:qFormat/>
    <w:rsid w:val="00FB2D3C"/>
    <w:rPr>
      <w:lang w:val="ru-RU" w:eastAsia="ru-RU" w:bidi="ru-RU"/>
    </w:rPr>
  </w:style>
  <w:style w:type="character" w:customStyle="1" w:styleId="ListLabel118">
    <w:name w:val="ListLabel 118"/>
    <w:qFormat/>
    <w:rsid w:val="00FB2D3C"/>
    <w:rPr>
      <w:rFonts w:eastAsia="Times New Roman" w:cs="Times New Roman"/>
      <w:w w:val="100"/>
      <w:sz w:val="22"/>
      <w:szCs w:val="22"/>
      <w:lang w:val="ru-RU" w:eastAsia="ru-RU" w:bidi="ru-RU"/>
    </w:rPr>
  </w:style>
  <w:style w:type="character" w:customStyle="1" w:styleId="ListLabel119">
    <w:name w:val="ListLabel 119"/>
    <w:qFormat/>
    <w:rsid w:val="00FB2D3C"/>
    <w:rPr>
      <w:lang w:val="ru-RU" w:eastAsia="ru-RU" w:bidi="ru-RU"/>
    </w:rPr>
  </w:style>
  <w:style w:type="character" w:customStyle="1" w:styleId="ListLabel120">
    <w:name w:val="ListLabel 120"/>
    <w:qFormat/>
    <w:rsid w:val="00FB2D3C"/>
    <w:rPr>
      <w:lang w:val="ru-RU" w:eastAsia="ru-RU" w:bidi="ru-RU"/>
    </w:rPr>
  </w:style>
  <w:style w:type="character" w:customStyle="1" w:styleId="ListLabel121">
    <w:name w:val="ListLabel 121"/>
    <w:qFormat/>
    <w:rsid w:val="00FB2D3C"/>
    <w:rPr>
      <w:lang w:val="ru-RU" w:eastAsia="ru-RU" w:bidi="ru-RU"/>
    </w:rPr>
  </w:style>
  <w:style w:type="character" w:customStyle="1" w:styleId="ListLabel122">
    <w:name w:val="ListLabel 122"/>
    <w:qFormat/>
    <w:rsid w:val="00FB2D3C"/>
    <w:rPr>
      <w:lang w:val="ru-RU" w:eastAsia="ru-RU" w:bidi="ru-RU"/>
    </w:rPr>
  </w:style>
  <w:style w:type="character" w:customStyle="1" w:styleId="ListLabel123">
    <w:name w:val="ListLabel 123"/>
    <w:qFormat/>
    <w:rsid w:val="00FB2D3C"/>
    <w:rPr>
      <w:lang w:val="ru-RU" w:eastAsia="ru-RU" w:bidi="ru-RU"/>
    </w:rPr>
  </w:style>
  <w:style w:type="character" w:customStyle="1" w:styleId="ListLabel124">
    <w:name w:val="ListLabel 124"/>
    <w:qFormat/>
    <w:rsid w:val="00FB2D3C"/>
    <w:rPr>
      <w:lang w:val="ru-RU" w:eastAsia="ru-RU" w:bidi="ru-RU"/>
    </w:rPr>
  </w:style>
  <w:style w:type="character" w:customStyle="1" w:styleId="ListLabel125">
    <w:name w:val="ListLabel 125"/>
    <w:qFormat/>
    <w:rsid w:val="00FB2D3C"/>
    <w:rPr>
      <w:lang w:val="ru-RU" w:eastAsia="ru-RU" w:bidi="ru-RU"/>
    </w:rPr>
  </w:style>
  <w:style w:type="character" w:customStyle="1" w:styleId="ListLabel126">
    <w:name w:val="ListLabel 126"/>
    <w:qFormat/>
    <w:rsid w:val="00FB2D3C"/>
    <w:rPr>
      <w:lang w:val="ru-RU" w:eastAsia="ru-RU" w:bidi="ru-RU"/>
    </w:rPr>
  </w:style>
  <w:style w:type="character" w:customStyle="1" w:styleId="ListLabel127">
    <w:name w:val="ListLabel 127"/>
    <w:qFormat/>
    <w:rsid w:val="00FB2D3C"/>
    <w:rPr>
      <w:rFonts w:eastAsia="Symbol" w:cs="Symbol"/>
      <w:w w:val="100"/>
      <w:sz w:val="24"/>
      <w:szCs w:val="24"/>
      <w:lang w:val="ru-RU" w:eastAsia="ru-RU" w:bidi="ru-RU"/>
    </w:rPr>
  </w:style>
  <w:style w:type="character" w:customStyle="1" w:styleId="ListLabel128">
    <w:name w:val="ListLabel 128"/>
    <w:qFormat/>
    <w:rsid w:val="00FB2D3C"/>
    <w:rPr>
      <w:rFonts w:eastAsia="Segoe UI Symbol" w:cs="Segoe UI Symbol"/>
      <w:w w:val="99"/>
      <w:sz w:val="24"/>
      <w:szCs w:val="20"/>
      <w:lang w:val="ru-RU" w:eastAsia="ru-RU" w:bidi="ru-RU"/>
    </w:rPr>
  </w:style>
  <w:style w:type="character" w:customStyle="1" w:styleId="ListLabel129">
    <w:name w:val="ListLabel 129"/>
    <w:qFormat/>
    <w:rsid w:val="00FB2D3C"/>
    <w:rPr>
      <w:lang w:val="ru-RU" w:eastAsia="ru-RU" w:bidi="ru-RU"/>
    </w:rPr>
  </w:style>
  <w:style w:type="character" w:customStyle="1" w:styleId="ListLabel130">
    <w:name w:val="ListLabel 130"/>
    <w:qFormat/>
    <w:rsid w:val="00FB2D3C"/>
    <w:rPr>
      <w:lang w:val="ru-RU" w:eastAsia="ru-RU" w:bidi="ru-RU"/>
    </w:rPr>
  </w:style>
  <w:style w:type="character" w:customStyle="1" w:styleId="ListLabel131">
    <w:name w:val="ListLabel 131"/>
    <w:qFormat/>
    <w:rsid w:val="00FB2D3C"/>
    <w:rPr>
      <w:lang w:val="ru-RU" w:eastAsia="ru-RU" w:bidi="ru-RU"/>
    </w:rPr>
  </w:style>
  <w:style w:type="character" w:customStyle="1" w:styleId="ListLabel132">
    <w:name w:val="ListLabel 132"/>
    <w:qFormat/>
    <w:rsid w:val="00FB2D3C"/>
    <w:rPr>
      <w:lang w:val="ru-RU" w:eastAsia="ru-RU" w:bidi="ru-RU"/>
    </w:rPr>
  </w:style>
  <w:style w:type="character" w:customStyle="1" w:styleId="ListLabel133">
    <w:name w:val="ListLabel 133"/>
    <w:qFormat/>
    <w:rsid w:val="00FB2D3C"/>
    <w:rPr>
      <w:lang w:val="ru-RU" w:eastAsia="ru-RU" w:bidi="ru-RU"/>
    </w:rPr>
  </w:style>
  <w:style w:type="character" w:customStyle="1" w:styleId="ListLabel134">
    <w:name w:val="ListLabel 134"/>
    <w:qFormat/>
    <w:rsid w:val="00FB2D3C"/>
    <w:rPr>
      <w:lang w:val="ru-RU" w:eastAsia="ru-RU" w:bidi="ru-RU"/>
    </w:rPr>
  </w:style>
  <w:style w:type="character" w:customStyle="1" w:styleId="ListLabel135">
    <w:name w:val="ListLabel 135"/>
    <w:qFormat/>
    <w:rsid w:val="00FB2D3C"/>
    <w:rPr>
      <w:lang w:val="ru-RU" w:eastAsia="ru-RU" w:bidi="ru-RU"/>
    </w:rPr>
  </w:style>
  <w:style w:type="character" w:customStyle="1" w:styleId="ListLabel136">
    <w:name w:val="ListLabel 136"/>
    <w:qFormat/>
    <w:rsid w:val="00FB2D3C"/>
    <w:rPr>
      <w:rFonts w:eastAsia="Times New Roman" w:cs="Times New Roman"/>
      <w:w w:val="100"/>
      <w:sz w:val="24"/>
      <w:szCs w:val="24"/>
      <w:lang w:val="ru-RU" w:eastAsia="ru-RU" w:bidi="ru-RU"/>
    </w:rPr>
  </w:style>
  <w:style w:type="character" w:customStyle="1" w:styleId="ListLabel137">
    <w:name w:val="ListLabel 137"/>
    <w:qFormat/>
    <w:rsid w:val="00FB2D3C"/>
    <w:rPr>
      <w:rFonts w:eastAsia="Symbol" w:cs="Symbol"/>
      <w:w w:val="100"/>
      <w:sz w:val="24"/>
      <w:szCs w:val="24"/>
      <w:lang w:val="ru-RU" w:eastAsia="ru-RU" w:bidi="ru-RU"/>
    </w:rPr>
  </w:style>
  <w:style w:type="character" w:customStyle="1" w:styleId="ListLabel138">
    <w:name w:val="ListLabel 138"/>
    <w:qFormat/>
    <w:rsid w:val="00FB2D3C"/>
    <w:rPr>
      <w:rFonts w:eastAsia="Times New Roman" w:cs="Times New Roman"/>
      <w:spacing w:val="-6"/>
      <w:w w:val="99"/>
      <w:sz w:val="24"/>
      <w:szCs w:val="24"/>
      <w:lang w:val="ru-RU" w:eastAsia="ru-RU" w:bidi="ru-RU"/>
    </w:rPr>
  </w:style>
  <w:style w:type="character" w:customStyle="1" w:styleId="ListLabel139">
    <w:name w:val="ListLabel 139"/>
    <w:qFormat/>
    <w:rsid w:val="00FB2D3C"/>
    <w:rPr>
      <w:lang w:val="ru-RU" w:eastAsia="ru-RU" w:bidi="ru-RU"/>
    </w:rPr>
  </w:style>
  <w:style w:type="character" w:customStyle="1" w:styleId="ListLabel140">
    <w:name w:val="ListLabel 140"/>
    <w:qFormat/>
    <w:rsid w:val="00FB2D3C"/>
    <w:rPr>
      <w:lang w:val="ru-RU" w:eastAsia="ru-RU" w:bidi="ru-RU"/>
    </w:rPr>
  </w:style>
  <w:style w:type="character" w:customStyle="1" w:styleId="ListLabel141">
    <w:name w:val="ListLabel 141"/>
    <w:qFormat/>
    <w:rsid w:val="00FB2D3C"/>
    <w:rPr>
      <w:lang w:val="ru-RU" w:eastAsia="ru-RU" w:bidi="ru-RU"/>
    </w:rPr>
  </w:style>
  <w:style w:type="character" w:customStyle="1" w:styleId="ListLabel142">
    <w:name w:val="ListLabel 142"/>
    <w:qFormat/>
    <w:rsid w:val="00FB2D3C"/>
    <w:rPr>
      <w:lang w:val="ru-RU" w:eastAsia="ru-RU" w:bidi="ru-RU"/>
    </w:rPr>
  </w:style>
  <w:style w:type="character" w:customStyle="1" w:styleId="ListLabel143">
    <w:name w:val="ListLabel 143"/>
    <w:qFormat/>
    <w:rsid w:val="00FB2D3C"/>
    <w:rPr>
      <w:lang w:val="ru-RU" w:eastAsia="ru-RU" w:bidi="ru-RU"/>
    </w:rPr>
  </w:style>
  <w:style w:type="character" w:customStyle="1" w:styleId="ListLabel144">
    <w:name w:val="ListLabel 144"/>
    <w:qFormat/>
    <w:rsid w:val="00FB2D3C"/>
    <w:rPr>
      <w:lang w:val="ru-RU" w:eastAsia="ru-RU" w:bidi="ru-RU"/>
    </w:rPr>
  </w:style>
  <w:style w:type="character" w:customStyle="1" w:styleId="ListLabel145">
    <w:name w:val="ListLabel 145"/>
    <w:qFormat/>
    <w:rsid w:val="00FB2D3C"/>
    <w:rPr>
      <w:rFonts w:eastAsia="Symbol" w:cs="Symbol"/>
      <w:w w:val="100"/>
      <w:sz w:val="24"/>
      <w:szCs w:val="24"/>
      <w:lang w:val="ru-RU" w:eastAsia="ru-RU" w:bidi="ru-RU"/>
    </w:rPr>
  </w:style>
  <w:style w:type="character" w:customStyle="1" w:styleId="ListLabel146">
    <w:name w:val="ListLabel 146"/>
    <w:qFormat/>
    <w:rsid w:val="00FB2D3C"/>
    <w:rPr>
      <w:rFonts w:eastAsia="Symbol" w:cs="Symbol"/>
      <w:w w:val="100"/>
      <w:sz w:val="24"/>
      <w:szCs w:val="24"/>
      <w:lang w:val="ru-RU" w:eastAsia="ru-RU" w:bidi="ru-RU"/>
    </w:rPr>
  </w:style>
  <w:style w:type="character" w:customStyle="1" w:styleId="ListLabel147">
    <w:name w:val="ListLabel 147"/>
    <w:qFormat/>
    <w:rsid w:val="00FB2D3C"/>
    <w:rPr>
      <w:lang w:val="ru-RU" w:eastAsia="ru-RU" w:bidi="ru-RU"/>
    </w:rPr>
  </w:style>
  <w:style w:type="character" w:customStyle="1" w:styleId="ListLabel148">
    <w:name w:val="ListLabel 148"/>
    <w:qFormat/>
    <w:rsid w:val="00FB2D3C"/>
    <w:rPr>
      <w:lang w:val="ru-RU" w:eastAsia="ru-RU" w:bidi="ru-RU"/>
    </w:rPr>
  </w:style>
  <w:style w:type="character" w:customStyle="1" w:styleId="ListLabel149">
    <w:name w:val="ListLabel 149"/>
    <w:qFormat/>
    <w:rsid w:val="00FB2D3C"/>
    <w:rPr>
      <w:lang w:val="ru-RU" w:eastAsia="ru-RU" w:bidi="ru-RU"/>
    </w:rPr>
  </w:style>
  <w:style w:type="character" w:customStyle="1" w:styleId="ListLabel150">
    <w:name w:val="ListLabel 150"/>
    <w:qFormat/>
    <w:rsid w:val="00FB2D3C"/>
    <w:rPr>
      <w:lang w:val="ru-RU" w:eastAsia="ru-RU" w:bidi="ru-RU"/>
    </w:rPr>
  </w:style>
  <w:style w:type="character" w:customStyle="1" w:styleId="ListLabel151">
    <w:name w:val="ListLabel 151"/>
    <w:qFormat/>
    <w:rsid w:val="00FB2D3C"/>
    <w:rPr>
      <w:lang w:val="ru-RU" w:eastAsia="ru-RU" w:bidi="ru-RU"/>
    </w:rPr>
  </w:style>
  <w:style w:type="character" w:customStyle="1" w:styleId="ListLabel152">
    <w:name w:val="ListLabel 152"/>
    <w:qFormat/>
    <w:rsid w:val="00FB2D3C"/>
    <w:rPr>
      <w:lang w:val="ru-RU" w:eastAsia="ru-RU" w:bidi="ru-RU"/>
    </w:rPr>
  </w:style>
  <w:style w:type="character" w:customStyle="1" w:styleId="ListLabel153">
    <w:name w:val="ListLabel 153"/>
    <w:qFormat/>
    <w:rsid w:val="00FB2D3C"/>
    <w:rPr>
      <w:lang w:val="ru-RU" w:eastAsia="ru-RU" w:bidi="ru-RU"/>
    </w:rPr>
  </w:style>
  <w:style w:type="character" w:customStyle="1" w:styleId="ListLabel154">
    <w:name w:val="ListLabel 154"/>
    <w:qFormat/>
    <w:rsid w:val="00FB2D3C"/>
    <w:rPr>
      <w:lang w:val="ru-RU" w:eastAsia="ru-RU" w:bidi="ru-RU"/>
    </w:rPr>
  </w:style>
  <w:style w:type="character" w:customStyle="1" w:styleId="ListLabel155">
    <w:name w:val="ListLabel 155"/>
    <w:qFormat/>
    <w:rsid w:val="00FB2D3C"/>
    <w:rPr>
      <w:lang w:val="ru-RU" w:eastAsia="ru-RU" w:bidi="ru-RU"/>
    </w:rPr>
  </w:style>
  <w:style w:type="character" w:customStyle="1" w:styleId="ListLabel156">
    <w:name w:val="ListLabel 156"/>
    <w:qFormat/>
    <w:rsid w:val="00FB2D3C"/>
    <w:rPr>
      <w:rFonts w:eastAsia="Times New Roman" w:cs="Times New Roman"/>
      <w:b/>
      <w:bCs/>
      <w:spacing w:val="-3"/>
      <w:w w:val="100"/>
      <w:sz w:val="24"/>
      <w:szCs w:val="24"/>
      <w:lang w:val="ru-RU" w:eastAsia="ru-RU" w:bidi="ru-RU"/>
    </w:rPr>
  </w:style>
  <w:style w:type="character" w:customStyle="1" w:styleId="ListLabel157">
    <w:name w:val="ListLabel 157"/>
    <w:qFormat/>
    <w:rsid w:val="00FB2D3C"/>
    <w:rPr>
      <w:lang w:val="ru-RU" w:eastAsia="ru-RU" w:bidi="ru-RU"/>
    </w:rPr>
  </w:style>
  <w:style w:type="character" w:customStyle="1" w:styleId="ListLabel158">
    <w:name w:val="ListLabel 158"/>
    <w:qFormat/>
    <w:rsid w:val="00FB2D3C"/>
    <w:rPr>
      <w:lang w:val="ru-RU" w:eastAsia="ru-RU" w:bidi="ru-RU"/>
    </w:rPr>
  </w:style>
  <w:style w:type="character" w:customStyle="1" w:styleId="ListLabel159">
    <w:name w:val="ListLabel 159"/>
    <w:qFormat/>
    <w:rsid w:val="00FB2D3C"/>
    <w:rPr>
      <w:lang w:val="ru-RU" w:eastAsia="ru-RU" w:bidi="ru-RU"/>
    </w:rPr>
  </w:style>
  <w:style w:type="character" w:customStyle="1" w:styleId="ListLabel160">
    <w:name w:val="ListLabel 160"/>
    <w:qFormat/>
    <w:rsid w:val="00FB2D3C"/>
    <w:rPr>
      <w:lang w:val="ru-RU" w:eastAsia="ru-RU" w:bidi="ru-RU"/>
    </w:rPr>
  </w:style>
  <w:style w:type="character" w:customStyle="1" w:styleId="ListLabel161">
    <w:name w:val="ListLabel 161"/>
    <w:qFormat/>
    <w:rsid w:val="00FB2D3C"/>
    <w:rPr>
      <w:lang w:val="ru-RU" w:eastAsia="ru-RU" w:bidi="ru-RU"/>
    </w:rPr>
  </w:style>
  <w:style w:type="character" w:customStyle="1" w:styleId="ListLabel162">
    <w:name w:val="ListLabel 162"/>
    <w:qFormat/>
    <w:rsid w:val="00FB2D3C"/>
    <w:rPr>
      <w:lang w:val="ru-RU" w:eastAsia="ru-RU" w:bidi="ru-RU"/>
    </w:rPr>
  </w:style>
  <w:style w:type="character" w:customStyle="1" w:styleId="ListLabel163">
    <w:name w:val="ListLabel 163"/>
    <w:qFormat/>
    <w:rsid w:val="00FB2D3C"/>
    <w:rPr>
      <w:rFonts w:eastAsia="Times New Roman" w:cs="Times New Roman"/>
      <w:spacing w:val="-18"/>
      <w:w w:val="100"/>
      <w:sz w:val="24"/>
      <w:szCs w:val="24"/>
      <w:lang w:val="ru-RU" w:eastAsia="ru-RU" w:bidi="ru-RU"/>
    </w:rPr>
  </w:style>
  <w:style w:type="character" w:customStyle="1" w:styleId="ListLabel164">
    <w:name w:val="ListLabel 164"/>
    <w:qFormat/>
    <w:rsid w:val="00FB2D3C"/>
    <w:rPr>
      <w:lang w:val="ru-RU" w:eastAsia="ru-RU" w:bidi="ru-RU"/>
    </w:rPr>
  </w:style>
  <w:style w:type="character" w:customStyle="1" w:styleId="ListLabel165">
    <w:name w:val="ListLabel 165"/>
    <w:qFormat/>
    <w:rsid w:val="00FB2D3C"/>
    <w:rPr>
      <w:lang w:val="ru-RU" w:eastAsia="ru-RU" w:bidi="ru-RU"/>
    </w:rPr>
  </w:style>
  <w:style w:type="character" w:customStyle="1" w:styleId="ListLabel166">
    <w:name w:val="ListLabel 166"/>
    <w:qFormat/>
    <w:rsid w:val="00FB2D3C"/>
    <w:rPr>
      <w:lang w:val="ru-RU" w:eastAsia="ru-RU" w:bidi="ru-RU"/>
    </w:rPr>
  </w:style>
  <w:style w:type="character" w:customStyle="1" w:styleId="ListLabel167">
    <w:name w:val="ListLabel 167"/>
    <w:qFormat/>
    <w:rsid w:val="00FB2D3C"/>
    <w:rPr>
      <w:lang w:val="ru-RU" w:eastAsia="ru-RU" w:bidi="ru-RU"/>
    </w:rPr>
  </w:style>
  <w:style w:type="character" w:customStyle="1" w:styleId="ListLabel168">
    <w:name w:val="ListLabel 168"/>
    <w:qFormat/>
    <w:rsid w:val="00FB2D3C"/>
    <w:rPr>
      <w:lang w:val="ru-RU" w:eastAsia="ru-RU" w:bidi="ru-RU"/>
    </w:rPr>
  </w:style>
  <w:style w:type="character" w:customStyle="1" w:styleId="ListLabel169">
    <w:name w:val="ListLabel 169"/>
    <w:qFormat/>
    <w:rsid w:val="00FB2D3C"/>
    <w:rPr>
      <w:lang w:val="ru-RU" w:eastAsia="ru-RU" w:bidi="ru-RU"/>
    </w:rPr>
  </w:style>
  <w:style w:type="character" w:customStyle="1" w:styleId="ListLabel170">
    <w:name w:val="ListLabel 170"/>
    <w:qFormat/>
    <w:rsid w:val="00FB2D3C"/>
    <w:rPr>
      <w:lang w:val="ru-RU" w:eastAsia="ru-RU" w:bidi="ru-RU"/>
    </w:rPr>
  </w:style>
  <w:style w:type="character" w:customStyle="1" w:styleId="ListLabel171">
    <w:name w:val="ListLabel 171"/>
    <w:qFormat/>
    <w:rsid w:val="00FB2D3C"/>
    <w:rPr>
      <w:lang w:val="ru-RU" w:eastAsia="ru-RU" w:bidi="ru-RU"/>
    </w:rPr>
  </w:style>
  <w:style w:type="character" w:customStyle="1" w:styleId="ListLabel172">
    <w:name w:val="ListLabel 172"/>
    <w:qFormat/>
    <w:rsid w:val="00FB2D3C"/>
    <w:rPr>
      <w:b/>
      <w:bCs/>
      <w:spacing w:val="-30"/>
      <w:w w:val="100"/>
      <w:sz w:val="24"/>
      <w:lang w:val="ru-RU" w:eastAsia="ru-RU" w:bidi="ru-RU"/>
    </w:rPr>
  </w:style>
  <w:style w:type="character" w:customStyle="1" w:styleId="ListLabel173">
    <w:name w:val="ListLabel 173"/>
    <w:qFormat/>
    <w:rsid w:val="00FB2D3C"/>
    <w:rPr>
      <w:lang w:val="ru-RU" w:eastAsia="ru-RU" w:bidi="ru-RU"/>
    </w:rPr>
  </w:style>
  <w:style w:type="character" w:customStyle="1" w:styleId="ListLabel174">
    <w:name w:val="ListLabel 174"/>
    <w:qFormat/>
    <w:rsid w:val="00FB2D3C"/>
    <w:rPr>
      <w:lang w:val="ru-RU" w:eastAsia="ru-RU" w:bidi="ru-RU"/>
    </w:rPr>
  </w:style>
  <w:style w:type="character" w:customStyle="1" w:styleId="ListLabel175">
    <w:name w:val="ListLabel 175"/>
    <w:qFormat/>
    <w:rsid w:val="00FB2D3C"/>
    <w:rPr>
      <w:lang w:val="ru-RU" w:eastAsia="ru-RU" w:bidi="ru-RU"/>
    </w:rPr>
  </w:style>
  <w:style w:type="character" w:customStyle="1" w:styleId="ListLabel176">
    <w:name w:val="ListLabel 176"/>
    <w:qFormat/>
    <w:rsid w:val="00FB2D3C"/>
    <w:rPr>
      <w:lang w:val="ru-RU" w:eastAsia="ru-RU" w:bidi="ru-RU"/>
    </w:rPr>
  </w:style>
  <w:style w:type="character" w:customStyle="1" w:styleId="ListLabel177">
    <w:name w:val="ListLabel 177"/>
    <w:qFormat/>
    <w:rsid w:val="00FB2D3C"/>
    <w:rPr>
      <w:lang w:val="ru-RU" w:eastAsia="ru-RU" w:bidi="ru-RU"/>
    </w:rPr>
  </w:style>
  <w:style w:type="character" w:customStyle="1" w:styleId="ListLabel178">
    <w:name w:val="ListLabel 178"/>
    <w:qFormat/>
    <w:rsid w:val="00FB2D3C"/>
    <w:rPr>
      <w:lang w:val="ru-RU" w:eastAsia="ru-RU" w:bidi="ru-RU"/>
    </w:rPr>
  </w:style>
  <w:style w:type="character" w:customStyle="1" w:styleId="ListLabel179">
    <w:name w:val="ListLabel 179"/>
    <w:qFormat/>
    <w:rsid w:val="00FB2D3C"/>
    <w:rPr>
      <w:lang w:val="ru-RU" w:eastAsia="ru-RU" w:bidi="ru-RU"/>
    </w:rPr>
  </w:style>
  <w:style w:type="character" w:customStyle="1" w:styleId="ListLabel180">
    <w:name w:val="ListLabel 180"/>
    <w:qFormat/>
    <w:rsid w:val="00FB2D3C"/>
    <w:rPr>
      <w:lang w:val="ru-RU" w:eastAsia="ru-RU" w:bidi="ru-RU"/>
    </w:rPr>
  </w:style>
  <w:style w:type="character" w:customStyle="1" w:styleId="ListLabel181">
    <w:name w:val="ListLabel 181"/>
    <w:qFormat/>
    <w:rsid w:val="00FB2D3C"/>
    <w:rPr>
      <w:lang w:val="ru-RU" w:eastAsia="ru-RU" w:bidi="ru-RU"/>
    </w:rPr>
  </w:style>
  <w:style w:type="character" w:customStyle="1" w:styleId="ListLabel182">
    <w:name w:val="ListLabel 182"/>
    <w:qFormat/>
    <w:rsid w:val="00FB2D3C"/>
    <w:rPr>
      <w:rFonts w:eastAsia="Times New Roman" w:cs="Times New Roman"/>
      <w:b/>
      <w:bCs/>
      <w:spacing w:val="-3"/>
      <w:w w:val="100"/>
      <w:sz w:val="24"/>
      <w:szCs w:val="24"/>
      <w:lang w:val="ru-RU" w:eastAsia="ru-RU" w:bidi="ru-RU"/>
    </w:rPr>
  </w:style>
  <w:style w:type="character" w:customStyle="1" w:styleId="ListLabel183">
    <w:name w:val="ListLabel 183"/>
    <w:qFormat/>
    <w:rsid w:val="00FB2D3C"/>
    <w:rPr>
      <w:rFonts w:eastAsia="Times New Roman" w:cs="Times New Roman"/>
      <w:spacing w:val="-5"/>
      <w:w w:val="100"/>
      <w:sz w:val="24"/>
      <w:szCs w:val="24"/>
      <w:lang w:val="ru-RU" w:eastAsia="ru-RU" w:bidi="ru-RU"/>
    </w:rPr>
  </w:style>
  <w:style w:type="character" w:customStyle="1" w:styleId="ListLabel184">
    <w:name w:val="ListLabel 184"/>
    <w:qFormat/>
    <w:rsid w:val="00FB2D3C"/>
    <w:rPr>
      <w:lang w:val="ru-RU" w:eastAsia="ru-RU" w:bidi="ru-RU"/>
    </w:rPr>
  </w:style>
  <w:style w:type="character" w:customStyle="1" w:styleId="ListLabel185">
    <w:name w:val="ListLabel 185"/>
    <w:qFormat/>
    <w:rsid w:val="00FB2D3C"/>
    <w:rPr>
      <w:lang w:val="ru-RU" w:eastAsia="ru-RU" w:bidi="ru-RU"/>
    </w:rPr>
  </w:style>
  <w:style w:type="character" w:customStyle="1" w:styleId="ListLabel186">
    <w:name w:val="ListLabel 186"/>
    <w:qFormat/>
    <w:rsid w:val="00FB2D3C"/>
    <w:rPr>
      <w:lang w:val="ru-RU" w:eastAsia="ru-RU" w:bidi="ru-RU"/>
    </w:rPr>
  </w:style>
  <w:style w:type="character" w:customStyle="1" w:styleId="ListLabel187">
    <w:name w:val="ListLabel 187"/>
    <w:qFormat/>
    <w:rsid w:val="00FB2D3C"/>
    <w:rPr>
      <w:lang w:val="ru-RU" w:eastAsia="ru-RU" w:bidi="ru-RU"/>
    </w:rPr>
  </w:style>
  <w:style w:type="character" w:customStyle="1" w:styleId="ListLabel188">
    <w:name w:val="ListLabel 188"/>
    <w:qFormat/>
    <w:rsid w:val="00FB2D3C"/>
    <w:rPr>
      <w:lang w:val="ru-RU" w:eastAsia="ru-RU" w:bidi="ru-RU"/>
    </w:rPr>
  </w:style>
  <w:style w:type="character" w:customStyle="1" w:styleId="ListLabel189">
    <w:name w:val="ListLabel 189"/>
    <w:qFormat/>
    <w:rsid w:val="00FB2D3C"/>
    <w:rPr>
      <w:lang w:val="ru-RU" w:eastAsia="ru-RU" w:bidi="ru-RU"/>
    </w:rPr>
  </w:style>
  <w:style w:type="character" w:customStyle="1" w:styleId="ListLabel190">
    <w:name w:val="ListLabel 190"/>
    <w:qFormat/>
    <w:rsid w:val="00FB2D3C"/>
    <w:rPr>
      <w:lang w:val="ru-RU" w:eastAsia="ru-RU" w:bidi="ru-RU"/>
    </w:rPr>
  </w:style>
  <w:style w:type="character" w:customStyle="1" w:styleId="ListLabel191">
    <w:name w:val="ListLabel 191"/>
    <w:qFormat/>
    <w:rsid w:val="00FB2D3C"/>
    <w:rPr>
      <w:rFonts w:eastAsia="Times New Roman" w:cs="Times New Roman"/>
      <w:spacing w:val="-5"/>
      <w:w w:val="100"/>
      <w:sz w:val="24"/>
      <w:szCs w:val="24"/>
      <w:lang w:val="ru-RU" w:eastAsia="ru-RU" w:bidi="ru-RU"/>
    </w:rPr>
  </w:style>
  <w:style w:type="character" w:customStyle="1" w:styleId="ListLabel192">
    <w:name w:val="ListLabel 192"/>
    <w:qFormat/>
    <w:rsid w:val="00FB2D3C"/>
    <w:rPr>
      <w:lang w:val="ru-RU" w:eastAsia="ru-RU" w:bidi="ru-RU"/>
    </w:rPr>
  </w:style>
  <w:style w:type="character" w:customStyle="1" w:styleId="ListLabel193">
    <w:name w:val="ListLabel 193"/>
    <w:qFormat/>
    <w:rsid w:val="00FB2D3C"/>
    <w:rPr>
      <w:lang w:val="ru-RU" w:eastAsia="ru-RU" w:bidi="ru-RU"/>
    </w:rPr>
  </w:style>
  <w:style w:type="character" w:customStyle="1" w:styleId="ListLabel194">
    <w:name w:val="ListLabel 194"/>
    <w:qFormat/>
    <w:rsid w:val="00FB2D3C"/>
    <w:rPr>
      <w:lang w:val="ru-RU" w:eastAsia="ru-RU" w:bidi="ru-RU"/>
    </w:rPr>
  </w:style>
  <w:style w:type="character" w:customStyle="1" w:styleId="ListLabel195">
    <w:name w:val="ListLabel 195"/>
    <w:qFormat/>
    <w:rsid w:val="00FB2D3C"/>
    <w:rPr>
      <w:lang w:val="ru-RU" w:eastAsia="ru-RU" w:bidi="ru-RU"/>
    </w:rPr>
  </w:style>
  <w:style w:type="character" w:customStyle="1" w:styleId="ListLabel196">
    <w:name w:val="ListLabel 196"/>
    <w:qFormat/>
    <w:rsid w:val="00FB2D3C"/>
    <w:rPr>
      <w:lang w:val="ru-RU" w:eastAsia="ru-RU" w:bidi="ru-RU"/>
    </w:rPr>
  </w:style>
  <w:style w:type="character" w:customStyle="1" w:styleId="ListLabel197">
    <w:name w:val="ListLabel 197"/>
    <w:qFormat/>
    <w:rsid w:val="00FB2D3C"/>
    <w:rPr>
      <w:lang w:val="ru-RU" w:eastAsia="ru-RU" w:bidi="ru-RU"/>
    </w:rPr>
  </w:style>
  <w:style w:type="character" w:customStyle="1" w:styleId="ListLabel198">
    <w:name w:val="ListLabel 198"/>
    <w:qFormat/>
    <w:rsid w:val="00FB2D3C"/>
    <w:rPr>
      <w:lang w:val="ru-RU" w:eastAsia="ru-RU" w:bidi="ru-RU"/>
    </w:rPr>
  </w:style>
  <w:style w:type="character" w:customStyle="1" w:styleId="ListLabel199">
    <w:name w:val="ListLabel 199"/>
    <w:qFormat/>
    <w:rsid w:val="00FB2D3C"/>
    <w:rPr>
      <w:rFonts w:eastAsia="Times New Roman" w:cs="Times New Roman"/>
      <w:b/>
      <w:bCs/>
      <w:w w:val="99"/>
      <w:sz w:val="24"/>
      <w:szCs w:val="24"/>
      <w:lang w:val="ru-RU" w:eastAsia="ru-RU" w:bidi="ru-RU"/>
    </w:rPr>
  </w:style>
  <w:style w:type="character" w:customStyle="1" w:styleId="ListLabel200">
    <w:name w:val="ListLabel 200"/>
    <w:qFormat/>
    <w:rsid w:val="00FB2D3C"/>
    <w:rPr>
      <w:lang w:val="ru-RU" w:eastAsia="ru-RU" w:bidi="ru-RU"/>
    </w:rPr>
  </w:style>
  <w:style w:type="character" w:customStyle="1" w:styleId="ListLabel201">
    <w:name w:val="ListLabel 201"/>
    <w:qFormat/>
    <w:rsid w:val="00FB2D3C"/>
    <w:rPr>
      <w:lang w:val="ru-RU" w:eastAsia="ru-RU" w:bidi="ru-RU"/>
    </w:rPr>
  </w:style>
  <w:style w:type="character" w:customStyle="1" w:styleId="ListLabel202">
    <w:name w:val="ListLabel 202"/>
    <w:qFormat/>
    <w:rsid w:val="00FB2D3C"/>
    <w:rPr>
      <w:lang w:val="ru-RU" w:eastAsia="ru-RU" w:bidi="ru-RU"/>
    </w:rPr>
  </w:style>
  <w:style w:type="character" w:customStyle="1" w:styleId="ListLabel203">
    <w:name w:val="ListLabel 203"/>
    <w:qFormat/>
    <w:rsid w:val="00FB2D3C"/>
    <w:rPr>
      <w:lang w:val="ru-RU" w:eastAsia="ru-RU" w:bidi="ru-RU"/>
    </w:rPr>
  </w:style>
  <w:style w:type="character" w:customStyle="1" w:styleId="ListLabel204">
    <w:name w:val="ListLabel 204"/>
    <w:qFormat/>
    <w:rsid w:val="00FB2D3C"/>
    <w:rPr>
      <w:lang w:val="ru-RU" w:eastAsia="ru-RU" w:bidi="ru-RU"/>
    </w:rPr>
  </w:style>
  <w:style w:type="character" w:customStyle="1" w:styleId="ListLabel205">
    <w:name w:val="ListLabel 205"/>
    <w:qFormat/>
    <w:rsid w:val="00FB2D3C"/>
    <w:rPr>
      <w:lang w:val="ru-RU" w:eastAsia="ru-RU" w:bidi="ru-RU"/>
    </w:rPr>
  </w:style>
  <w:style w:type="character" w:customStyle="1" w:styleId="ListLabel206">
    <w:name w:val="ListLabel 206"/>
    <w:qFormat/>
    <w:rsid w:val="00FB2D3C"/>
    <w:rPr>
      <w:lang w:val="ru-RU" w:eastAsia="ru-RU" w:bidi="ru-RU"/>
    </w:rPr>
  </w:style>
  <w:style w:type="character" w:customStyle="1" w:styleId="ListLabel207">
    <w:name w:val="ListLabel 207"/>
    <w:qFormat/>
    <w:rsid w:val="00FB2D3C"/>
    <w:rPr>
      <w:lang w:val="ru-RU" w:eastAsia="ru-RU" w:bidi="ru-RU"/>
    </w:rPr>
  </w:style>
  <w:style w:type="character" w:customStyle="1" w:styleId="ListLabel208">
    <w:name w:val="ListLabel 208"/>
    <w:qFormat/>
    <w:rsid w:val="00FB2D3C"/>
    <w:rPr>
      <w:rFonts w:eastAsia="Times New Roman" w:cs="Times New Roman"/>
      <w:spacing w:val="-5"/>
      <w:w w:val="99"/>
      <w:sz w:val="24"/>
      <w:szCs w:val="24"/>
      <w:lang w:val="ru-RU" w:eastAsia="ru-RU" w:bidi="ru-RU"/>
    </w:rPr>
  </w:style>
  <w:style w:type="character" w:customStyle="1" w:styleId="ListLabel209">
    <w:name w:val="ListLabel 209"/>
    <w:qFormat/>
    <w:rsid w:val="00FB2D3C"/>
    <w:rPr>
      <w:lang w:val="ru-RU" w:eastAsia="ru-RU" w:bidi="ru-RU"/>
    </w:rPr>
  </w:style>
  <w:style w:type="character" w:customStyle="1" w:styleId="ListLabel210">
    <w:name w:val="ListLabel 210"/>
    <w:qFormat/>
    <w:rsid w:val="00FB2D3C"/>
    <w:rPr>
      <w:lang w:val="ru-RU" w:eastAsia="ru-RU" w:bidi="ru-RU"/>
    </w:rPr>
  </w:style>
  <w:style w:type="character" w:customStyle="1" w:styleId="ListLabel211">
    <w:name w:val="ListLabel 211"/>
    <w:qFormat/>
    <w:rsid w:val="00FB2D3C"/>
    <w:rPr>
      <w:lang w:val="ru-RU" w:eastAsia="ru-RU" w:bidi="ru-RU"/>
    </w:rPr>
  </w:style>
  <w:style w:type="character" w:customStyle="1" w:styleId="ListLabel212">
    <w:name w:val="ListLabel 212"/>
    <w:qFormat/>
    <w:rsid w:val="00FB2D3C"/>
    <w:rPr>
      <w:lang w:val="ru-RU" w:eastAsia="ru-RU" w:bidi="ru-RU"/>
    </w:rPr>
  </w:style>
  <w:style w:type="character" w:customStyle="1" w:styleId="ListLabel213">
    <w:name w:val="ListLabel 213"/>
    <w:qFormat/>
    <w:rsid w:val="00FB2D3C"/>
    <w:rPr>
      <w:lang w:val="ru-RU" w:eastAsia="ru-RU" w:bidi="ru-RU"/>
    </w:rPr>
  </w:style>
  <w:style w:type="character" w:customStyle="1" w:styleId="ListLabel214">
    <w:name w:val="ListLabel 214"/>
    <w:qFormat/>
    <w:rsid w:val="00FB2D3C"/>
    <w:rPr>
      <w:lang w:val="ru-RU" w:eastAsia="ru-RU" w:bidi="ru-RU"/>
    </w:rPr>
  </w:style>
  <w:style w:type="character" w:customStyle="1" w:styleId="ListLabel215">
    <w:name w:val="ListLabel 215"/>
    <w:qFormat/>
    <w:rsid w:val="00FB2D3C"/>
    <w:rPr>
      <w:lang w:val="ru-RU" w:eastAsia="ru-RU" w:bidi="ru-RU"/>
    </w:rPr>
  </w:style>
  <w:style w:type="character" w:customStyle="1" w:styleId="ListLabel216">
    <w:name w:val="ListLabel 216"/>
    <w:qFormat/>
    <w:rsid w:val="00FB2D3C"/>
    <w:rPr>
      <w:lang w:val="ru-RU" w:eastAsia="ru-RU" w:bidi="ru-RU"/>
    </w:rPr>
  </w:style>
  <w:style w:type="character" w:customStyle="1" w:styleId="ListLabel217">
    <w:name w:val="ListLabel 217"/>
    <w:qFormat/>
    <w:rsid w:val="00FB2D3C"/>
    <w:rPr>
      <w:rFonts w:eastAsia="Times New Roman" w:cs="Times New Roman"/>
      <w:spacing w:val="-23"/>
      <w:w w:val="100"/>
      <w:sz w:val="24"/>
      <w:szCs w:val="24"/>
      <w:lang w:val="ru-RU" w:eastAsia="ru-RU" w:bidi="ru-RU"/>
    </w:rPr>
  </w:style>
  <w:style w:type="character" w:customStyle="1" w:styleId="ListLabel218">
    <w:name w:val="ListLabel 218"/>
    <w:qFormat/>
    <w:rsid w:val="00FB2D3C"/>
    <w:rPr>
      <w:lang w:val="ru-RU" w:eastAsia="ru-RU" w:bidi="ru-RU"/>
    </w:rPr>
  </w:style>
  <w:style w:type="character" w:customStyle="1" w:styleId="ListLabel219">
    <w:name w:val="ListLabel 219"/>
    <w:qFormat/>
    <w:rsid w:val="00FB2D3C"/>
    <w:rPr>
      <w:lang w:val="ru-RU" w:eastAsia="ru-RU" w:bidi="ru-RU"/>
    </w:rPr>
  </w:style>
  <w:style w:type="character" w:customStyle="1" w:styleId="ListLabel220">
    <w:name w:val="ListLabel 220"/>
    <w:qFormat/>
    <w:rsid w:val="00FB2D3C"/>
    <w:rPr>
      <w:lang w:val="ru-RU" w:eastAsia="ru-RU" w:bidi="ru-RU"/>
    </w:rPr>
  </w:style>
  <w:style w:type="character" w:customStyle="1" w:styleId="ListLabel221">
    <w:name w:val="ListLabel 221"/>
    <w:qFormat/>
    <w:rsid w:val="00FB2D3C"/>
    <w:rPr>
      <w:lang w:val="ru-RU" w:eastAsia="ru-RU" w:bidi="ru-RU"/>
    </w:rPr>
  </w:style>
  <w:style w:type="character" w:customStyle="1" w:styleId="ListLabel222">
    <w:name w:val="ListLabel 222"/>
    <w:qFormat/>
    <w:rsid w:val="00FB2D3C"/>
    <w:rPr>
      <w:lang w:val="ru-RU" w:eastAsia="ru-RU" w:bidi="ru-RU"/>
    </w:rPr>
  </w:style>
  <w:style w:type="character" w:customStyle="1" w:styleId="ListLabel223">
    <w:name w:val="ListLabel 223"/>
    <w:qFormat/>
    <w:rsid w:val="00FB2D3C"/>
    <w:rPr>
      <w:lang w:val="ru-RU" w:eastAsia="ru-RU" w:bidi="ru-RU"/>
    </w:rPr>
  </w:style>
  <w:style w:type="character" w:customStyle="1" w:styleId="ListLabel224">
    <w:name w:val="ListLabel 224"/>
    <w:qFormat/>
    <w:rsid w:val="00FB2D3C"/>
    <w:rPr>
      <w:lang w:val="ru-RU" w:eastAsia="ru-RU" w:bidi="ru-RU"/>
    </w:rPr>
  </w:style>
  <w:style w:type="character" w:customStyle="1" w:styleId="ListLabel225">
    <w:name w:val="ListLabel 225"/>
    <w:qFormat/>
    <w:rsid w:val="00FB2D3C"/>
    <w:rPr>
      <w:lang w:val="ru-RU" w:eastAsia="ru-RU" w:bidi="ru-RU"/>
    </w:rPr>
  </w:style>
  <w:style w:type="character" w:customStyle="1" w:styleId="ListLabel226">
    <w:name w:val="ListLabel 226"/>
    <w:qFormat/>
    <w:rsid w:val="00FB2D3C"/>
    <w:rPr>
      <w:spacing w:val="-4"/>
      <w:w w:val="99"/>
      <w:lang w:val="ru-RU" w:eastAsia="ru-RU" w:bidi="ru-RU"/>
    </w:rPr>
  </w:style>
  <w:style w:type="character" w:customStyle="1" w:styleId="ListLabel227">
    <w:name w:val="ListLabel 227"/>
    <w:qFormat/>
    <w:rsid w:val="00FB2D3C"/>
    <w:rPr>
      <w:rFonts w:eastAsia="Times New Roman" w:cs="Times New Roman"/>
      <w:spacing w:val="-2"/>
      <w:w w:val="100"/>
      <w:sz w:val="28"/>
      <w:szCs w:val="28"/>
      <w:lang w:val="ru-RU" w:eastAsia="ru-RU" w:bidi="ru-RU"/>
    </w:rPr>
  </w:style>
  <w:style w:type="character" w:customStyle="1" w:styleId="ListLabel228">
    <w:name w:val="ListLabel 228"/>
    <w:qFormat/>
    <w:rsid w:val="00FB2D3C"/>
    <w:rPr>
      <w:lang w:val="ru-RU" w:eastAsia="ru-RU" w:bidi="ru-RU"/>
    </w:rPr>
  </w:style>
  <w:style w:type="character" w:customStyle="1" w:styleId="ListLabel229">
    <w:name w:val="ListLabel 229"/>
    <w:qFormat/>
    <w:rsid w:val="00FB2D3C"/>
    <w:rPr>
      <w:lang w:val="ru-RU" w:eastAsia="ru-RU" w:bidi="ru-RU"/>
    </w:rPr>
  </w:style>
  <w:style w:type="character" w:customStyle="1" w:styleId="ListLabel230">
    <w:name w:val="ListLabel 230"/>
    <w:qFormat/>
    <w:rsid w:val="00FB2D3C"/>
    <w:rPr>
      <w:lang w:val="ru-RU" w:eastAsia="ru-RU" w:bidi="ru-RU"/>
    </w:rPr>
  </w:style>
  <w:style w:type="character" w:customStyle="1" w:styleId="ListLabel231">
    <w:name w:val="ListLabel 231"/>
    <w:qFormat/>
    <w:rsid w:val="00FB2D3C"/>
    <w:rPr>
      <w:lang w:val="ru-RU" w:eastAsia="ru-RU" w:bidi="ru-RU"/>
    </w:rPr>
  </w:style>
  <w:style w:type="character" w:customStyle="1" w:styleId="ListLabel232">
    <w:name w:val="ListLabel 232"/>
    <w:qFormat/>
    <w:rsid w:val="00FB2D3C"/>
    <w:rPr>
      <w:lang w:val="ru-RU" w:eastAsia="ru-RU" w:bidi="ru-RU"/>
    </w:rPr>
  </w:style>
  <w:style w:type="character" w:customStyle="1" w:styleId="ListLabel233">
    <w:name w:val="ListLabel 233"/>
    <w:qFormat/>
    <w:rsid w:val="00FB2D3C"/>
    <w:rPr>
      <w:lang w:val="ru-RU" w:eastAsia="ru-RU" w:bidi="ru-RU"/>
    </w:rPr>
  </w:style>
  <w:style w:type="character" w:customStyle="1" w:styleId="ListLabel234">
    <w:name w:val="ListLabel 234"/>
    <w:qFormat/>
    <w:rsid w:val="00FB2D3C"/>
    <w:rPr>
      <w:lang w:val="ru-RU" w:eastAsia="ru-RU" w:bidi="ru-RU"/>
    </w:rPr>
  </w:style>
  <w:style w:type="character" w:customStyle="1" w:styleId="ListLabel235">
    <w:name w:val="ListLabel 235"/>
    <w:qFormat/>
    <w:rsid w:val="00FB2D3C"/>
    <w:rPr>
      <w:b/>
      <w:bCs/>
      <w:spacing w:val="0"/>
      <w:w w:val="100"/>
      <w:lang w:val="ru-RU" w:eastAsia="ru-RU" w:bidi="ru-RU"/>
    </w:rPr>
  </w:style>
  <w:style w:type="character" w:customStyle="1" w:styleId="ListLabel236">
    <w:name w:val="ListLabel 236"/>
    <w:qFormat/>
    <w:rsid w:val="00FB2D3C"/>
    <w:rPr>
      <w:lang w:val="ru-RU" w:eastAsia="ru-RU" w:bidi="ru-RU"/>
    </w:rPr>
  </w:style>
  <w:style w:type="character" w:customStyle="1" w:styleId="ListLabel237">
    <w:name w:val="ListLabel 237"/>
    <w:qFormat/>
    <w:rsid w:val="00FB2D3C"/>
    <w:rPr>
      <w:lang w:val="ru-RU" w:eastAsia="ru-RU" w:bidi="ru-RU"/>
    </w:rPr>
  </w:style>
  <w:style w:type="character" w:customStyle="1" w:styleId="ListLabel238">
    <w:name w:val="ListLabel 238"/>
    <w:qFormat/>
    <w:rsid w:val="00FB2D3C"/>
    <w:rPr>
      <w:lang w:val="ru-RU" w:eastAsia="ru-RU" w:bidi="ru-RU"/>
    </w:rPr>
  </w:style>
  <w:style w:type="character" w:customStyle="1" w:styleId="ListLabel239">
    <w:name w:val="ListLabel 239"/>
    <w:qFormat/>
    <w:rsid w:val="00FB2D3C"/>
    <w:rPr>
      <w:lang w:val="ru-RU" w:eastAsia="ru-RU" w:bidi="ru-RU"/>
    </w:rPr>
  </w:style>
  <w:style w:type="character" w:customStyle="1" w:styleId="ListLabel240">
    <w:name w:val="ListLabel 240"/>
    <w:qFormat/>
    <w:rsid w:val="00FB2D3C"/>
    <w:rPr>
      <w:lang w:val="ru-RU" w:eastAsia="ru-RU" w:bidi="ru-RU"/>
    </w:rPr>
  </w:style>
  <w:style w:type="character" w:customStyle="1" w:styleId="ListLabel241">
    <w:name w:val="ListLabel 241"/>
    <w:qFormat/>
    <w:rsid w:val="00FB2D3C"/>
    <w:rPr>
      <w:lang w:val="ru-RU" w:eastAsia="ru-RU" w:bidi="ru-RU"/>
    </w:rPr>
  </w:style>
  <w:style w:type="character" w:customStyle="1" w:styleId="ListLabel242">
    <w:name w:val="ListLabel 242"/>
    <w:qFormat/>
    <w:rsid w:val="00FB2D3C"/>
    <w:rPr>
      <w:lang w:val="ru-RU" w:eastAsia="ru-RU" w:bidi="ru-RU"/>
    </w:rPr>
  </w:style>
  <w:style w:type="character" w:customStyle="1" w:styleId="ListLabel243">
    <w:name w:val="ListLabel 243"/>
    <w:qFormat/>
    <w:rsid w:val="00FB2D3C"/>
    <w:rPr>
      <w:lang w:val="ru-RU" w:eastAsia="ru-RU" w:bidi="ru-RU"/>
    </w:rPr>
  </w:style>
  <w:style w:type="character" w:customStyle="1" w:styleId="ListLabel244">
    <w:name w:val="ListLabel 244"/>
    <w:qFormat/>
    <w:rsid w:val="00FB2D3C"/>
    <w:rPr>
      <w:sz w:val="24"/>
      <w:u w:val="single"/>
    </w:rPr>
  </w:style>
  <w:style w:type="character" w:customStyle="1" w:styleId="ListLabel245">
    <w:name w:val="ListLabel 245"/>
    <w:qFormat/>
    <w:rsid w:val="00FB2D3C"/>
    <w:rPr>
      <w:sz w:val="24"/>
    </w:rPr>
  </w:style>
  <w:style w:type="character" w:customStyle="1" w:styleId="ListLabel246">
    <w:name w:val="ListLabel 246"/>
    <w:qFormat/>
    <w:rsid w:val="00FB2D3C"/>
    <w:rPr>
      <w:sz w:val="24"/>
      <w:szCs w:val="24"/>
      <w:highlight w:val="white"/>
    </w:rPr>
  </w:style>
  <w:style w:type="character" w:customStyle="1" w:styleId="ListLabel247">
    <w:name w:val="ListLabel 247"/>
    <w:qFormat/>
    <w:rsid w:val="00FB2D3C"/>
    <w:rPr>
      <w:sz w:val="24"/>
      <w:szCs w:val="24"/>
      <w:highlight w:val="white"/>
    </w:rPr>
  </w:style>
  <w:style w:type="character" w:customStyle="1" w:styleId="ListLabel248">
    <w:name w:val="ListLabel 248"/>
    <w:qFormat/>
    <w:rsid w:val="00FB2D3C"/>
    <w:rPr>
      <w:i/>
      <w:iCs/>
      <w:sz w:val="24"/>
      <w:szCs w:val="24"/>
    </w:rPr>
  </w:style>
  <w:style w:type="character" w:customStyle="1" w:styleId="ListLabel249">
    <w:name w:val="ListLabel 249"/>
    <w:qFormat/>
    <w:rsid w:val="00FB2D3C"/>
    <w:rPr>
      <w:i/>
    </w:rPr>
  </w:style>
  <w:style w:type="character" w:customStyle="1" w:styleId="ListLabel250">
    <w:name w:val="ListLabel 250"/>
    <w:qFormat/>
    <w:rsid w:val="00FB2D3C"/>
  </w:style>
  <w:style w:type="character" w:customStyle="1" w:styleId="ListLabel251">
    <w:name w:val="ListLabel 251"/>
    <w:qFormat/>
    <w:rsid w:val="00FB2D3C"/>
    <w:rPr>
      <w:i/>
      <w:color w:val="0000FF"/>
      <w:sz w:val="24"/>
      <w:szCs w:val="24"/>
      <w:highlight w:val="white"/>
    </w:rPr>
  </w:style>
  <w:style w:type="character" w:customStyle="1" w:styleId="ListLabel252">
    <w:name w:val="ListLabel 252"/>
    <w:qFormat/>
    <w:rsid w:val="00FB2D3C"/>
    <w:rPr>
      <w:i/>
      <w:color w:val="000000"/>
      <w:sz w:val="24"/>
      <w:szCs w:val="24"/>
      <w:highlight w:val="white"/>
    </w:rPr>
  </w:style>
  <w:style w:type="character" w:customStyle="1" w:styleId="ListLabel253">
    <w:name w:val="ListLabel 253"/>
    <w:qFormat/>
    <w:rsid w:val="00FB2D3C"/>
    <w:rPr>
      <w:rFonts w:ascii="Times New Roman" w:hAnsi="Times New Roman" w:cs="Times New Roman"/>
      <w:i/>
      <w:color w:val="000000"/>
      <w:shd w:val="clear" w:color="auto" w:fill="FFFFFF"/>
    </w:rPr>
  </w:style>
  <w:style w:type="character" w:customStyle="1" w:styleId="ListLabel254">
    <w:name w:val="ListLabel 254"/>
    <w:qFormat/>
    <w:rsid w:val="00FB2D3C"/>
    <w:rPr>
      <w:rFonts w:eastAsia="Times New Roman" w:cs="Times New Roman"/>
      <w:spacing w:val="-3"/>
      <w:w w:val="100"/>
      <w:sz w:val="24"/>
      <w:szCs w:val="24"/>
      <w:lang w:val="ru-RU" w:eastAsia="ru-RU" w:bidi="ru-RU"/>
    </w:rPr>
  </w:style>
  <w:style w:type="character" w:customStyle="1" w:styleId="ListLabel255">
    <w:name w:val="ListLabel 255"/>
    <w:qFormat/>
    <w:rsid w:val="00FB2D3C"/>
    <w:rPr>
      <w:rFonts w:eastAsia="Times New Roman" w:cs="Times New Roman"/>
      <w:spacing w:val="-3"/>
      <w:w w:val="100"/>
      <w:sz w:val="24"/>
      <w:szCs w:val="24"/>
      <w:lang w:val="ru-RU" w:eastAsia="ru-RU" w:bidi="ru-RU"/>
    </w:rPr>
  </w:style>
  <w:style w:type="character" w:customStyle="1" w:styleId="ListLabel256">
    <w:name w:val="ListLabel 256"/>
    <w:qFormat/>
    <w:rsid w:val="00FB2D3C"/>
    <w:rPr>
      <w:rFonts w:cs="Symbol"/>
      <w:lang w:val="ru-RU" w:eastAsia="ru-RU" w:bidi="ru-RU"/>
    </w:rPr>
  </w:style>
  <w:style w:type="character" w:customStyle="1" w:styleId="ListLabel257">
    <w:name w:val="ListLabel 257"/>
    <w:qFormat/>
    <w:rsid w:val="00FB2D3C"/>
    <w:rPr>
      <w:rFonts w:cs="Symbol"/>
      <w:lang w:val="ru-RU" w:eastAsia="ru-RU" w:bidi="ru-RU"/>
    </w:rPr>
  </w:style>
  <w:style w:type="character" w:customStyle="1" w:styleId="ListLabel258">
    <w:name w:val="ListLabel 258"/>
    <w:qFormat/>
    <w:rsid w:val="00FB2D3C"/>
    <w:rPr>
      <w:rFonts w:cs="Symbol"/>
      <w:lang w:val="ru-RU" w:eastAsia="ru-RU" w:bidi="ru-RU"/>
    </w:rPr>
  </w:style>
  <w:style w:type="character" w:customStyle="1" w:styleId="ListLabel259">
    <w:name w:val="ListLabel 259"/>
    <w:qFormat/>
    <w:rsid w:val="00FB2D3C"/>
    <w:rPr>
      <w:rFonts w:cs="Symbol"/>
      <w:lang w:val="ru-RU" w:eastAsia="ru-RU" w:bidi="ru-RU"/>
    </w:rPr>
  </w:style>
  <w:style w:type="character" w:customStyle="1" w:styleId="ListLabel260">
    <w:name w:val="ListLabel 260"/>
    <w:qFormat/>
    <w:rsid w:val="00FB2D3C"/>
    <w:rPr>
      <w:rFonts w:cs="Symbol"/>
      <w:lang w:val="ru-RU" w:eastAsia="ru-RU" w:bidi="ru-RU"/>
    </w:rPr>
  </w:style>
  <w:style w:type="character" w:customStyle="1" w:styleId="ListLabel261">
    <w:name w:val="ListLabel 261"/>
    <w:qFormat/>
    <w:rsid w:val="00FB2D3C"/>
    <w:rPr>
      <w:rFonts w:cs="Symbol"/>
      <w:lang w:val="ru-RU" w:eastAsia="ru-RU" w:bidi="ru-RU"/>
    </w:rPr>
  </w:style>
  <w:style w:type="character" w:customStyle="1" w:styleId="ListLabel262">
    <w:name w:val="ListLabel 262"/>
    <w:qFormat/>
    <w:rsid w:val="00FB2D3C"/>
    <w:rPr>
      <w:rFonts w:cs="Symbol"/>
      <w:lang w:val="ru-RU" w:eastAsia="ru-RU" w:bidi="ru-RU"/>
    </w:rPr>
  </w:style>
  <w:style w:type="character" w:customStyle="1" w:styleId="ListLabel263">
    <w:name w:val="ListLabel 263"/>
    <w:qFormat/>
    <w:rsid w:val="00FB2D3C"/>
    <w:rPr>
      <w:rFonts w:eastAsia="Times New Roman" w:cs="Times New Roman"/>
      <w:spacing w:val="-5"/>
      <w:w w:val="100"/>
      <w:sz w:val="24"/>
      <w:szCs w:val="24"/>
      <w:lang w:val="ru-RU" w:eastAsia="ru-RU" w:bidi="ru-RU"/>
    </w:rPr>
  </w:style>
  <w:style w:type="character" w:customStyle="1" w:styleId="ListLabel264">
    <w:name w:val="ListLabel 264"/>
    <w:qFormat/>
    <w:rsid w:val="00FB2D3C"/>
    <w:rPr>
      <w:rFonts w:eastAsia="Times New Roman" w:cs="Times New Roman"/>
      <w:spacing w:val="-3"/>
      <w:w w:val="100"/>
      <w:sz w:val="24"/>
      <w:szCs w:val="24"/>
      <w:lang w:val="ru-RU" w:eastAsia="ru-RU" w:bidi="ru-RU"/>
    </w:rPr>
  </w:style>
  <w:style w:type="character" w:customStyle="1" w:styleId="ListLabel265">
    <w:name w:val="ListLabel 265"/>
    <w:qFormat/>
    <w:rsid w:val="00FB2D3C"/>
    <w:rPr>
      <w:rFonts w:cs="Symbol"/>
      <w:lang w:val="ru-RU" w:eastAsia="ru-RU" w:bidi="ru-RU"/>
    </w:rPr>
  </w:style>
  <w:style w:type="character" w:customStyle="1" w:styleId="ListLabel266">
    <w:name w:val="ListLabel 266"/>
    <w:qFormat/>
    <w:rsid w:val="00FB2D3C"/>
    <w:rPr>
      <w:rFonts w:cs="Symbol"/>
      <w:lang w:val="ru-RU" w:eastAsia="ru-RU" w:bidi="ru-RU"/>
    </w:rPr>
  </w:style>
  <w:style w:type="character" w:customStyle="1" w:styleId="ListLabel267">
    <w:name w:val="ListLabel 267"/>
    <w:qFormat/>
    <w:rsid w:val="00FB2D3C"/>
    <w:rPr>
      <w:rFonts w:cs="Symbol"/>
      <w:lang w:val="ru-RU" w:eastAsia="ru-RU" w:bidi="ru-RU"/>
    </w:rPr>
  </w:style>
  <w:style w:type="character" w:customStyle="1" w:styleId="ListLabel268">
    <w:name w:val="ListLabel 268"/>
    <w:qFormat/>
    <w:rsid w:val="00FB2D3C"/>
    <w:rPr>
      <w:rFonts w:cs="Symbol"/>
      <w:lang w:val="ru-RU" w:eastAsia="ru-RU" w:bidi="ru-RU"/>
    </w:rPr>
  </w:style>
  <w:style w:type="character" w:customStyle="1" w:styleId="ListLabel269">
    <w:name w:val="ListLabel 269"/>
    <w:qFormat/>
    <w:rsid w:val="00FB2D3C"/>
    <w:rPr>
      <w:rFonts w:cs="Symbol"/>
      <w:lang w:val="ru-RU" w:eastAsia="ru-RU" w:bidi="ru-RU"/>
    </w:rPr>
  </w:style>
  <w:style w:type="character" w:customStyle="1" w:styleId="ListLabel270">
    <w:name w:val="ListLabel 270"/>
    <w:qFormat/>
    <w:rsid w:val="00FB2D3C"/>
    <w:rPr>
      <w:rFonts w:cs="Symbol"/>
      <w:lang w:val="ru-RU" w:eastAsia="ru-RU" w:bidi="ru-RU"/>
    </w:rPr>
  </w:style>
  <w:style w:type="character" w:customStyle="1" w:styleId="ListLabel271">
    <w:name w:val="ListLabel 271"/>
    <w:qFormat/>
    <w:rsid w:val="00FB2D3C"/>
    <w:rPr>
      <w:rFonts w:cs="Symbol"/>
      <w:lang w:val="ru-RU" w:eastAsia="ru-RU" w:bidi="ru-RU"/>
    </w:rPr>
  </w:style>
  <w:style w:type="character" w:customStyle="1" w:styleId="ListLabel272">
    <w:name w:val="ListLabel 272"/>
    <w:qFormat/>
    <w:rsid w:val="00FB2D3C"/>
    <w:rPr>
      <w:rFonts w:eastAsia="Times New Roman" w:cs="Times New Roman"/>
      <w:w w:val="100"/>
      <w:sz w:val="24"/>
      <w:szCs w:val="24"/>
      <w:lang w:val="ru-RU" w:eastAsia="ru-RU" w:bidi="ru-RU"/>
    </w:rPr>
  </w:style>
  <w:style w:type="character" w:customStyle="1" w:styleId="ListLabel273">
    <w:name w:val="ListLabel 273"/>
    <w:qFormat/>
    <w:rsid w:val="00FB2D3C"/>
    <w:rPr>
      <w:rFonts w:eastAsia="Times New Roman" w:cs="Times New Roman"/>
      <w:spacing w:val="-17"/>
      <w:w w:val="100"/>
      <w:sz w:val="24"/>
      <w:szCs w:val="24"/>
      <w:lang w:val="ru-RU" w:eastAsia="ru-RU" w:bidi="ru-RU"/>
    </w:rPr>
  </w:style>
  <w:style w:type="character" w:customStyle="1" w:styleId="ListLabel274">
    <w:name w:val="ListLabel 274"/>
    <w:qFormat/>
    <w:rsid w:val="00FB2D3C"/>
    <w:rPr>
      <w:rFonts w:cs="Symbol"/>
      <w:lang w:val="ru-RU" w:eastAsia="ru-RU" w:bidi="ru-RU"/>
    </w:rPr>
  </w:style>
  <w:style w:type="character" w:customStyle="1" w:styleId="ListLabel275">
    <w:name w:val="ListLabel 275"/>
    <w:qFormat/>
    <w:rsid w:val="00FB2D3C"/>
    <w:rPr>
      <w:rFonts w:cs="Symbol"/>
      <w:lang w:val="ru-RU" w:eastAsia="ru-RU" w:bidi="ru-RU"/>
    </w:rPr>
  </w:style>
  <w:style w:type="character" w:customStyle="1" w:styleId="ListLabel276">
    <w:name w:val="ListLabel 276"/>
    <w:qFormat/>
    <w:rsid w:val="00FB2D3C"/>
    <w:rPr>
      <w:rFonts w:cs="Symbol"/>
      <w:lang w:val="ru-RU" w:eastAsia="ru-RU" w:bidi="ru-RU"/>
    </w:rPr>
  </w:style>
  <w:style w:type="character" w:customStyle="1" w:styleId="ListLabel277">
    <w:name w:val="ListLabel 277"/>
    <w:qFormat/>
    <w:rsid w:val="00FB2D3C"/>
    <w:rPr>
      <w:rFonts w:cs="Symbol"/>
      <w:lang w:val="ru-RU" w:eastAsia="ru-RU" w:bidi="ru-RU"/>
    </w:rPr>
  </w:style>
  <w:style w:type="character" w:customStyle="1" w:styleId="ListLabel278">
    <w:name w:val="ListLabel 278"/>
    <w:qFormat/>
    <w:rsid w:val="00FB2D3C"/>
    <w:rPr>
      <w:rFonts w:cs="Symbol"/>
      <w:lang w:val="ru-RU" w:eastAsia="ru-RU" w:bidi="ru-RU"/>
    </w:rPr>
  </w:style>
  <w:style w:type="character" w:customStyle="1" w:styleId="ListLabel279">
    <w:name w:val="ListLabel 279"/>
    <w:qFormat/>
    <w:rsid w:val="00FB2D3C"/>
    <w:rPr>
      <w:rFonts w:cs="Symbol"/>
      <w:lang w:val="ru-RU" w:eastAsia="ru-RU" w:bidi="ru-RU"/>
    </w:rPr>
  </w:style>
  <w:style w:type="character" w:customStyle="1" w:styleId="ListLabel280">
    <w:name w:val="ListLabel 280"/>
    <w:qFormat/>
    <w:rsid w:val="00FB2D3C"/>
    <w:rPr>
      <w:rFonts w:cs="Symbol"/>
      <w:lang w:val="ru-RU" w:eastAsia="ru-RU" w:bidi="ru-RU"/>
    </w:rPr>
  </w:style>
  <w:style w:type="character" w:customStyle="1" w:styleId="ListLabel281">
    <w:name w:val="ListLabel 281"/>
    <w:qFormat/>
    <w:rsid w:val="00FB2D3C"/>
    <w:rPr>
      <w:rFonts w:eastAsia="Times New Roman" w:cs="Times New Roman"/>
      <w:spacing w:val="-5"/>
      <w:w w:val="100"/>
      <w:sz w:val="24"/>
      <w:szCs w:val="24"/>
      <w:lang w:val="ru-RU" w:eastAsia="ru-RU" w:bidi="ru-RU"/>
    </w:rPr>
  </w:style>
  <w:style w:type="character" w:customStyle="1" w:styleId="ListLabel282">
    <w:name w:val="ListLabel 282"/>
    <w:qFormat/>
    <w:rsid w:val="00FB2D3C"/>
    <w:rPr>
      <w:rFonts w:cs="Symbol"/>
      <w:lang w:val="ru-RU" w:eastAsia="ru-RU" w:bidi="ru-RU"/>
    </w:rPr>
  </w:style>
  <w:style w:type="character" w:customStyle="1" w:styleId="ListLabel283">
    <w:name w:val="ListLabel 283"/>
    <w:qFormat/>
    <w:rsid w:val="00FB2D3C"/>
    <w:rPr>
      <w:rFonts w:cs="Symbol"/>
      <w:lang w:val="ru-RU" w:eastAsia="ru-RU" w:bidi="ru-RU"/>
    </w:rPr>
  </w:style>
  <w:style w:type="character" w:customStyle="1" w:styleId="ListLabel284">
    <w:name w:val="ListLabel 284"/>
    <w:qFormat/>
    <w:rsid w:val="00FB2D3C"/>
    <w:rPr>
      <w:rFonts w:cs="Symbol"/>
      <w:lang w:val="ru-RU" w:eastAsia="ru-RU" w:bidi="ru-RU"/>
    </w:rPr>
  </w:style>
  <w:style w:type="character" w:customStyle="1" w:styleId="ListLabel285">
    <w:name w:val="ListLabel 285"/>
    <w:qFormat/>
    <w:rsid w:val="00FB2D3C"/>
    <w:rPr>
      <w:rFonts w:cs="Symbol"/>
      <w:lang w:val="ru-RU" w:eastAsia="ru-RU" w:bidi="ru-RU"/>
    </w:rPr>
  </w:style>
  <w:style w:type="character" w:customStyle="1" w:styleId="ListLabel286">
    <w:name w:val="ListLabel 286"/>
    <w:qFormat/>
    <w:rsid w:val="00FB2D3C"/>
    <w:rPr>
      <w:rFonts w:cs="Symbol"/>
      <w:lang w:val="ru-RU" w:eastAsia="ru-RU" w:bidi="ru-RU"/>
    </w:rPr>
  </w:style>
  <w:style w:type="character" w:customStyle="1" w:styleId="ListLabel287">
    <w:name w:val="ListLabel 287"/>
    <w:qFormat/>
    <w:rsid w:val="00FB2D3C"/>
    <w:rPr>
      <w:rFonts w:cs="Symbol"/>
      <w:lang w:val="ru-RU" w:eastAsia="ru-RU" w:bidi="ru-RU"/>
    </w:rPr>
  </w:style>
  <w:style w:type="character" w:customStyle="1" w:styleId="ListLabel288">
    <w:name w:val="ListLabel 288"/>
    <w:qFormat/>
    <w:rsid w:val="00FB2D3C"/>
    <w:rPr>
      <w:rFonts w:cs="Symbol"/>
      <w:lang w:val="ru-RU" w:eastAsia="ru-RU" w:bidi="ru-RU"/>
    </w:rPr>
  </w:style>
  <w:style w:type="character" w:customStyle="1" w:styleId="ListLabel289">
    <w:name w:val="ListLabel 289"/>
    <w:qFormat/>
    <w:rsid w:val="00FB2D3C"/>
    <w:rPr>
      <w:rFonts w:cs="Symbol"/>
      <w:lang w:val="ru-RU" w:eastAsia="ru-RU" w:bidi="ru-RU"/>
    </w:rPr>
  </w:style>
  <w:style w:type="character" w:customStyle="1" w:styleId="ListLabel290">
    <w:name w:val="ListLabel 290"/>
    <w:qFormat/>
    <w:rsid w:val="00FB2D3C"/>
    <w:rPr>
      <w:rFonts w:eastAsia="Times New Roman" w:cs="Times New Roman"/>
      <w:spacing w:val="-26"/>
      <w:w w:val="100"/>
      <w:sz w:val="24"/>
      <w:szCs w:val="24"/>
      <w:lang w:val="ru-RU" w:eastAsia="ru-RU" w:bidi="ru-RU"/>
    </w:rPr>
  </w:style>
  <w:style w:type="character" w:customStyle="1" w:styleId="ListLabel291">
    <w:name w:val="ListLabel 291"/>
    <w:qFormat/>
    <w:rsid w:val="00FB2D3C"/>
    <w:rPr>
      <w:rFonts w:cs="Symbol"/>
      <w:lang w:val="ru-RU" w:eastAsia="ru-RU" w:bidi="ru-RU"/>
    </w:rPr>
  </w:style>
  <w:style w:type="character" w:customStyle="1" w:styleId="ListLabel292">
    <w:name w:val="ListLabel 292"/>
    <w:qFormat/>
    <w:rsid w:val="00FB2D3C"/>
    <w:rPr>
      <w:rFonts w:cs="Symbol"/>
      <w:lang w:val="ru-RU" w:eastAsia="ru-RU" w:bidi="ru-RU"/>
    </w:rPr>
  </w:style>
  <w:style w:type="character" w:customStyle="1" w:styleId="ListLabel293">
    <w:name w:val="ListLabel 293"/>
    <w:qFormat/>
    <w:rsid w:val="00FB2D3C"/>
    <w:rPr>
      <w:rFonts w:cs="Symbol"/>
      <w:lang w:val="ru-RU" w:eastAsia="ru-RU" w:bidi="ru-RU"/>
    </w:rPr>
  </w:style>
  <w:style w:type="character" w:customStyle="1" w:styleId="ListLabel294">
    <w:name w:val="ListLabel 294"/>
    <w:qFormat/>
    <w:rsid w:val="00FB2D3C"/>
    <w:rPr>
      <w:rFonts w:cs="Symbol"/>
      <w:lang w:val="ru-RU" w:eastAsia="ru-RU" w:bidi="ru-RU"/>
    </w:rPr>
  </w:style>
  <w:style w:type="character" w:customStyle="1" w:styleId="ListLabel295">
    <w:name w:val="ListLabel 295"/>
    <w:qFormat/>
    <w:rsid w:val="00FB2D3C"/>
    <w:rPr>
      <w:rFonts w:cs="Symbol"/>
      <w:lang w:val="ru-RU" w:eastAsia="ru-RU" w:bidi="ru-RU"/>
    </w:rPr>
  </w:style>
  <w:style w:type="character" w:customStyle="1" w:styleId="ListLabel296">
    <w:name w:val="ListLabel 296"/>
    <w:qFormat/>
    <w:rsid w:val="00FB2D3C"/>
    <w:rPr>
      <w:rFonts w:cs="Symbol"/>
      <w:lang w:val="ru-RU" w:eastAsia="ru-RU" w:bidi="ru-RU"/>
    </w:rPr>
  </w:style>
  <w:style w:type="character" w:customStyle="1" w:styleId="ListLabel297">
    <w:name w:val="ListLabel 297"/>
    <w:qFormat/>
    <w:rsid w:val="00FB2D3C"/>
    <w:rPr>
      <w:rFonts w:cs="Symbol"/>
      <w:lang w:val="ru-RU" w:eastAsia="ru-RU" w:bidi="ru-RU"/>
    </w:rPr>
  </w:style>
  <w:style w:type="character" w:customStyle="1" w:styleId="ListLabel298">
    <w:name w:val="ListLabel 298"/>
    <w:qFormat/>
    <w:rsid w:val="00FB2D3C"/>
    <w:rPr>
      <w:rFonts w:cs="Symbol"/>
      <w:lang w:val="ru-RU" w:eastAsia="ru-RU" w:bidi="ru-RU"/>
    </w:rPr>
  </w:style>
  <w:style w:type="character" w:customStyle="1" w:styleId="ListLabel299">
    <w:name w:val="ListLabel 299"/>
    <w:qFormat/>
    <w:rsid w:val="00FB2D3C"/>
    <w:rPr>
      <w:lang w:val="ru-RU" w:eastAsia="ru-RU" w:bidi="ru-RU"/>
    </w:rPr>
  </w:style>
  <w:style w:type="character" w:customStyle="1" w:styleId="ListLabel300">
    <w:name w:val="ListLabel 300"/>
    <w:qFormat/>
    <w:rsid w:val="00FB2D3C"/>
    <w:rPr>
      <w:rFonts w:eastAsia="Times New Roman" w:cs="Times New Roman"/>
      <w:b/>
      <w:bCs/>
      <w:spacing w:val="-6"/>
      <w:w w:val="99"/>
      <w:sz w:val="24"/>
      <w:szCs w:val="24"/>
      <w:lang w:val="ru-RU" w:eastAsia="ru-RU" w:bidi="ru-RU"/>
    </w:rPr>
  </w:style>
  <w:style w:type="character" w:customStyle="1" w:styleId="ListLabel301">
    <w:name w:val="ListLabel 301"/>
    <w:qFormat/>
    <w:rsid w:val="00FB2D3C"/>
    <w:rPr>
      <w:rFonts w:cs="Symbol"/>
      <w:lang w:val="ru-RU" w:eastAsia="ru-RU" w:bidi="ru-RU"/>
    </w:rPr>
  </w:style>
  <w:style w:type="character" w:customStyle="1" w:styleId="ListLabel302">
    <w:name w:val="ListLabel 302"/>
    <w:qFormat/>
    <w:rsid w:val="00FB2D3C"/>
    <w:rPr>
      <w:rFonts w:cs="Symbol"/>
      <w:lang w:val="ru-RU" w:eastAsia="ru-RU" w:bidi="ru-RU"/>
    </w:rPr>
  </w:style>
  <w:style w:type="character" w:customStyle="1" w:styleId="ListLabel303">
    <w:name w:val="ListLabel 303"/>
    <w:qFormat/>
    <w:rsid w:val="00FB2D3C"/>
    <w:rPr>
      <w:rFonts w:cs="Symbol"/>
      <w:lang w:val="ru-RU" w:eastAsia="ru-RU" w:bidi="ru-RU"/>
    </w:rPr>
  </w:style>
  <w:style w:type="character" w:customStyle="1" w:styleId="ListLabel304">
    <w:name w:val="ListLabel 304"/>
    <w:qFormat/>
    <w:rsid w:val="00FB2D3C"/>
    <w:rPr>
      <w:rFonts w:cs="Symbol"/>
      <w:lang w:val="ru-RU" w:eastAsia="ru-RU" w:bidi="ru-RU"/>
    </w:rPr>
  </w:style>
  <w:style w:type="character" w:customStyle="1" w:styleId="ListLabel305">
    <w:name w:val="ListLabel 305"/>
    <w:qFormat/>
    <w:rsid w:val="00FB2D3C"/>
    <w:rPr>
      <w:rFonts w:cs="Symbol"/>
      <w:lang w:val="ru-RU" w:eastAsia="ru-RU" w:bidi="ru-RU"/>
    </w:rPr>
  </w:style>
  <w:style w:type="character" w:customStyle="1" w:styleId="ListLabel306">
    <w:name w:val="ListLabel 306"/>
    <w:qFormat/>
    <w:rsid w:val="00FB2D3C"/>
    <w:rPr>
      <w:rFonts w:cs="Symbol"/>
      <w:lang w:val="ru-RU" w:eastAsia="ru-RU" w:bidi="ru-RU"/>
    </w:rPr>
  </w:style>
  <w:style w:type="character" w:customStyle="1" w:styleId="ListLabel307">
    <w:name w:val="ListLabel 307"/>
    <w:qFormat/>
    <w:rsid w:val="00FB2D3C"/>
    <w:rPr>
      <w:rFonts w:cs="Symbol"/>
      <w:lang w:val="ru-RU" w:eastAsia="ru-RU" w:bidi="ru-RU"/>
    </w:rPr>
  </w:style>
  <w:style w:type="character" w:customStyle="1" w:styleId="ListLabel308">
    <w:name w:val="ListLabel 308"/>
    <w:qFormat/>
    <w:rsid w:val="00FB2D3C"/>
    <w:rPr>
      <w:rFonts w:cs="Times New Roman"/>
      <w:w w:val="100"/>
      <w:sz w:val="22"/>
      <w:szCs w:val="22"/>
      <w:lang w:val="ru-RU" w:eastAsia="ru-RU" w:bidi="ru-RU"/>
    </w:rPr>
  </w:style>
  <w:style w:type="character" w:customStyle="1" w:styleId="ListLabel309">
    <w:name w:val="ListLabel 309"/>
    <w:qFormat/>
    <w:rsid w:val="00FB2D3C"/>
    <w:rPr>
      <w:rFonts w:cs="Symbol"/>
      <w:lang w:val="ru-RU" w:eastAsia="ru-RU" w:bidi="ru-RU"/>
    </w:rPr>
  </w:style>
  <w:style w:type="character" w:customStyle="1" w:styleId="ListLabel310">
    <w:name w:val="ListLabel 310"/>
    <w:qFormat/>
    <w:rsid w:val="00FB2D3C"/>
    <w:rPr>
      <w:rFonts w:cs="Symbol"/>
      <w:lang w:val="ru-RU" w:eastAsia="ru-RU" w:bidi="ru-RU"/>
    </w:rPr>
  </w:style>
  <w:style w:type="character" w:customStyle="1" w:styleId="ListLabel311">
    <w:name w:val="ListLabel 311"/>
    <w:qFormat/>
    <w:rsid w:val="00FB2D3C"/>
    <w:rPr>
      <w:rFonts w:cs="Symbol"/>
      <w:lang w:val="ru-RU" w:eastAsia="ru-RU" w:bidi="ru-RU"/>
    </w:rPr>
  </w:style>
  <w:style w:type="character" w:customStyle="1" w:styleId="ListLabel312">
    <w:name w:val="ListLabel 312"/>
    <w:qFormat/>
    <w:rsid w:val="00FB2D3C"/>
    <w:rPr>
      <w:rFonts w:cs="Symbol"/>
      <w:lang w:val="ru-RU" w:eastAsia="ru-RU" w:bidi="ru-RU"/>
    </w:rPr>
  </w:style>
  <w:style w:type="character" w:customStyle="1" w:styleId="ListLabel313">
    <w:name w:val="ListLabel 313"/>
    <w:qFormat/>
    <w:rsid w:val="00FB2D3C"/>
    <w:rPr>
      <w:rFonts w:cs="Symbol"/>
      <w:lang w:val="ru-RU" w:eastAsia="ru-RU" w:bidi="ru-RU"/>
    </w:rPr>
  </w:style>
  <w:style w:type="character" w:customStyle="1" w:styleId="ListLabel314">
    <w:name w:val="ListLabel 314"/>
    <w:qFormat/>
    <w:rsid w:val="00FB2D3C"/>
    <w:rPr>
      <w:rFonts w:cs="Symbol"/>
      <w:lang w:val="ru-RU" w:eastAsia="ru-RU" w:bidi="ru-RU"/>
    </w:rPr>
  </w:style>
  <w:style w:type="character" w:customStyle="1" w:styleId="ListLabel315">
    <w:name w:val="ListLabel 315"/>
    <w:qFormat/>
    <w:rsid w:val="00FB2D3C"/>
    <w:rPr>
      <w:rFonts w:cs="Symbol"/>
      <w:lang w:val="ru-RU" w:eastAsia="ru-RU" w:bidi="ru-RU"/>
    </w:rPr>
  </w:style>
  <w:style w:type="character" w:customStyle="1" w:styleId="ListLabel316">
    <w:name w:val="ListLabel 316"/>
    <w:qFormat/>
    <w:rsid w:val="00FB2D3C"/>
    <w:rPr>
      <w:rFonts w:cs="Symbol"/>
      <w:lang w:val="ru-RU" w:eastAsia="ru-RU" w:bidi="ru-RU"/>
    </w:rPr>
  </w:style>
  <w:style w:type="character" w:customStyle="1" w:styleId="ListLabel317">
    <w:name w:val="ListLabel 317"/>
    <w:qFormat/>
    <w:rsid w:val="00FB2D3C"/>
    <w:rPr>
      <w:rFonts w:cs="Times New Roman"/>
      <w:w w:val="100"/>
      <w:sz w:val="22"/>
      <w:szCs w:val="22"/>
      <w:lang w:val="ru-RU" w:eastAsia="ru-RU" w:bidi="ru-RU"/>
    </w:rPr>
  </w:style>
  <w:style w:type="character" w:customStyle="1" w:styleId="ListLabel318">
    <w:name w:val="ListLabel 318"/>
    <w:qFormat/>
    <w:rsid w:val="00FB2D3C"/>
    <w:rPr>
      <w:rFonts w:cs="Symbol"/>
      <w:lang w:val="ru-RU" w:eastAsia="ru-RU" w:bidi="ru-RU"/>
    </w:rPr>
  </w:style>
  <w:style w:type="character" w:customStyle="1" w:styleId="ListLabel319">
    <w:name w:val="ListLabel 319"/>
    <w:qFormat/>
    <w:rsid w:val="00FB2D3C"/>
    <w:rPr>
      <w:rFonts w:cs="Symbol"/>
      <w:lang w:val="ru-RU" w:eastAsia="ru-RU" w:bidi="ru-RU"/>
    </w:rPr>
  </w:style>
  <w:style w:type="character" w:customStyle="1" w:styleId="ListLabel320">
    <w:name w:val="ListLabel 320"/>
    <w:qFormat/>
    <w:rsid w:val="00FB2D3C"/>
    <w:rPr>
      <w:rFonts w:cs="Symbol"/>
      <w:lang w:val="ru-RU" w:eastAsia="ru-RU" w:bidi="ru-RU"/>
    </w:rPr>
  </w:style>
  <w:style w:type="character" w:customStyle="1" w:styleId="ListLabel321">
    <w:name w:val="ListLabel 321"/>
    <w:qFormat/>
    <w:rsid w:val="00FB2D3C"/>
    <w:rPr>
      <w:rFonts w:cs="Symbol"/>
      <w:lang w:val="ru-RU" w:eastAsia="ru-RU" w:bidi="ru-RU"/>
    </w:rPr>
  </w:style>
  <w:style w:type="character" w:customStyle="1" w:styleId="ListLabel322">
    <w:name w:val="ListLabel 322"/>
    <w:qFormat/>
    <w:rsid w:val="00FB2D3C"/>
    <w:rPr>
      <w:rFonts w:cs="Symbol"/>
      <w:lang w:val="ru-RU" w:eastAsia="ru-RU" w:bidi="ru-RU"/>
    </w:rPr>
  </w:style>
  <w:style w:type="character" w:customStyle="1" w:styleId="ListLabel323">
    <w:name w:val="ListLabel 323"/>
    <w:qFormat/>
    <w:rsid w:val="00FB2D3C"/>
    <w:rPr>
      <w:rFonts w:cs="Symbol"/>
      <w:lang w:val="ru-RU" w:eastAsia="ru-RU" w:bidi="ru-RU"/>
    </w:rPr>
  </w:style>
  <w:style w:type="character" w:customStyle="1" w:styleId="ListLabel324">
    <w:name w:val="ListLabel 324"/>
    <w:qFormat/>
    <w:rsid w:val="00FB2D3C"/>
    <w:rPr>
      <w:rFonts w:cs="Symbol"/>
      <w:lang w:val="ru-RU" w:eastAsia="ru-RU" w:bidi="ru-RU"/>
    </w:rPr>
  </w:style>
  <w:style w:type="character" w:customStyle="1" w:styleId="ListLabel325">
    <w:name w:val="ListLabel 325"/>
    <w:qFormat/>
    <w:rsid w:val="00FB2D3C"/>
    <w:rPr>
      <w:rFonts w:cs="Symbol"/>
      <w:lang w:val="ru-RU" w:eastAsia="ru-RU" w:bidi="ru-RU"/>
    </w:rPr>
  </w:style>
  <w:style w:type="character" w:customStyle="1" w:styleId="ListLabel326">
    <w:name w:val="ListLabel 326"/>
    <w:qFormat/>
    <w:rsid w:val="00FB2D3C"/>
    <w:rPr>
      <w:rFonts w:cs="Times New Roman"/>
      <w:w w:val="100"/>
      <w:sz w:val="22"/>
      <w:szCs w:val="22"/>
      <w:lang w:val="ru-RU" w:eastAsia="ru-RU" w:bidi="ru-RU"/>
    </w:rPr>
  </w:style>
  <w:style w:type="character" w:customStyle="1" w:styleId="ListLabel327">
    <w:name w:val="ListLabel 327"/>
    <w:qFormat/>
    <w:rsid w:val="00FB2D3C"/>
    <w:rPr>
      <w:rFonts w:cs="Symbol"/>
      <w:lang w:val="ru-RU" w:eastAsia="ru-RU" w:bidi="ru-RU"/>
    </w:rPr>
  </w:style>
  <w:style w:type="character" w:customStyle="1" w:styleId="ListLabel328">
    <w:name w:val="ListLabel 328"/>
    <w:qFormat/>
    <w:rsid w:val="00FB2D3C"/>
    <w:rPr>
      <w:rFonts w:cs="Symbol"/>
      <w:lang w:val="ru-RU" w:eastAsia="ru-RU" w:bidi="ru-RU"/>
    </w:rPr>
  </w:style>
  <w:style w:type="character" w:customStyle="1" w:styleId="ListLabel329">
    <w:name w:val="ListLabel 329"/>
    <w:qFormat/>
    <w:rsid w:val="00FB2D3C"/>
    <w:rPr>
      <w:rFonts w:cs="Symbol"/>
      <w:lang w:val="ru-RU" w:eastAsia="ru-RU" w:bidi="ru-RU"/>
    </w:rPr>
  </w:style>
  <w:style w:type="character" w:customStyle="1" w:styleId="ListLabel330">
    <w:name w:val="ListLabel 330"/>
    <w:qFormat/>
    <w:rsid w:val="00FB2D3C"/>
    <w:rPr>
      <w:rFonts w:cs="Symbol"/>
      <w:lang w:val="ru-RU" w:eastAsia="ru-RU" w:bidi="ru-RU"/>
    </w:rPr>
  </w:style>
  <w:style w:type="character" w:customStyle="1" w:styleId="ListLabel331">
    <w:name w:val="ListLabel 331"/>
    <w:qFormat/>
    <w:rsid w:val="00FB2D3C"/>
    <w:rPr>
      <w:rFonts w:cs="Symbol"/>
      <w:lang w:val="ru-RU" w:eastAsia="ru-RU" w:bidi="ru-RU"/>
    </w:rPr>
  </w:style>
  <w:style w:type="character" w:customStyle="1" w:styleId="ListLabel332">
    <w:name w:val="ListLabel 332"/>
    <w:qFormat/>
    <w:rsid w:val="00FB2D3C"/>
    <w:rPr>
      <w:rFonts w:cs="Symbol"/>
      <w:lang w:val="ru-RU" w:eastAsia="ru-RU" w:bidi="ru-RU"/>
    </w:rPr>
  </w:style>
  <w:style w:type="character" w:customStyle="1" w:styleId="ListLabel333">
    <w:name w:val="ListLabel 333"/>
    <w:qFormat/>
    <w:rsid w:val="00FB2D3C"/>
    <w:rPr>
      <w:rFonts w:cs="Symbol"/>
      <w:lang w:val="ru-RU" w:eastAsia="ru-RU" w:bidi="ru-RU"/>
    </w:rPr>
  </w:style>
  <w:style w:type="character" w:customStyle="1" w:styleId="ListLabel334">
    <w:name w:val="ListLabel 334"/>
    <w:qFormat/>
    <w:rsid w:val="00FB2D3C"/>
    <w:rPr>
      <w:rFonts w:cs="Symbol"/>
      <w:lang w:val="ru-RU" w:eastAsia="ru-RU" w:bidi="ru-RU"/>
    </w:rPr>
  </w:style>
  <w:style w:type="character" w:customStyle="1" w:styleId="ListLabel335">
    <w:name w:val="ListLabel 335"/>
    <w:qFormat/>
    <w:rsid w:val="00FB2D3C"/>
    <w:rPr>
      <w:rFonts w:cs="Times New Roman"/>
      <w:w w:val="100"/>
      <w:sz w:val="22"/>
      <w:szCs w:val="22"/>
      <w:lang w:val="ru-RU" w:eastAsia="ru-RU" w:bidi="ru-RU"/>
    </w:rPr>
  </w:style>
  <w:style w:type="character" w:customStyle="1" w:styleId="ListLabel336">
    <w:name w:val="ListLabel 336"/>
    <w:qFormat/>
    <w:rsid w:val="00FB2D3C"/>
    <w:rPr>
      <w:rFonts w:cs="Symbol"/>
      <w:lang w:val="ru-RU" w:eastAsia="ru-RU" w:bidi="ru-RU"/>
    </w:rPr>
  </w:style>
  <w:style w:type="character" w:customStyle="1" w:styleId="ListLabel337">
    <w:name w:val="ListLabel 337"/>
    <w:qFormat/>
    <w:rsid w:val="00FB2D3C"/>
    <w:rPr>
      <w:rFonts w:cs="Symbol"/>
      <w:lang w:val="ru-RU" w:eastAsia="ru-RU" w:bidi="ru-RU"/>
    </w:rPr>
  </w:style>
  <w:style w:type="character" w:customStyle="1" w:styleId="ListLabel338">
    <w:name w:val="ListLabel 338"/>
    <w:qFormat/>
    <w:rsid w:val="00FB2D3C"/>
    <w:rPr>
      <w:rFonts w:cs="Symbol"/>
      <w:lang w:val="ru-RU" w:eastAsia="ru-RU" w:bidi="ru-RU"/>
    </w:rPr>
  </w:style>
  <w:style w:type="character" w:customStyle="1" w:styleId="ListLabel339">
    <w:name w:val="ListLabel 339"/>
    <w:qFormat/>
    <w:rsid w:val="00FB2D3C"/>
    <w:rPr>
      <w:rFonts w:cs="Symbol"/>
      <w:lang w:val="ru-RU" w:eastAsia="ru-RU" w:bidi="ru-RU"/>
    </w:rPr>
  </w:style>
  <w:style w:type="character" w:customStyle="1" w:styleId="ListLabel340">
    <w:name w:val="ListLabel 340"/>
    <w:qFormat/>
    <w:rsid w:val="00FB2D3C"/>
    <w:rPr>
      <w:rFonts w:cs="Symbol"/>
      <w:lang w:val="ru-RU" w:eastAsia="ru-RU" w:bidi="ru-RU"/>
    </w:rPr>
  </w:style>
  <w:style w:type="character" w:customStyle="1" w:styleId="ListLabel341">
    <w:name w:val="ListLabel 341"/>
    <w:qFormat/>
    <w:rsid w:val="00FB2D3C"/>
    <w:rPr>
      <w:rFonts w:cs="Symbol"/>
      <w:lang w:val="ru-RU" w:eastAsia="ru-RU" w:bidi="ru-RU"/>
    </w:rPr>
  </w:style>
  <w:style w:type="character" w:customStyle="1" w:styleId="ListLabel342">
    <w:name w:val="ListLabel 342"/>
    <w:qFormat/>
    <w:rsid w:val="00FB2D3C"/>
    <w:rPr>
      <w:rFonts w:cs="Symbol"/>
      <w:lang w:val="ru-RU" w:eastAsia="ru-RU" w:bidi="ru-RU"/>
    </w:rPr>
  </w:style>
  <w:style w:type="character" w:customStyle="1" w:styleId="ListLabel343">
    <w:name w:val="ListLabel 343"/>
    <w:qFormat/>
    <w:rsid w:val="00FB2D3C"/>
    <w:rPr>
      <w:rFonts w:cs="Symbol"/>
      <w:lang w:val="ru-RU" w:eastAsia="ru-RU" w:bidi="ru-RU"/>
    </w:rPr>
  </w:style>
  <w:style w:type="character" w:customStyle="1" w:styleId="ListLabel344">
    <w:name w:val="ListLabel 344"/>
    <w:qFormat/>
    <w:rsid w:val="00FB2D3C"/>
    <w:rPr>
      <w:rFonts w:cs="Times New Roman"/>
      <w:w w:val="100"/>
      <w:sz w:val="22"/>
      <w:szCs w:val="22"/>
      <w:lang w:val="ru-RU" w:eastAsia="ru-RU" w:bidi="ru-RU"/>
    </w:rPr>
  </w:style>
  <w:style w:type="character" w:customStyle="1" w:styleId="ListLabel345">
    <w:name w:val="ListLabel 345"/>
    <w:qFormat/>
    <w:rsid w:val="00FB2D3C"/>
    <w:rPr>
      <w:rFonts w:cs="Symbol"/>
      <w:lang w:val="ru-RU" w:eastAsia="ru-RU" w:bidi="ru-RU"/>
    </w:rPr>
  </w:style>
  <w:style w:type="character" w:customStyle="1" w:styleId="ListLabel346">
    <w:name w:val="ListLabel 346"/>
    <w:qFormat/>
    <w:rsid w:val="00FB2D3C"/>
    <w:rPr>
      <w:rFonts w:cs="Symbol"/>
      <w:lang w:val="ru-RU" w:eastAsia="ru-RU" w:bidi="ru-RU"/>
    </w:rPr>
  </w:style>
  <w:style w:type="character" w:customStyle="1" w:styleId="ListLabel347">
    <w:name w:val="ListLabel 347"/>
    <w:qFormat/>
    <w:rsid w:val="00FB2D3C"/>
    <w:rPr>
      <w:rFonts w:cs="Symbol"/>
      <w:lang w:val="ru-RU" w:eastAsia="ru-RU" w:bidi="ru-RU"/>
    </w:rPr>
  </w:style>
  <w:style w:type="character" w:customStyle="1" w:styleId="ListLabel348">
    <w:name w:val="ListLabel 348"/>
    <w:qFormat/>
    <w:rsid w:val="00FB2D3C"/>
    <w:rPr>
      <w:rFonts w:cs="Symbol"/>
      <w:lang w:val="ru-RU" w:eastAsia="ru-RU" w:bidi="ru-RU"/>
    </w:rPr>
  </w:style>
  <w:style w:type="character" w:customStyle="1" w:styleId="ListLabel349">
    <w:name w:val="ListLabel 349"/>
    <w:qFormat/>
    <w:rsid w:val="00FB2D3C"/>
    <w:rPr>
      <w:rFonts w:cs="Symbol"/>
      <w:lang w:val="ru-RU" w:eastAsia="ru-RU" w:bidi="ru-RU"/>
    </w:rPr>
  </w:style>
  <w:style w:type="character" w:customStyle="1" w:styleId="ListLabel350">
    <w:name w:val="ListLabel 350"/>
    <w:qFormat/>
    <w:rsid w:val="00FB2D3C"/>
    <w:rPr>
      <w:rFonts w:cs="Symbol"/>
      <w:lang w:val="ru-RU" w:eastAsia="ru-RU" w:bidi="ru-RU"/>
    </w:rPr>
  </w:style>
  <w:style w:type="character" w:customStyle="1" w:styleId="ListLabel351">
    <w:name w:val="ListLabel 351"/>
    <w:qFormat/>
    <w:rsid w:val="00FB2D3C"/>
    <w:rPr>
      <w:rFonts w:cs="Symbol"/>
      <w:lang w:val="ru-RU" w:eastAsia="ru-RU" w:bidi="ru-RU"/>
    </w:rPr>
  </w:style>
  <w:style w:type="character" w:customStyle="1" w:styleId="ListLabel352">
    <w:name w:val="ListLabel 352"/>
    <w:qFormat/>
    <w:rsid w:val="00FB2D3C"/>
    <w:rPr>
      <w:rFonts w:cs="Symbol"/>
      <w:lang w:val="ru-RU" w:eastAsia="ru-RU" w:bidi="ru-RU"/>
    </w:rPr>
  </w:style>
  <w:style w:type="character" w:customStyle="1" w:styleId="ListLabel353">
    <w:name w:val="ListLabel 353"/>
    <w:qFormat/>
    <w:rsid w:val="00FB2D3C"/>
    <w:rPr>
      <w:rFonts w:cs="Times New Roman"/>
      <w:w w:val="100"/>
      <w:sz w:val="22"/>
      <w:szCs w:val="22"/>
      <w:lang w:val="ru-RU" w:eastAsia="ru-RU" w:bidi="ru-RU"/>
    </w:rPr>
  </w:style>
  <w:style w:type="character" w:customStyle="1" w:styleId="ListLabel354">
    <w:name w:val="ListLabel 354"/>
    <w:qFormat/>
    <w:rsid w:val="00FB2D3C"/>
    <w:rPr>
      <w:rFonts w:cs="Symbol"/>
      <w:lang w:val="ru-RU" w:eastAsia="ru-RU" w:bidi="ru-RU"/>
    </w:rPr>
  </w:style>
  <w:style w:type="character" w:customStyle="1" w:styleId="ListLabel355">
    <w:name w:val="ListLabel 355"/>
    <w:qFormat/>
    <w:rsid w:val="00FB2D3C"/>
    <w:rPr>
      <w:rFonts w:cs="Symbol"/>
      <w:lang w:val="ru-RU" w:eastAsia="ru-RU" w:bidi="ru-RU"/>
    </w:rPr>
  </w:style>
  <w:style w:type="character" w:customStyle="1" w:styleId="ListLabel356">
    <w:name w:val="ListLabel 356"/>
    <w:qFormat/>
    <w:rsid w:val="00FB2D3C"/>
    <w:rPr>
      <w:rFonts w:cs="Symbol"/>
      <w:lang w:val="ru-RU" w:eastAsia="ru-RU" w:bidi="ru-RU"/>
    </w:rPr>
  </w:style>
  <w:style w:type="character" w:customStyle="1" w:styleId="ListLabel357">
    <w:name w:val="ListLabel 357"/>
    <w:qFormat/>
    <w:rsid w:val="00FB2D3C"/>
    <w:rPr>
      <w:rFonts w:cs="Symbol"/>
      <w:lang w:val="ru-RU" w:eastAsia="ru-RU" w:bidi="ru-RU"/>
    </w:rPr>
  </w:style>
  <w:style w:type="character" w:customStyle="1" w:styleId="ListLabel358">
    <w:name w:val="ListLabel 358"/>
    <w:qFormat/>
    <w:rsid w:val="00FB2D3C"/>
    <w:rPr>
      <w:rFonts w:cs="Symbol"/>
      <w:lang w:val="ru-RU" w:eastAsia="ru-RU" w:bidi="ru-RU"/>
    </w:rPr>
  </w:style>
  <w:style w:type="character" w:customStyle="1" w:styleId="ListLabel359">
    <w:name w:val="ListLabel 359"/>
    <w:qFormat/>
    <w:rsid w:val="00FB2D3C"/>
    <w:rPr>
      <w:rFonts w:cs="Symbol"/>
      <w:lang w:val="ru-RU" w:eastAsia="ru-RU" w:bidi="ru-RU"/>
    </w:rPr>
  </w:style>
  <w:style w:type="character" w:customStyle="1" w:styleId="ListLabel360">
    <w:name w:val="ListLabel 360"/>
    <w:qFormat/>
    <w:rsid w:val="00FB2D3C"/>
    <w:rPr>
      <w:rFonts w:cs="Symbol"/>
      <w:lang w:val="ru-RU" w:eastAsia="ru-RU" w:bidi="ru-RU"/>
    </w:rPr>
  </w:style>
  <w:style w:type="character" w:customStyle="1" w:styleId="ListLabel361">
    <w:name w:val="ListLabel 361"/>
    <w:qFormat/>
    <w:rsid w:val="00FB2D3C"/>
    <w:rPr>
      <w:rFonts w:cs="Symbol"/>
      <w:lang w:val="ru-RU" w:eastAsia="ru-RU" w:bidi="ru-RU"/>
    </w:rPr>
  </w:style>
  <w:style w:type="character" w:customStyle="1" w:styleId="ListLabel362">
    <w:name w:val="ListLabel 362"/>
    <w:qFormat/>
    <w:rsid w:val="00FB2D3C"/>
    <w:rPr>
      <w:rFonts w:cs="Times New Roman"/>
      <w:w w:val="100"/>
      <w:sz w:val="22"/>
      <w:szCs w:val="22"/>
      <w:lang w:val="ru-RU" w:eastAsia="ru-RU" w:bidi="ru-RU"/>
    </w:rPr>
  </w:style>
  <w:style w:type="character" w:customStyle="1" w:styleId="ListLabel363">
    <w:name w:val="ListLabel 363"/>
    <w:qFormat/>
    <w:rsid w:val="00FB2D3C"/>
    <w:rPr>
      <w:rFonts w:cs="Symbol"/>
      <w:lang w:val="ru-RU" w:eastAsia="ru-RU" w:bidi="ru-RU"/>
    </w:rPr>
  </w:style>
  <w:style w:type="character" w:customStyle="1" w:styleId="ListLabel364">
    <w:name w:val="ListLabel 364"/>
    <w:qFormat/>
    <w:rsid w:val="00FB2D3C"/>
    <w:rPr>
      <w:rFonts w:cs="Symbol"/>
      <w:lang w:val="ru-RU" w:eastAsia="ru-RU" w:bidi="ru-RU"/>
    </w:rPr>
  </w:style>
  <w:style w:type="character" w:customStyle="1" w:styleId="ListLabel365">
    <w:name w:val="ListLabel 365"/>
    <w:qFormat/>
    <w:rsid w:val="00FB2D3C"/>
    <w:rPr>
      <w:rFonts w:cs="Symbol"/>
      <w:lang w:val="ru-RU" w:eastAsia="ru-RU" w:bidi="ru-RU"/>
    </w:rPr>
  </w:style>
  <w:style w:type="character" w:customStyle="1" w:styleId="ListLabel366">
    <w:name w:val="ListLabel 366"/>
    <w:qFormat/>
    <w:rsid w:val="00FB2D3C"/>
    <w:rPr>
      <w:rFonts w:cs="Symbol"/>
      <w:lang w:val="ru-RU" w:eastAsia="ru-RU" w:bidi="ru-RU"/>
    </w:rPr>
  </w:style>
  <w:style w:type="character" w:customStyle="1" w:styleId="ListLabel367">
    <w:name w:val="ListLabel 367"/>
    <w:qFormat/>
    <w:rsid w:val="00FB2D3C"/>
    <w:rPr>
      <w:rFonts w:cs="Symbol"/>
      <w:lang w:val="ru-RU" w:eastAsia="ru-RU" w:bidi="ru-RU"/>
    </w:rPr>
  </w:style>
  <w:style w:type="character" w:customStyle="1" w:styleId="ListLabel368">
    <w:name w:val="ListLabel 368"/>
    <w:qFormat/>
    <w:rsid w:val="00FB2D3C"/>
    <w:rPr>
      <w:rFonts w:cs="Symbol"/>
      <w:lang w:val="ru-RU" w:eastAsia="ru-RU" w:bidi="ru-RU"/>
    </w:rPr>
  </w:style>
  <w:style w:type="character" w:customStyle="1" w:styleId="ListLabel369">
    <w:name w:val="ListLabel 369"/>
    <w:qFormat/>
    <w:rsid w:val="00FB2D3C"/>
    <w:rPr>
      <w:rFonts w:cs="Symbol"/>
      <w:lang w:val="ru-RU" w:eastAsia="ru-RU" w:bidi="ru-RU"/>
    </w:rPr>
  </w:style>
  <w:style w:type="character" w:customStyle="1" w:styleId="ListLabel370">
    <w:name w:val="ListLabel 370"/>
    <w:qFormat/>
    <w:rsid w:val="00FB2D3C"/>
    <w:rPr>
      <w:rFonts w:cs="Symbol"/>
      <w:lang w:val="ru-RU" w:eastAsia="ru-RU" w:bidi="ru-RU"/>
    </w:rPr>
  </w:style>
  <w:style w:type="character" w:customStyle="1" w:styleId="ListLabel371">
    <w:name w:val="ListLabel 371"/>
    <w:qFormat/>
    <w:rsid w:val="00FB2D3C"/>
    <w:rPr>
      <w:rFonts w:cs="Times New Roman"/>
      <w:w w:val="100"/>
      <w:sz w:val="22"/>
      <w:szCs w:val="22"/>
      <w:lang w:val="ru-RU" w:eastAsia="ru-RU" w:bidi="ru-RU"/>
    </w:rPr>
  </w:style>
  <w:style w:type="character" w:customStyle="1" w:styleId="ListLabel372">
    <w:name w:val="ListLabel 372"/>
    <w:qFormat/>
    <w:rsid w:val="00FB2D3C"/>
    <w:rPr>
      <w:rFonts w:cs="Symbol"/>
      <w:lang w:val="ru-RU" w:eastAsia="ru-RU" w:bidi="ru-RU"/>
    </w:rPr>
  </w:style>
  <w:style w:type="character" w:customStyle="1" w:styleId="ListLabel373">
    <w:name w:val="ListLabel 373"/>
    <w:qFormat/>
    <w:rsid w:val="00FB2D3C"/>
    <w:rPr>
      <w:rFonts w:cs="Symbol"/>
      <w:lang w:val="ru-RU" w:eastAsia="ru-RU" w:bidi="ru-RU"/>
    </w:rPr>
  </w:style>
  <w:style w:type="character" w:customStyle="1" w:styleId="ListLabel374">
    <w:name w:val="ListLabel 374"/>
    <w:qFormat/>
    <w:rsid w:val="00FB2D3C"/>
    <w:rPr>
      <w:rFonts w:cs="Symbol"/>
      <w:lang w:val="ru-RU" w:eastAsia="ru-RU" w:bidi="ru-RU"/>
    </w:rPr>
  </w:style>
  <w:style w:type="character" w:customStyle="1" w:styleId="ListLabel375">
    <w:name w:val="ListLabel 375"/>
    <w:qFormat/>
    <w:rsid w:val="00FB2D3C"/>
    <w:rPr>
      <w:rFonts w:cs="Symbol"/>
      <w:lang w:val="ru-RU" w:eastAsia="ru-RU" w:bidi="ru-RU"/>
    </w:rPr>
  </w:style>
  <w:style w:type="character" w:customStyle="1" w:styleId="ListLabel376">
    <w:name w:val="ListLabel 376"/>
    <w:qFormat/>
    <w:rsid w:val="00FB2D3C"/>
    <w:rPr>
      <w:rFonts w:cs="Symbol"/>
      <w:lang w:val="ru-RU" w:eastAsia="ru-RU" w:bidi="ru-RU"/>
    </w:rPr>
  </w:style>
  <w:style w:type="character" w:customStyle="1" w:styleId="ListLabel377">
    <w:name w:val="ListLabel 377"/>
    <w:qFormat/>
    <w:rsid w:val="00FB2D3C"/>
    <w:rPr>
      <w:rFonts w:cs="Symbol"/>
      <w:lang w:val="ru-RU" w:eastAsia="ru-RU" w:bidi="ru-RU"/>
    </w:rPr>
  </w:style>
  <w:style w:type="character" w:customStyle="1" w:styleId="ListLabel378">
    <w:name w:val="ListLabel 378"/>
    <w:qFormat/>
    <w:rsid w:val="00FB2D3C"/>
    <w:rPr>
      <w:rFonts w:cs="Symbol"/>
      <w:lang w:val="ru-RU" w:eastAsia="ru-RU" w:bidi="ru-RU"/>
    </w:rPr>
  </w:style>
  <w:style w:type="character" w:customStyle="1" w:styleId="ListLabel379">
    <w:name w:val="ListLabel 379"/>
    <w:qFormat/>
    <w:rsid w:val="00FB2D3C"/>
    <w:rPr>
      <w:rFonts w:cs="Symbol"/>
      <w:lang w:val="ru-RU" w:eastAsia="ru-RU" w:bidi="ru-RU"/>
    </w:rPr>
  </w:style>
  <w:style w:type="character" w:customStyle="1" w:styleId="ListLabel380">
    <w:name w:val="ListLabel 380"/>
    <w:qFormat/>
    <w:rsid w:val="00FB2D3C"/>
    <w:rPr>
      <w:rFonts w:cs="Symbol"/>
      <w:w w:val="100"/>
      <w:sz w:val="24"/>
      <w:szCs w:val="24"/>
      <w:lang w:val="ru-RU" w:eastAsia="ru-RU" w:bidi="ru-RU"/>
    </w:rPr>
  </w:style>
  <w:style w:type="character" w:customStyle="1" w:styleId="ListLabel381">
    <w:name w:val="ListLabel 381"/>
    <w:qFormat/>
    <w:rsid w:val="00FB2D3C"/>
    <w:rPr>
      <w:rFonts w:cs="Segoe UI Symbol"/>
      <w:w w:val="99"/>
      <w:sz w:val="24"/>
      <w:szCs w:val="20"/>
      <w:lang w:val="ru-RU" w:eastAsia="ru-RU" w:bidi="ru-RU"/>
    </w:rPr>
  </w:style>
  <w:style w:type="character" w:customStyle="1" w:styleId="ListLabel382">
    <w:name w:val="ListLabel 382"/>
    <w:qFormat/>
    <w:rsid w:val="00FB2D3C"/>
    <w:rPr>
      <w:rFonts w:cs="Symbol"/>
      <w:lang w:val="ru-RU" w:eastAsia="ru-RU" w:bidi="ru-RU"/>
    </w:rPr>
  </w:style>
  <w:style w:type="character" w:customStyle="1" w:styleId="ListLabel383">
    <w:name w:val="ListLabel 383"/>
    <w:qFormat/>
    <w:rsid w:val="00FB2D3C"/>
    <w:rPr>
      <w:rFonts w:cs="Symbol"/>
      <w:lang w:val="ru-RU" w:eastAsia="ru-RU" w:bidi="ru-RU"/>
    </w:rPr>
  </w:style>
  <w:style w:type="character" w:customStyle="1" w:styleId="ListLabel384">
    <w:name w:val="ListLabel 384"/>
    <w:qFormat/>
    <w:rsid w:val="00FB2D3C"/>
    <w:rPr>
      <w:rFonts w:cs="Symbol"/>
      <w:lang w:val="ru-RU" w:eastAsia="ru-RU" w:bidi="ru-RU"/>
    </w:rPr>
  </w:style>
  <w:style w:type="character" w:customStyle="1" w:styleId="ListLabel385">
    <w:name w:val="ListLabel 385"/>
    <w:qFormat/>
    <w:rsid w:val="00FB2D3C"/>
    <w:rPr>
      <w:rFonts w:cs="Symbol"/>
      <w:lang w:val="ru-RU" w:eastAsia="ru-RU" w:bidi="ru-RU"/>
    </w:rPr>
  </w:style>
  <w:style w:type="character" w:customStyle="1" w:styleId="ListLabel386">
    <w:name w:val="ListLabel 386"/>
    <w:qFormat/>
    <w:rsid w:val="00FB2D3C"/>
    <w:rPr>
      <w:rFonts w:cs="Symbol"/>
      <w:lang w:val="ru-RU" w:eastAsia="ru-RU" w:bidi="ru-RU"/>
    </w:rPr>
  </w:style>
  <w:style w:type="character" w:customStyle="1" w:styleId="ListLabel387">
    <w:name w:val="ListLabel 387"/>
    <w:qFormat/>
    <w:rsid w:val="00FB2D3C"/>
    <w:rPr>
      <w:rFonts w:cs="Symbol"/>
      <w:lang w:val="ru-RU" w:eastAsia="ru-RU" w:bidi="ru-RU"/>
    </w:rPr>
  </w:style>
  <w:style w:type="character" w:customStyle="1" w:styleId="ListLabel388">
    <w:name w:val="ListLabel 388"/>
    <w:qFormat/>
    <w:rsid w:val="00FB2D3C"/>
    <w:rPr>
      <w:rFonts w:cs="Symbol"/>
      <w:lang w:val="ru-RU" w:eastAsia="ru-RU" w:bidi="ru-RU"/>
    </w:rPr>
  </w:style>
  <w:style w:type="character" w:customStyle="1" w:styleId="ListLabel389">
    <w:name w:val="ListLabel 389"/>
    <w:qFormat/>
    <w:rsid w:val="00FB2D3C"/>
    <w:rPr>
      <w:rFonts w:cs="Times New Roman"/>
      <w:w w:val="100"/>
      <w:sz w:val="24"/>
      <w:szCs w:val="24"/>
      <w:lang w:val="ru-RU" w:eastAsia="ru-RU" w:bidi="ru-RU"/>
    </w:rPr>
  </w:style>
  <w:style w:type="character" w:customStyle="1" w:styleId="ListLabel390">
    <w:name w:val="ListLabel 390"/>
    <w:qFormat/>
    <w:rsid w:val="00FB2D3C"/>
    <w:rPr>
      <w:rFonts w:cs="Symbol"/>
      <w:w w:val="100"/>
      <w:sz w:val="24"/>
      <w:szCs w:val="24"/>
      <w:lang w:val="ru-RU" w:eastAsia="ru-RU" w:bidi="ru-RU"/>
    </w:rPr>
  </w:style>
  <w:style w:type="character" w:customStyle="1" w:styleId="ListLabel391">
    <w:name w:val="ListLabel 391"/>
    <w:qFormat/>
    <w:rsid w:val="00FB2D3C"/>
    <w:rPr>
      <w:rFonts w:cs="Times New Roman"/>
      <w:spacing w:val="-6"/>
      <w:w w:val="99"/>
      <w:sz w:val="24"/>
      <w:szCs w:val="24"/>
      <w:lang w:val="ru-RU" w:eastAsia="ru-RU" w:bidi="ru-RU"/>
    </w:rPr>
  </w:style>
  <w:style w:type="character" w:customStyle="1" w:styleId="ListLabel392">
    <w:name w:val="ListLabel 392"/>
    <w:qFormat/>
    <w:rsid w:val="00FB2D3C"/>
    <w:rPr>
      <w:rFonts w:cs="Symbol"/>
      <w:lang w:val="ru-RU" w:eastAsia="ru-RU" w:bidi="ru-RU"/>
    </w:rPr>
  </w:style>
  <w:style w:type="character" w:customStyle="1" w:styleId="ListLabel393">
    <w:name w:val="ListLabel 393"/>
    <w:qFormat/>
    <w:rsid w:val="00FB2D3C"/>
    <w:rPr>
      <w:rFonts w:cs="Symbol"/>
      <w:lang w:val="ru-RU" w:eastAsia="ru-RU" w:bidi="ru-RU"/>
    </w:rPr>
  </w:style>
  <w:style w:type="character" w:customStyle="1" w:styleId="ListLabel394">
    <w:name w:val="ListLabel 394"/>
    <w:qFormat/>
    <w:rsid w:val="00FB2D3C"/>
    <w:rPr>
      <w:rFonts w:cs="Symbol"/>
      <w:lang w:val="ru-RU" w:eastAsia="ru-RU" w:bidi="ru-RU"/>
    </w:rPr>
  </w:style>
  <w:style w:type="character" w:customStyle="1" w:styleId="ListLabel395">
    <w:name w:val="ListLabel 395"/>
    <w:qFormat/>
    <w:rsid w:val="00FB2D3C"/>
    <w:rPr>
      <w:rFonts w:cs="Symbol"/>
      <w:lang w:val="ru-RU" w:eastAsia="ru-RU" w:bidi="ru-RU"/>
    </w:rPr>
  </w:style>
  <w:style w:type="character" w:customStyle="1" w:styleId="ListLabel396">
    <w:name w:val="ListLabel 396"/>
    <w:qFormat/>
    <w:rsid w:val="00FB2D3C"/>
    <w:rPr>
      <w:rFonts w:cs="Symbol"/>
      <w:lang w:val="ru-RU" w:eastAsia="ru-RU" w:bidi="ru-RU"/>
    </w:rPr>
  </w:style>
  <w:style w:type="character" w:customStyle="1" w:styleId="ListLabel397">
    <w:name w:val="ListLabel 397"/>
    <w:qFormat/>
    <w:rsid w:val="00FB2D3C"/>
    <w:rPr>
      <w:rFonts w:cs="Symbol"/>
      <w:lang w:val="ru-RU" w:eastAsia="ru-RU" w:bidi="ru-RU"/>
    </w:rPr>
  </w:style>
  <w:style w:type="character" w:customStyle="1" w:styleId="ListLabel398">
    <w:name w:val="ListLabel 398"/>
    <w:qFormat/>
    <w:rsid w:val="00FB2D3C"/>
    <w:rPr>
      <w:rFonts w:cs="Symbol"/>
      <w:w w:val="100"/>
      <w:sz w:val="24"/>
      <w:szCs w:val="24"/>
      <w:lang w:val="ru-RU" w:eastAsia="ru-RU" w:bidi="ru-RU"/>
    </w:rPr>
  </w:style>
  <w:style w:type="character" w:customStyle="1" w:styleId="ListLabel399">
    <w:name w:val="ListLabel 399"/>
    <w:qFormat/>
    <w:rsid w:val="00FB2D3C"/>
    <w:rPr>
      <w:rFonts w:cs="Symbol"/>
      <w:w w:val="100"/>
      <w:sz w:val="24"/>
      <w:szCs w:val="24"/>
      <w:lang w:val="ru-RU" w:eastAsia="ru-RU" w:bidi="ru-RU"/>
    </w:rPr>
  </w:style>
  <w:style w:type="character" w:customStyle="1" w:styleId="ListLabel400">
    <w:name w:val="ListLabel 400"/>
    <w:qFormat/>
    <w:rsid w:val="00FB2D3C"/>
    <w:rPr>
      <w:rFonts w:cs="Symbol"/>
      <w:lang w:val="ru-RU" w:eastAsia="ru-RU" w:bidi="ru-RU"/>
    </w:rPr>
  </w:style>
  <w:style w:type="character" w:customStyle="1" w:styleId="ListLabel401">
    <w:name w:val="ListLabel 401"/>
    <w:qFormat/>
    <w:rsid w:val="00FB2D3C"/>
    <w:rPr>
      <w:rFonts w:cs="Symbol"/>
      <w:lang w:val="ru-RU" w:eastAsia="ru-RU" w:bidi="ru-RU"/>
    </w:rPr>
  </w:style>
  <w:style w:type="character" w:customStyle="1" w:styleId="ListLabel402">
    <w:name w:val="ListLabel 402"/>
    <w:qFormat/>
    <w:rsid w:val="00FB2D3C"/>
    <w:rPr>
      <w:rFonts w:cs="Symbol"/>
      <w:lang w:val="ru-RU" w:eastAsia="ru-RU" w:bidi="ru-RU"/>
    </w:rPr>
  </w:style>
  <w:style w:type="character" w:customStyle="1" w:styleId="ListLabel403">
    <w:name w:val="ListLabel 403"/>
    <w:qFormat/>
    <w:rsid w:val="00FB2D3C"/>
    <w:rPr>
      <w:rFonts w:cs="Symbol"/>
      <w:lang w:val="ru-RU" w:eastAsia="ru-RU" w:bidi="ru-RU"/>
    </w:rPr>
  </w:style>
  <w:style w:type="character" w:customStyle="1" w:styleId="ListLabel404">
    <w:name w:val="ListLabel 404"/>
    <w:qFormat/>
    <w:rsid w:val="00FB2D3C"/>
    <w:rPr>
      <w:rFonts w:cs="Symbol"/>
      <w:lang w:val="ru-RU" w:eastAsia="ru-RU" w:bidi="ru-RU"/>
    </w:rPr>
  </w:style>
  <w:style w:type="character" w:customStyle="1" w:styleId="ListLabel405">
    <w:name w:val="ListLabel 405"/>
    <w:qFormat/>
    <w:rsid w:val="00FB2D3C"/>
    <w:rPr>
      <w:rFonts w:cs="Symbol"/>
      <w:lang w:val="ru-RU" w:eastAsia="ru-RU" w:bidi="ru-RU"/>
    </w:rPr>
  </w:style>
  <w:style w:type="character" w:customStyle="1" w:styleId="ListLabel406">
    <w:name w:val="ListLabel 406"/>
    <w:qFormat/>
    <w:rsid w:val="00FB2D3C"/>
    <w:rPr>
      <w:rFonts w:cs="Symbol"/>
      <w:lang w:val="ru-RU" w:eastAsia="ru-RU" w:bidi="ru-RU"/>
    </w:rPr>
  </w:style>
  <w:style w:type="character" w:customStyle="1" w:styleId="ListLabel407">
    <w:name w:val="ListLabel 407"/>
    <w:qFormat/>
    <w:rsid w:val="00FB2D3C"/>
    <w:rPr>
      <w:lang w:val="ru-RU" w:eastAsia="ru-RU" w:bidi="ru-RU"/>
    </w:rPr>
  </w:style>
  <w:style w:type="character" w:customStyle="1" w:styleId="ListLabel408">
    <w:name w:val="ListLabel 408"/>
    <w:qFormat/>
    <w:rsid w:val="00FB2D3C"/>
    <w:rPr>
      <w:lang w:val="ru-RU" w:eastAsia="ru-RU" w:bidi="ru-RU"/>
    </w:rPr>
  </w:style>
  <w:style w:type="character" w:customStyle="1" w:styleId="ListLabel409">
    <w:name w:val="ListLabel 409"/>
    <w:qFormat/>
    <w:rsid w:val="00FB2D3C"/>
    <w:rPr>
      <w:rFonts w:eastAsia="Times New Roman" w:cs="Times New Roman"/>
      <w:b/>
      <w:bCs/>
      <w:spacing w:val="-3"/>
      <w:w w:val="100"/>
      <w:sz w:val="24"/>
      <w:szCs w:val="24"/>
      <w:lang w:val="ru-RU" w:eastAsia="ru-RU" w:bidi="ru-RU"/>
    </w:rPr>
  </w:style>
  <w:style w:type="character" w:customStyle="1" w:styleId="ListLabel410">
    <w:name w:val="ListLabel 410"/>
    <w:qFormat/>
    <w:rsid w:val="00FB2D3C"/>
    <w:rPr>
      <w:rFonts w:cs="Symbol"/>
      <w:lang w:val="ru-RU" w:eastAsia="ru-RU" w:bidi="ru-RU"/>
    </w:rPr>
  </w:style>
  <w:style w:type="character" w:customStyle="1" w:styleId="ListLabel411">
    <w:name w:val="ListLabel 411"/>
    <w:qFormat/>
    <w:rsid w:val="00FB2D3C"/>
    <w:rPr>
      <w:rFonts w:cs="Symbol"/>
      <w:lang w:val="ru-RU" w:eastAsia="ru-RU" w:bidi="ru-RU"/>
    </w:rPr>
  </w:style>
  <w:style w:type="character" w:customStyle="1" w:styleId="ListLabel412">
    <w:name w:val="ListLabel 412"/>
    <w:qFormat/>
    <w:rsid w:val="00FB2D3C"/>
    <w:rPr>
      <w:rFonts w:cs="Symbol"/>
      <w:lang w:val="ru-RU" w:eastAsia="ru-RU" w:bidi="ru-RU"/>
    </w:rPr>
  </w:style>
  <w:style w:type="character" w:customStyle="1" w:styleId="ListLabel413">
    <w:name w:val="ListLabel 413"/>
    <w:qFormat/>
    <w:rsid w:val="00FB2D3C"/>
    <w:rPr>
      <w:rFonts w:cs="Symbol"/>
      <w:lang w:val="ru-RU" w:eastAsia="ru-RU" w:bidi="ru-RU"/>
    </w:rPr>
  </w:style>
  <w:style w:type="character" w:customStyle="1" w:styleId="ListLabel414">
    <w:name w:val="ListLabel 414"/>
    <w:qFormat/>
    <w:rsid w:val="00FB2D3C"/>
    <w:rPr>
      <w:rFonts w:cs="Symbol"/>
      <w:lang w:val="ru-RU" w:eastAsia="ru-RU" w:bidi="ru-RU"/>
    </w:rPr>
  </w:style>
  <w:style w:type="character" w:customStyle="1" w:styleId="ListLabel415">
    <w:name w:val="ListLabel 415"/>
    <w:qFormat/>
    <w:rsid w:val="00FB2D3C"/>
    <w:rPr>
      <w:rFonts w:cs="Symbol"/>
      <w:lang w:val="ru-RU" w:eastAsia="ru-RU" w:bidi="ru-RU"/>
    </w:rPr>
  </w:style>
  <w:style w:type="character" w:customStyle="1" w:styleId="ListLabel416">
    <w:name w:val="ListLabel 416"/>
    <w:qFormat/>
    <w:rsid w:val="00FB2D3C"/>
    <w:rPr>
      <w:rFonts w:cs="Times New Roman"/>
      <w:spacing w:val="-18"/>
      <w:w w:val="100"/>
      <w:sz w:val="24"/>
      <w:szCs w:val="24"/>
      <w:lang w:val="ru-RU" w:eastAsia="ru-RU" w:bidi="ru-RU"/>
    </w:rPr>
  </w:style>
  <w:style w:type="character" w:customStyle="1" w:styleId="ListLabel417">
    <w:name w:val="ListLabel 417"/>
    <w:qFormat/>
    <w:rsid w:val="00FB2D3C"/>
    <w:rPr>
      <w:rFonts w:cs="Symbol"/>
      <w:lang w:val="ru-RU" w:eastAsia="ru-RU" w:bidi="ru-RU"/>
    </w:rPr>
  </w:style>
  <w:style w:type="character" w:customStyle="1" w:styleId="ListLabel418">
    <w:name w:val="ListLabel 418"/>
    <w:qFormat/>
    <w:rsid w:val="00FB2D3C"/>
    <w:rPr>
      <w:rFonts w:cs="Symbol"/>
      <w:lang w:val="ru-RU" w:eastAsia="ru-RU" w:bidi="ru-RU"/>
    </w:rPr>
  </w:style>
  <w:style w:type="character" w:customStyle="1" w:styleId="ListLabel419">
    <w:name w:val="ListLabel 419"/>
    <w:qFormat/>
    <w:rsid w:val="00FB2D3C"/>
    <w:rPr>
      <w:rFonts w:cs="Symbol"/>
      <w:lang w:val="ru-RU" w:eastAsia="ru-RU" w:bidi="ru-RU"/>
    </w:rPr>
  </w:style>
  <w:style w:type="character" w:customStyle="1" w:styleId="ListLabel420">
    <w:name w:val="ListLabel 420"/>
    <w:qFormat/>
    <w:rsid w:val="00FB2D3C"/>
    <w:rPr>
      <w:rFonts w:cs="Symbol"/>
      <w:lang w:val="ru-RU" w:eastAsia="ru-RU" w:bidi="ru-RU"/>
    </w:rPr>
  </w:style>
  <w:style w:type="character" w:customStyle="1" w:styleId="ListLabel421">
    <w:name w:val="ListLabel 421"/>
    <w:qFormat/>
    <w:rsid w:val="00FB2D3C"/>
    <w:rPr>
      <w:rFonts w:cs="Symbol"/>
      <w:lang w:val="ru-RU" w:eastAsia="ru-RU" w:bidi="ru-RU"/>
    </w:rPr>
  </w:style>
  <w:style w:type="character" w:customStyle="1" w:styleId="ListLabel422">
    <w:name w:val="ListLabel 422"/>
    <w:qFormat/>
    <w:rsid w:val="00FB2D3C"/>
    <w:rPr>
      <w:rFonts w:cs="Symbol"/>
      <w:lang w:val="ru-RU" w:eastAsia="ru-RU" w:bidi="ru-RU"/>
    </w:rPr>
  </w:style>
  <w:style w:type="character" w:customStyle="1" w:styleId="ListLabel423">
    <w:name w:val="ListLabel 423"/>
    <w:qFormat/>
    <w:rsid w:val="00FB2D3C"/>
    <w:rPr>
      <w:rFonts w:cs="Symbol"/>
      <w:lang w:val="ru-RU" w:eastAsia="ru-RU" w:bidi="ru-RU"/>
    </w:rPr>
  </w:style>
  <w:style w:type="character" w:customStyle="1" w:styleId="ListLabel424">
    <w:name w:val="ListLabel 424"/>
    <w:qFormat/>
    <w:rsid w:val="00FB2D3C"/>
    <w:rPr>
      <w:rFonts w:cs="Symbol"/>
      <w:lang w:val="ru-RU" w:eastAsia="ru-RU" w:bidi="ru-RU"/>
    </w:rPr>
  </w:style>
  <w:style w:type="character" w:customStyle="1" w:styleId="ListLabel425">
    <w:name w:val="ListLabel 425"/>
    <w:qFormat/>
    <w:rsid w:val="00FB2D3C"/>
    <w:rPr>
      <w:b/>
      <w:bCs/>
      <w:spacing w:val="-30"/>
      <w:w w:val="100"/>
      <w:sz w:val="24"/>
      <w:lang w:val="ru-RU" w:eastAsia="ru-RU" w:bidi="ru-RU"/>
    </w:rPr>
  </w:style>
  <w:style w:type="character" w:customStyle="1" w:styleId="ListLabel426">
    <w:name w:val="ListLabel 426"/>
    <w:qFormat/>
    <w:rsid w:val="00FB2D3C"/>
    <w:rPr>
      <w:rFonts w:cs="Symbol"/>
      <w:lang w:val="ru-RU" w:eastAsia="ru-RU" w:bidi="ru-RU"/>
    </w:rPr>
  </w:style>
  <w:style w:type="character" w:customStyle="1" w:styleId="ListLabel427">
    <w:name w:val="ListLabel 427"/>
    <w:qFormat/>
    <w:rsid w:val="00FB2D3C"/>
    <w:rPr>
      <w:rFonts w:cs="Symbol"/>
      <w:lang w:val="ru-RU" w:eastAsia="ru-RU" w:bidi="ru-RU"/>
    </w:rPr>
  </w:style>
  <w:style w:type="character" w:customStyle="1" w:styleId="ListLabel428">
    <w:name w:val="ListLabel 428"/>
    <w:qFormat/>
    <w:rsid w:val="00FB2D3C"/>
    <w:rPr>
      <w:rFonts w:cs="Symbol"/>
      <w:lang w:val="ru-RU" w:eastAsia="ru-RU" w:bidi="ru-RU"/>
    </w:rPr>
  </w:style>
  <w:style w:type="character" w:customStyle="1" w:styleId="ListLabel429">
    <w:name w:val="ListLabel 429"/>
    <w:qFormat/>
    <w:rsid w:val="00FB2D3C"/>
    <w:rPr>
      <w:rFonts w:cs="Symbol"/>
      <w:lang w:val="ru-RU" w:eastAsia="ru-RU" w:bidi="ru-RU"/>
    </w:rPr>
  </w:style>
  <w:style w:type="character" w:customStyle="1" w:styleId="ListLabel430">
    <w:name w:val="ListLabel 430"/>
    <w:qFormat/>
    <w:rsid w:val="00FB2D3C"/>
    <w:rPr>
      <w:rFonts w:cs="Symbol"/>
      <w:lang w:val="ru-RU" w:eastAsia="ru-RU" w:bidi="ru-RU"/>
    </w:rPr>
  </w:style>
  <w:style w:type="character" w:customStyle="1" w:styleId="ListLabel431">
    <w:name w:val="ListLabel 431"/>
    <w:qFormat/>
    <w:rsid w:val="00FB2D3C"/>
    <w:rPr>
      <w:rFonts w:cs="Symbol"/>
      <w:lang w:val="ru-RU" w:eastAsia="ru-RU" w:bidi="ru-RU"/>
    </w:rPr>
  </w:style>
  <w:style w:type="character" w:customStyle="1" w:styleId="ListLabel432">
    <w:name w:val="ListLabel 432"/>
    <w:qFormat/>
    <w:rsid w:val="00FB2D3C"/>
    <w:rPr>
      <w:rFonts w:cs="Symbol"/>
      <w:lang w:val="ru-RU" w:eastAsia="ru-RU" w:bidi="ru-RU"/>
    </w:rPr>
  </w:style>
  <w:style w:type="character" w:customStyle="1" w:styleId="ListLabel433">
    <w:name w:val="ListLabel 433"/>
    <w:qFormat/>
    <w:rsid w:val="00FB2D3C"/>
    <w:rPr>
      <w:rFonts w:cs="Symbol"/>
      <w:lang w:val="ru-RU" w:eastAsia="ru-RU" w:bidi="ru-RU"/>
    </w:rPr>
  </w:style>
  <w:style w:type="character" w:customStyle="1" w:styleId="ListLabel434">
    <w:name w:val="ListLabel 434"/>
    <w:qFormat/>
    <w:rsid w:val="00FB2D3C"/>
    <w:rPr>
      <w:lang w:val="ru-RU" w:eastAsia="ru-RU" w:bidi="ru-RU"/>
    </w:rPr>
  </w:style>
  <w:style w:type="character" w:customStyle="1" w:styleId="ListLabel435">
    <w:name w:val="ListLabel 435"/>
    <w:qFormat/>
    <w:rsid w:val="00FB2D3C"/>
    <w:rPr>
      <w:rFonts w:eastAsia="Times New Roman" w:cs="Times New Roman"/>
      <w:b/>
      <w:bCs/>
      <w:spacing w:val="-3"/>
      <w:w w:val="100"/>
      <w:sz w:val="24"/>
      <w:szCs w:val="24"/>
      <w:lang w:val="ru-RU" w:eastAsia="ru-RU" w:bidi="ru-RU"/>
    </w:rPr>
  </w:style>
  <w:style w:type="character" w:customStyle="1" w:styleId="ListLabel436">
    <w:name w:val="ListLabel 436"/>
    <w:qFormat/>
    <w:rsid w:val="00FB2D3C"/>
    <w:rPr>
      <w:rFonts w:eastAsia="Times New Roman" w:cs="Times New Roman"/>
      <w:spacing w:val="-5"/>
      <w:w w:val="100"/>
      <w:sz w:val="24"/>
      <w:szCs w:val="24"/>
      <w:lang w:val="ru-RU" w:eastAsia="ru-RU" w:bidi="ru-RU"/>
    </w:rPr>
  </w:style>
  <w:style w:type="character" w:customStyle="1" w:styleId="ListLabel437">
    <w:name w:val="ListLabel 437"/>
    <w:qFormat/>
    <w:rsid w:val="00FB2D3C"/>
    <w:rPr>
      <w:rFonts w:cs="Symbol"/>
      <w:lang w:val="ru-RU" w:eastAsia="ru-RU" w:bidi="ru-RU"/>
    </w:rPr>
  </w:style>
  <w:style w:type="character" w:customStyle="1" w:styleId="ListLabel438">
    <w:name w:val="ListLabel 438"/>
    <w:qFormat/>
    <w:rsid w:val="00FB2D3C"/>
    <w:rPr>
      <w:rFonts w:cs="Symbol"/>
      <w:lang w:val="ru-RU" w:eastAsia="ru-RU" w:bidi="ru-RU"/>
    </w:rPr>
  </w:style>
  <w:style w:type="character" w:customStyle="1" w:styleId="ListLabel439">
    <w:name w:val="ListLabel 439"/>
    <w:qFormat/>
    <w:rsid w:val="00FB2D3C"/>
    <w:rPr>
      <w:rFonts w:cs="Symbol"/>
      <w:lang w:val="ru-RU" w:eastAsia="ru-RU" w:bidi="ru-RU"/>
    </w:rPr>
  </w:style>
  <w:style w:type="character" w:customStyle="1" w:styleId="ListLabel440">
    <w:name w:val="ListLabel 440"/>
    <w:qFormat/>
    <w:rsid w:val="00FB2D3C"/>
    <w:rPr>
      <w:rFonts w:cs="Symbol"/>
      <w:lang w:val="ru-RU" w:eastAsia="ru-RU" w:bidi="ru-RU"/>
    </w:rPr>
  </w:style>
  <w:style w:type="character" w:customStyle="1" w:styleId="ListLabel441">
    <w:name w:val="ListLabel 441"/>
    <w:qFormat/>
    <w:rsid w:val="00FB2D3C"/>
    <w:rPr>
      <w:rFonts w:cs="Symbol"/>
      <w:lang w:val="ru-RU" w:eastAsia="ru-RU" w:bidi="ru-RU"/>
    </w:rPr>
  </w:style>
  <w:style w:type="character" w:customStyle="1" w:styleId="ListLabel442">
    <w:name w:val="ListLabel 442"/>
    <w:qFormat/>
    <w:rsid w:val="00FB2D3C"/>
    <w:rPr>
      <w:rFonts w:cs="Symbol"/>
      <w:lang w:val="ru-RU" w:eastAsia="ru-RU" w:bidi="ru-RU"/>
    </w:rPr>
  </w:style>
  <w:style w:type="character" w:customStyle="1" w:styleId="ListLabel443">
    <w:name w:val="ListLabel 443"/>
    <w:qFormat/>
    <w:rsid w:val="00FB2D3C"/>
    <w:rPr>
      <w:lang w:val="ru-RU" w:eastAsia="ru-RU" w:bidi="ru-RU"/>
    </w:rPr>
  </w:style>
  <w:style w:type="character" w:customStyle="1" w:styleId="ListLabel444">
    <w:name w:val="ListLabel 444"/>
    <w:qFormat/>
    <w:rsid w:val="00FB2D3C"/>
    <w:rPr>
      <w:rFonts w:eastAsia="Times New Roman" w:cs="Times New Roman"/>
      <w:spacing w:val="-5"/>
      <w:w w:val="100"/>
      <w:sz w:val="24"/>
      <w:szCs w:val="24"/>
      <w:lang w:val="ru-RU" w:eastAsia="ru-RU" w:bidi="ru-RU"/>
    </w:rPr>
  </w:style>
  <w:style w:type="character" w:customStyle="1" w:styleId="ListLabel445">
    <w:name w:val="ListLabel 445"/>
    <w:qFormat/>
    <w:rsid w:val="00FB2D3C"/>
    <w:rPr>
      <w:rFonts w:cs="Symbol"/>
      <w:lang w:val="ru-RU" w:eastAsia="ru-RU" w:bidi="ru-RU"/>
    </w:rPr>
  </w:style>
  <w:style w:type="character" w:customStyle="1" w:styleId="ListLabel446">
    <w:name w:val="ListLabel 446"/>
    <w:qFormat/>
    <w:rsid w:val="00FB2D3C"/>
    <w:rPr>
      <w:rFonts w:cs="Symbol"/>
      <w:lang w:val="ru-RU" w:eastAsia="ru-RU" w:bidi="ru-RU"/>
    </w:rPr>
  </w:style>
  <w:style w:type="character" w:customStyle="1" w:styleId="ListLabel447">
    <w:name w:val="ListLabel 447"/>
    <w:qFormat/>
    <w:rsid w:val="00FB2D3C"/>
    <w:rPr>
      <w:rFonts w:cs="Symbol"/>
      <w:lang w:val="ru-RU" w:eastAsia="ru-RU" w:bidi="ru-RU"/>
    </w:rPr>
  </w:style>
  <w:style w:type="character" w:customStyle="1" w:styleId="ListLabel448">
    <w:name w:val="ListLabel 448"/>
    <w:qFormat/>
    <w:rsid w:val="00FB2D3C"/>
    <w:rPr>
      <w:rFonts w:cs="Symbol"/>
      <w:lang w:val="ru-RU" w:eastAsia="ru-RU" w:bidi="ru-RU"/>
    </w:rPr>
  </w:style>
  <w:style w:type="character" w:customStyle="1" w:styleId="ListLabel449">
    <w:name w:val="ListLabel 449"/>
    <w:qFormat/>
    <w:rsid w:val="00FB2D3C"/>
    <w:rPr>
      <w:rFonts w:cs="Symbol"/>
      <w:lang w:val="ru-RU" w:eastAsia="ru-RU" w:bidi="ru-RU"/>
    </w:rPr>
  </w:style>
  <w:style w:type="character" w:customStyle="1" w:styleId="ListLabel450">
    <w:name w:val="ListLabel 450"/>
    <w:qFormat/>
    <w:rsid w:val="00FB2D3C"/>
    <w:rPr>
      <w:rFonts w:cs="Symbol"/>
      <w:lang w:val="ru-RU" w:eastAsia="ru-RU" w:bidi="ru-RU"/>
    </w:rPr>
  </w:style>
  <w:style w:type="character" w:customStyle="1" w:styleId="ListLabel451">
    <w:name w:val="ListLabel 451"/>
    <w:qFormat/>
    <w:rsid w:val="00FB2D3C"/>
    <w:rPr>
      <w:rFonts w:cs="Symbol"/>
      <w:lang w:val="ru-RU" w:eastAsia="ru-RU" w:bidi="ru-RU"/>
    </w:rPr>
  </w:style>
  <w:style w:type="character" w:customStyle="1" w:styleId="ListLabel452">
    <w:name w:val="ListLabel 452"/>
    <w:qFormat/>
    <w:rsid w:val="00FB2D3C"/>
    <w:rPr>
      <w:rFonts w:eastAsia="Times New Roman" w:cs="Times New Roman"/>
      <w:b/>
      <w:bCs/>
      <w:w w:val="99"/>
      <w:sz w:val="24"/>
      <w:szCs w:val="24"/>
      <w:lang w:val="ru-RU" w:eastAsia="ru-RU" w:bidi="ru-RU"/>
    </w:rPr>
  </w:style>
  <w:style w:type="character" w:customStyle="1" w:styleId="ListLabel453">
    <w:name w:val="ListLabel 453"/>
    <w:qFormat/>
    <w:rsid w:val="00FB2D3C"/>
    <w:rPr>
      <w:rFonts w:cs="Symbol"/>
      <w:lang w:val="ru-RU" w:eastAsia="ru-RU" w:bidi="ru-RU"/>
    </w:rPr>
  </w:style>
  <w:style w:type="character" w:customStyle="1" w:styleId="ListLabel454">
    <w:name w:val="ListLabel 454"/>
    <w:qFormat/>
    <w:rsid w:val="00FB2D3C"/>
    <w:rPr>
      <w:rFonts w:cs="Symbol"/>
      <w:lang w:val="ru-RU" w:eastAsia="ru-RU" w:bidi="ru-RU"/>
    </w:rPr>
  </w:style>
  <w:style w:type="character" w:customStyle="1" w:styleId="ListLabel455">
    <w:name w:val="ListLabel 455"/>
    <w:qFormat/>
    <w:rsid w:val="00FB2D3C"/>
    <w:rPr>
      <w:rFonts w:cs="Symbol"/>
      <w:lang w:val="ru-RU" w:eastAsia="ru-RU" w:bidi="ru-RU"/>
    </w:rPr>
  </w:style>
  <w:style w:type="character" w:customStyle="1" w:styleId="ListLabel456">
    <w:name w:val="ListLabel 456"/>
    <w:qFormat/>
    <w:rsid w:val="00FB2D3C"/>
    <w:rPr>
      <w:rFonts w:cs="Symbol"/>
      <w:lang w:val="ru-RU" w:eastAsia="ru-RU" w:bidi="ru-RU"/>
    </w:rPr>
  </w:style>
  <w:style w:type="character" w:customStyle="1" w:styleId="ListLabel457">
    <w:name w:val="ListLabel 457"/>
    <w:qFormat/>
    <w:rsid w:val="00FB2D3C"/>
    <w:rPr>
      <w:rFonts w:cs="Symbol"/>
      <w:lang w:val="ru-RU" w:eastAsia="ru-RU" w:bidi="ru-RU"/>
    </w:rPr>
  </w:style>
  <w:style w:type="character" w:customStyle="1" w:styleId="ListLabel458">
    <w:name w:val="ListLabel 458"/>
    <w:qFormat/>
    <w:rsid w:val="00FB2D3C"/>
    <w:rPr>
      <w:rFonts w:cs="Symbol"/>
      <w:lang w:val="ru-RU" w:eastAsia="ru-RU" w:bidi="ru-RU"/>
    </w:rPr>
  </w:style>
  <w:style w:type="character" w:customStyle="1" w:styleId="ListLabel459">
    <w:name w:val="ListLabel 459"/>
    <w:qFormat/>
    <w:rsid w:val="00FB2D3C"/>
    <w:rPr>
      <w:rFonts w:cs="Symbol"/>
      <w:lang w:val="ru-RU" w:eastAsia="ru-RU" w:bidi="ru-RU"/>
    </w:rPr>
  </w:style>
  <w:style w:type="character" w:customStyle="1" w:styleId="ListLabel460">
    <w:name w:val="ListLabel 460"/>
    <w:qFormat/>
    <w:rsid w:val="00FB2D3C"/>
    <w:rPr>
      <w:rFonts w:cs="Symbol"/>
      <w:lang w:val="ru-RU" w:eastAsia="ru-RU" w:bidi="ru-RU"/>
    </w:rPr>
  </w:style>
  <w:style w:type="character" w:customStyle="1" w:styleId="ListLabel461">
    <w:name w:val="ListLabel 461"/>
    <w:qFormat/>
    <w:rsid w:val="00FB2D3C"/>
    <w:rPr>
      <w:rFonts w:eastAsia="Times New Roman" w:cs="Times New Roman"/>
      <w:spacing w:val="-5"/>
      <w:w w:val="99"/>
      <w:sz w:val="24"/>
      <w:szCs w:val="24"/>
      <w:lang w:val="ru-RU" w:eastAsia="ru-RU" w:bidi="ru-RU"/>
    </w:rPr>
  </w:style>
  <w:style w:type="character" w:customStyle="1" w:styleId="ListLabel462">
    <w:name w:val="ListLabel 462"/>
    <w:qFormat/>
    <w:rsid w:val="00FB2D3C"/>
    <w:rPr>
      <w:rFonts w:cs="Symbol"/>
      <w:lang w:val="ru-RU" w:eastAsia="ru-RU" w:bidi="ru-RU"/>
    </w:rPr>
  </w:style>
  <w:style w:type="character" w:customStyle="1" w:styleId="ListLabel463">
    <w:name w:val="ListLabel 463"/>
    <w:qFormat/>
    <w:rsid w:val="00FB2D3C"/>
    <w:rPr>
      <w:rFonts w:cs="Symbol"/>
      <w:lang w:val="ru-RU" w:eastAsia="ru-RU" w:bidi="ru-RU"/>
    </w:rPr>
  </w:style>
  <w:style w:type="character" w:customStyle="1" w:styleId="ListLabel464">
    <w:name w:val="ListLabel 464"/>
    <w:qFormat/>
    <w:rsid w:val="00FB2D3C"/>
    <w:rPr>
      <w:rFonts w:cs="Symbol"/>
      <w:lang w:val="ru-RU" w:eastAsia="ru-RU" w:bidi="ru-RU"/>
    </w:rPr>
  </w:style>
  <w:style w:type="character" w:customStyle="1" w:styleId="ListLabel465">
    <w:name w:val="ListLabel 465"/>
    <w:qFormat/>
    <w:rsid w:val="00FB2D3C"/>
    <w:rPr>
      <w:rFonts w:cs="Symbol"/>
      <w:lang w:val="ru-RU" w:eastAsia="ru-RU" w:bidi="ru-RU"/>
    </w:rPr>
  </w:style>
  <w:style w:type="character" w:customStyle="1" w:styleId="ListLabel466">
    <w:name w:val="ListLabel 466"/>
    <w:qFormat/>
    <w:rsid w:val="00FB2D3C"/>
    <w:rPr>
      <w:rFonts w:cs="Symbol"/>
      <w:lang w:val="ru-RU" w:eastAsia="ru-RU" w:bidi="ru-RU"/>
    </w:rPr>
  </w:style>
  <w:style w:type="character" w:customStyle="1" w:styleId="ListLabel467">
    <w:name w:val="ListLabel 467"/>
    <w:qFormat/>
    <w:rsid w:val="00FB2D3C"/>
    <w:rPr>
      <w:rFonts w:cs="Symbol"/>
      <w:lang w:val="ru-RU" w:eastAsia="ru-RU" w:bidi="ru-RU"/>
    </w:rPr>
  </w:style>
  <w:style w:type="character" w:customStyle="1" w:styleId="ListLabel468">
    <w:name w:val="ListLabel 468"/>
    <w:qFormat/>
    <w:rsid w:val="00FB2D3C"/>
    <w:rPr>
      <w:rFonts w:cs="Symbol"/>
      <w:lang w:val="ru-RU" w:eastAsia="ru-RU" w:bidi="ru-RU"/>
    </w:rPr>
  </w:style>
  <w:style w:type="character" w:customStyle="1" w:styleId="ListLabel469">
    <w:name w:val="ListLabel 469"/>
    <w:qFormat/>
    <w:rsid w:val="00FB2D3C"/>
    <w:rPr>
      <w:rFonts w:cs="Symbol"/>
      <w:lang w:val="ru-RU" w:eastAsia="ru-RU" w:bidi="ru-RU"/>
    </w:rPr>
  </w:style>
  <w:style w:type="character" w:customStyle="1" w:styleId="ListLabel470">
    <w:name w:val="ListLabel 470"/>
    <w:qFormat/>
    <w:rsid w:val="00FB2D3C"/>
    <w:rPr>
      <w:rFonts w:eastAsia="Times New Roman" w:cs="Times New Roman"/>
      <w:spacing w:val="-23"/>
      <w:w w:val="100"/>
      <w:sz w:val="24"/>
      <w:szCs w:val="24"/>
      <w:lang w:val="ru-RU" w:eastAsia="ru-RU" w:bidi="ru-RU"/>
    </w:rPr>
  </w:style>
  <w:style w:type="character" w:customStyle="1" w:styleId="ListLabel471">
    <w:name w:val="ListLabel 471"/>
    <w:qFormat/>
    <w:rsid w:val="00FB2D3C"/>
    <w:rPr>
      <w:rFonts w:cs="Symbol"/>
      <w:lang w:val="ru-RU" w:eastAsia="ru-RU" w:bidi="ru-RU"/>
    </w:rPr>
  </w:style>
  <w:style w:type="character" w:customStyle="1" w:styleId="ListLabel472">
    <w:name w:val="ListLabel 472"/>
    <w:qFormat/>
    <w:rsid w:val="00FB2D3C"/>
    <w:rPr>
      <w:rFonts w:cs="Symbol"/>
      <w:lang w:val="ru-RU" w:eastAsia="ru-RU" w:bidi="ru-RU"/>
    </w:rPr>
  </w:style>
  <w:style w:type="character" w:customStyle="1" w:styleId="ListLabel473">
    <w:name w:val="ListLabel 473"/>
    <w:qFormat/>
    <w:rsid w:val="00FB2D3C"/>
    <w:rPr>
      <w:rFonts w:cs="Symbol"/>
      <w:lang w:val="ru-RU" w:eastAsia="ru-RU" w:bidi="ru-RU"/>
    </w:rPr>
  </w:style>
  <w:style w:type="character" w:customStyle="1" w:styleId="ListLabel474">
    <w:name w:val="ListLabel 474"/>
    <w:qFormat/>
    <w:rsid w:val="00FB2D3C"/>
    <w:rPr>
      <w:rFonts w:cs="Symbol"/>
      <w:lang w:val="ru-RU" w:eastAsia="ru-RU" w:bidi="ru-RU"/>
    </w:rPr>
  </w:style>
  <w:style w:type="character" w:customStyle="1" w:styleId="ListLabel475">
    <w:name w:val="ListLabel 475"/>
    <w:qFormat/>
    <w:rsid w:val="00FB2D3C"/>
    <w:rPr>
      <w:rFonts w:cs="Symbol"/>
      <w:lang w:val="ru-RU" w:eastAsia="ru-RU" w:bidi="ru-RU"/>
    </w:rPr>
  </w:style>
  <w:style w:type="character" w:customStyle="1" w:styleId="ListLabel476">
    <w:name w:val="ListLabel 476"/>
    <w:qFormat/>
    <w:rsid w:val="00FB2D3C"/>
    <w:rPr>
      <w:rFonts w:cs="Symbol"/>
      <w:lang w:val="ru-RU" w:eastAsia="ru-RU" w:bidi="ru-RU"/>
    </w:rPr>
  </w:style>
  <w:style w:type="character" w:customStyle="1" w:styleId="ListLabel477">
    <w:name w:val="ListLabel 477"/>
    <w:qFormat/>
    <w:rsid w:val="00FB2D3C"/>
    <w:rPr>
      <w:rFonts w:cs="Symbol"/>
      <w:lang w:val="ru-RU" w:eastAsia="ru-RU" w:bidi="ru-RU"/>
    </w:rPr>
  </w:style>
  <w:style w:type="character" w:customStyle="1" w:styleId="ListLabel478">
    <w:name w:val="ListLabel 478"/>
    <w:qFormat/>
    <w:rsid w:val="00FB2D3C"/>
    <w:rPr>
      <w:rFonts w:cs="Symbol"/>
      <w:lang w:val="ru-RU" w:eastAsia="ru-RU" w:bidi="ru-RU"/>
    </w:rPr>
  </w:style>
  <w:style w:type="character" w:customStyle="1" w:styleId="ListLabel479">
    <w:name w:val="ListLabel 479"/>
    <w:qFormat/>
    <w:rsid w:val="00FB2D3C"/>
    <w:rPr>
      <w:sz w:val="24"/>
      <w:u w:val="single"/>
    </w:rPr>
  </w:style>
  <w:style w:type="character" w:customStyle="1" w:styleId="ListLabel480">
    <w:name w:val="ListLabel 480"/>
    <w:qFormat/>
    <w:rsid w:val="00FB2D3C"/>
    <w:rPr>
      <w:sz w:val="24"/>
    </w:rPr>
  </w:style>
  <w:style w:type="character" w:customStyle="1" w:styleId="ListLabel481">
    <w:name w:val="ListLabel 481"/>
    <w:qFormat/>
    <w:rsid w:val="00FB2D3C"/>
    <w:rPr>
      <w:sz w:val="24"/>
      <w:szCs w:val="24"/>
      <w:highlight w:val="white"/>
    </w:rPr>
  </w:style>
  <w:style w:type="character" w:customStyle="1" w:styleId="ListLabel482">
    <w:name w:val="ListLabel 482"/>
    <w:qFormat/>
    <w:rsid w:val="00FB2D3C"/>
    <w:rPr>
      <w:i/>
      <w:iCs/>
      <w:sz w:val="24"/>
      <w:szCs w:val="24"/>
    </w:rPr>
  </w:style>
  <w:style w:type="character" w:customStyle="1" w:styleId="ListLabel483">
    <w:name w:val="ListLabel 483"/>
    <w:qFormat/>
    <w:rsid w:val="00FB2D3C"/>
    <w:rPr>
      <w:i/>
    </w:rPr>
  </w:style>
  <w:style w:type="character" w:customStyle="1" w:styleId="ListLabel484">
    <w:name w:val="ListLabel 484"/>
    <w:qFormat/>
    <w:rsid w:val="00FB2D3C"/>
  </w:style>
  <w:style w:type="character" w:customStyle="1" w:styleId="ListLabel485">
    <w:name w:val="ListLabel 485"/>
    <w:qFormat/>
    <w:rsid w:val="00FB2D3C"/>
    <w:rPr>
      <w:i/>
      <w:color w:val="0000FF"/>
      <w:sz w:val="24"/>
      <w:szCs w:val="24"/>
      <w:highlight w:val="white"/>
    </w:rPr>
  </w:style>
  <w:style w:type="character" w:customStyle="1" w:styleId="ListLabel486">
    <w:name w:val="ListLabel 486"/>
    <w:qFormat/>
    <w:rsid w:val="00FB2D3C"/>
    <w:rPr>
      <w:i/>
      <w:color w:val="000000"/>
      <w:sz w:val="24"/>
      <w:szCs w:val="24"/>
      <w:highlight w:val="white"/>
    </w:rPr>
  </w:style>
  <w:style w:type="character" w:customStyle="1" w:styleId="ListLabel487">
    <w:name w:val="ListLabel 487"/>
    <w:qFormat/>
    <w:rsid w:val="00FB2D3C"/>
    <w:rPr>
      <w:rFonts w:ascii="Times New Roman" w:hAnsi="Times New Roman" w:cs="Times New Roman"/>
      <w:i/>
      <w:color w:val="000000"/>
      <w:highlight w:val="white"/>
    </w:rPr>
  </w:style>
  <w:style w:type="character" w:customStyle="1" w:styleId="ListLabel488">
    <w:name w:val="ListLabel 488"/>
    <w:qFormat/>
    <w:rsid w:val="00FB2D3C"/>
    <w:rPr>
      <w:rFonts w:ascii="Times New Roman" w:hAnsi="Times New Roman" w:cs="Times New Roman"/>
      <w:color w:val="000000"/>
      <w:highlight w:val="white"/>
      <w:u w:val="none"/>
    </w:rPr>
  </w:style>
  <w:style w:type="paragraph" w:customStyle="1" w:styleId="a4">
    <w:name w:val="Заголовок"/>
    <w:basedOn w:val="a"/>
    <w:next w:val="a5"/>
    <w:qFormat/>
    <w:rsid w:val="00FB2D3C"/>
    <w:pPr>
      <w:keepNext/>
      <w:spacing w:before="240" w:after="120"/>
    </w:pPr>
    <w:rPr>
      <w:rFonts w:ascii="Liberation Sans" w:eastAsia="Tahoma" w:hAnsi="Liberation Sans" w:cs="Noto Sans Devanagari"/>
      <w:sz w:val="28"/>
      <w:szCs w:val="28"/>
    </w:rPr>
  </w:style>
  <w:style w:type="paragraph" w:styleId="a5">
    <w:name w:val="Body Text"/>
    <w:basedOn w:val="a"/>
    <w:uiPriority w:val="1"/>
    <w:qFormat/>
    <w:rsid w:val="00830445"/>
    <w:pPr>
      <w:ind w:left="598"/>
    </w:pPr>
    <w:rPr>
      <w:sz w:val="24"/>
      <w:szCs w:val="24"/>
    </w:rPr>
  </w:style>
  <w:style w:type="paragraph" w:styleId="a6">
    <w:name w:val="List"/>
    <w:basedOn w:val="a5"/>
    <w:rsid w:val="00FB2D3C"/>
    <w:rPr>
      <w:rFonts w:cs="Noto Sans Devanagari"/>
    </w:rPr>
  </w:style>
  <w:style w:type="paragraph" w:customStyle="1" w:styleId="1">
    <w:name w:val="Название объекта1"/>
    <w:basedOn w:val="a"/>
    <w:qFormat/>
    <w:rsid w:val="00FB2D3C"/>
    <w:pPr>
      <w:suppressLineNumbers/>
      <w:spacing w:before="120" w:after="120"/>
    </w:pPr>
    <w:rPr>
      <w:rFonts w:cs="Noto Sans Devanagari"/>
      <w:i/>
      <w:iCs/>
      <w:sz w:val="24"/>
      <w:szCs w:val="24"/>
    </w:rPr>
  </w:style>
  <w:style w:type="paragraph" w:styleId="a7">
    <w:name w:val="index heading"/>
    <w:basedOn w:val="a"/>
    <w:qFormat/>
    <w:rsid w:val="00FB2D3C"/>
    <w:pPr>
      <w:suppressLineNumbers/>
    </w:pPr>
    <w:rPr>
      <w:rFonts w:cs="Noto Sans Devanagari"/>
    </w:rPr>
  </w:style>
  <w:style w:type="paragraph" w:styleId="a8">
    <w:name w:val="List Paragraph"/>
    <w:basedOn w:val="a"/>
    <w:uiPriority w:val="34"/>
    <w:qFormat/>
    <w:rsid w:val="00830445"/>
    <w:pPr>
      <w:ind w:left="598" w:hanging="361"/>
    </w:pPr>
  </w:style>
  <w:style w:type="paragraph" w:customStyle="1" w:styleId="TableParagraph">
    <w:name w:val="Table Paragraph"/>
    <w:basedOn w:val="a"/>
    <w:uiPriority w:val="1"/>
    <w:qFormat/>
    <w:rsid w:val="00830445"/>
    <w:pPr>
      <w:ind w:left="107"/>
    </w:pPr>
  </w:style>
  <w:style w:type="paragraph" w:styleId="a9">
    <w:name w:val="Balloon Text"/>
    <w:basedOn w:val="a"/>
    <w:uiPriority w:val="99"/>
    <w:semiHidden/>
    <w:unhideWhenUsed/>
    <w:qFormat/>
    <w:rsid w:val="00631467"/>
    <w:rPr>
      <w:rFonts w:ascii="Tahoma" w:hAnsi="Tahoma" w:cs="Tahoma"/>
      <w:sz w:val="16"/>
      <w:szCs w:val="16"/>
    </w:rPr>
  </w:style>
  <w:style w:type="paragraph" w:customStyle="1" w:styleId="Textbody">
    <w:name w:val="Text body"/>
    <w:basedOn w:val="a"/>
    <w:qFormat/>
    <w:rsid w:val="00631467"/>
    <w:pPr>
      <w:suppressAutoHyphens/>
      <w:spacing w:after="140" w:line="288" w:lineRule="auto"/>
      <w:textAlignment w:val="baseline"/>
    </w:pPr>
    <w:rPr>
      <w:rFonts w:ascii="Liberation Serif" w:eastAsia="Tahoma" w:hAnsi="Liberation Serif" w:cs="Noto Sans Devanagari"/>
      <w:kern w:val="2"/>
      <w:sz w:val="24"/>
      <w:szCs w:val="24"/>
      <w:lang w:eastAsia="zh-CN" w:bidi="hi-IN"/>
    </w:rPr>
  </w:style>
  <w:style w:type="paragraph" w:customStyle="1" w:styleId="Standard">
    <w:name w:val="Standard"/>
    <w:qFormat/>
    <w:rsid w:val="004E5B90"/>
    <w:pPr>
      <w:suppressAutoHyphens/>
    </w:pPr>
    <w:rPr>
      <w:rFonts w:ascii="Liberation Serif" w:eastAsia="Tahoma" w:hAnsi="Liberation Serif" w:cs="Noto Sans Devanagari"/>
      <w:kern w:val="2"/>
      <w:sz w:val="24"/>
      <w:szCs w:val="24"/>
      <w:lang w:val="ru-RU" w:eastAsia="zh-CN" w:bidi="hi-IN"/>
    </w:rPr>
  </w:style>
  <w:style w:type="paragraph" w:styleId="22">
    <w:name w:val="Body Text Indent 2"/>
    <w:basedOn w:val="a"/>
    <w:qFormat/>
    <w:rsid w:val="0078287B"/>
    <w:pPr>
      <w:spacing w:after="120" w:line="480" w:lineRule="auto"/>
      <w:ind w:left="283"/>
    </w:pPr>
    <w:rPr>
      <w:sz w:val="24"/>
      <w:szCs w:val="24"/>
      <w:lang w:bidi="ar-SA"/>
    </w:rPr>
  </w:style>
  <w:style w:type="paragraph" w:customStyle="1" w:styleId="21">
    <w:name w:val="Основной текст (2)"/>
    <w:basedOn w:val="a"/>
    <w:link w:val="20"/>
    <w:qFormat/>
    <w:rsid w:val="0078287B"/>
    <w:pPr>
      <w:shd w:val="clear" w:color="auto" w:fill="FFFFFF"/>
      <w:jc w:val="center"/>
    </w:pPr>
    <w:rPr>
      <w:rFonts w:cstheme="minorBidi"/>
      <w:sz w:val="26"/>
      <w:szCs w:val="26"/>
      <w:lang w:val="en-US" w:eastAsia="en-US" w:bidi="ar-SA"/>
    </w:rPr>
  </w:style>
  <w:style w:type="paragraph" w:customStyle="1" w:styleId="140">
    <w:name w:val="Основной текст (14)"/>
    <w:basedOn w:val="a"/>
    <w:link w:val="14"/>
    <w:qFormat/>
    <w:rsid w:val="00332C71"/>
    <w:pPr>
      <w:shd w:val="clear" w:color="auto" w:fill="FFFFFF"/>
    </w:pPr>
    <w:rPr>
      <w:rFonts w:cstheme="minorBidi"/>
      <w:b/>
      <w:bCs/>
      <w:i/>
      <w:iCs/>
      <w:lang w:val="en-US" w:eastAsia="en-US" w:bidi="ar-SA"/>
    </w:rPr>
  </w:style>
  <w:style w:type="paragraph" w:customStyle="1" w:styleId="13">
    <w:name w:val="Основной текст (13)"/>
    <w:basedOn w:val="a"/>
    <w:link w:val="13Exact"/>
    <w:qFormat/>
    <w:rsid w:val="00332C71"/>
    <w:pPr>
      <w:shd w:val="clear" w:color="auto" w:fill="FFFFFF"/>
    </w:pPr>
    <w:rPr>
      <w:rFonts w:cstheme="minorBidi"/>
      <w:i/>
      <w:iCs/>
      <w:sz w:val="26"/>
      <w:szCs w:val="26"/>
      <w:lang w:val="en-US" w:eastAsia="en-US" w:bidi="ar-SA"/>
    </w:rPr>
  </w:style>
  <w:style w:type="paragraph" w:customStyle="1" w:styleId="150">
    <w:name w:val="Основной текст (15)"/>
    <w:basedOn w:val="a"/>
    <w:link w:val="15"/>
    <w:qFormat/>
    <w:rsid w:val="00332C71"/>
    <w:pPr>
      <w:shd w:val="clear" w:color="auto" w:fill="FFFFFF"/>
      <w:spacing w:before="1680"/>
    </w:pPr>
    <w:rPr>
      <w:rFonts w:cstheme="minorBidi"/>
      <w:i/>
      <w:iCs/>
      <w:lang w:val="en-US" w:eastAsia="en-US" w:bidi="ar-SA"/>
    </w:rPr>
  </w:style>
  <w:style w:type="paragraph" w:customStyle="1" w:styleId="10">
    <w:name w:val="Нижний колонтитул1"/>
    <w:basedOn w:val="a"/>
    <w:rsid w:val="00FB2D3C"/>
  </w:style>
  <w:style w:type="paragraph" w:customStyle="1" w:styleId="aa">
    <w:name w:val="Содержимое врезки"/>
    <w:basedOn w:val="a"/>
    <w:qFormat/>
    <w:rsid w:val="00FB2D3C"/>
  </w:style>
  <w:style w:type="table" w:customStyle="1" w:styleId="TableNormal">
    <w:name w:val="Table Normal"/>
    <w:uiPriority w:val="2"/>
    <w:semiHidden/>
    <w:unhideWhenUsed/>
    <w:qFormat/>
    <w:rsid w:val="00830445"/>
    <w:tblPr>
      <w:tblInd w:w="0" w:type="dxa"/>
      <w:tblCellMar>
        <w:top w:w="0" w:type="dxa"/>
        <w:left w:w="0" w:type="dxa"/>
        <w:bottom w:w="0" w:type="dxa"/>
        <w:right w:w="0" w:type="dxa"/>
      </w:tblCellMar>
    </w:tblPr>
  </w:style>
  <w:style w:type="table" w:styleId="ab">
    <w:name w:val="Table Grid"/>
    <w:basedOn w:val="a1"/>
    <w:uiPriority w:val="59"/>
    <w:rsid w:val="0089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biblio-online.ru/book/707C05B3-22FF-4D8C-A998-A93166E18A02" TargetMode="External"/><Relationship Id="rId26" Type="http://schemas.openxmlformats.org/officeDocument/2006/relationships/hyperlink" Target="http://znanium.com/go.php?id=987302" TargetMode="External"/><Relationship Id="rId3" Type="http://schemas.openxmlformats.org/officeDocument/2006/relationships/styles" Target="styles.xml"/><Relationship Id="rId21" Type="http://schemas.openxmlformats.org/officeDocument/2006/relationships/hyperlink" Target="http://www.biblio-online.ru/book/7C5B9BE1-70A0-4FAD-A3A5-8043DAB6CF39"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biblio-online.ru/book/52447D0E-F399-4A38-A3C9-4E38FC0DDBB3" TargetMode="External"/><Relationship Id="rId25" Type="http://schemas.openxmlformats.org/officeDocument/2006/relationships/hyperlink" Target="http://znanium.com/go.php?id=460795"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lib.usue.ru/resource/limit/ump/16/p48706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lanbook.com/img/cover/book/111885.jp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lanbook.com/img/cover/book/113372.jpg" TargetMode="External"/><Relationship Id="rId28" Type="http://schemas.openxmlformats.org/officeDocument/2006/relationships/fontTable" Target="fontTable.xml"/><Relationship Id="rId10" Type="http://schemas.openxmlformats.org/officeDocument/2006/relationships/hyperlink" Target="http://portfolio.usue.ru/" TargetMode="External"/><Relationship Id="rId19" Type="http://schemas.openxmlformats.org/officeDocument/2006/relationships/hyperlink" Target="http://znanium.com/go.php?id=48683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hyperlink" Target="http://znanium.com/go.php?id=701660" TargetMode="External"/><Relationship Id="rId27" Type="http://schemas.openxmlformats.org/officeDocument/2006/relationships/hyperlink" Target="http://znanium.com/catalog/product/527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8AA27-2A3D-42DE-A832-3A30DBC8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14654</Words>
  <Characters>83532</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97991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Marina B. Vidrevich</dc:creator>
  <dc:description/>
  <cp:lastModifiedBy>Баянкина Елена Юрьевна</cp:lastModifiedBy>
  <cp:revision>3</cp:revision>
  <dcterms:created xsi:type="dcterms:W3CDTF">2020-02-28T05:15:00Z</dcterms:created>
  <dcterms:modified xsi:type="dcterms:W3CDTF">2020-02-28T05:15:00Z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Created">
    <vt:filetime>2018-10-24T00:00:00Z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2019-04-22T00:00:00Z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